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637A7F">
      <w:pPr>
        <w:pStyle w:val="7"/>
        <w:ind w:left="0" w:firstLine="0"/>
        <w:jc w:val="center"/>
        <w:rPr>
          <w:sz w:val="20"/>
        </w:rPr>
      </w:pPr>
      <w:r>
        <w:rPr>
          <w:sz w:val="20"/>
        </w:rPr>
        <w:t>МДОУ ДС Дюймовочка х.Клетский</w:t>
      </w:r>
    </w:p>
    <w:p w14:paraId="0A707020">
      <w:pPr>
        <w:pStyle w:val="7"/>
        <w:ind w:left="0" w:firstLine="0"/>
        <w:jc w:val="center"/>
        <w:rPr>
          <w:sz w:val="20"/>
        </w:rPr>
      </w:pPr>
    </w:p>
    <w:tbl>
      <w:tblPr>
        <w:tblStyle w:val="5"/>
        <w:tblW w:w="1017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7"/>
        <w:gridCol w:w="5243"/>
      </w:tblGrid>
      <w:tr w14:paraId="6BDBDE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298AB1E0">
            <w:pPr>
              <w:widowControl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ПРИНЯТА</w:t>
            </w:r>
          </w:p>
          <w:p w14:paraId="3C628980">
            <w:pPr>
              <w:widowControl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на педагогическом совете МДОУ ДС Дюймовочка х.Клетский</w:t>
            </w:r>
          </w:p>
          <w:p w14:paraId="5D55538C">
            <w:pPr>
              <w:widowControl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 xml:space="preserve">протокол № </w:t>
            </w:r>
            <w:r>
              <w:rPr>
                <w:rFonts w:eastAsia="Calibri"/>
                <w:color w:val="000000"/>
                <w:sz w:val="20"/>
                <w:szCs w:val="20"/>
                <w:u w:val="single"/>
              </w:rPr>
              <w:t xml:space="preserve">1 </w:t>
            </w:r>
            <w:r>
              <w:rPr>
                <w:rFonts w:eastAsia="Calibri"/>
                <w:color w:val="000000"/>
                <w:sz w:val="20"/>
                <w:szCs w:val="20"/>
              </w:rPr>
              <w:t>от  «1</w:t>
            </w:r>
            <w:r>
              <w:rPr>
                <w:rFonts w:hint="default" w:eastAsia="Calibri"/>
                <w:color w:val="000000"/>
                <w:sz w:val="20"/>
                <w:szCs w:val="20"/>
                <w:lang w:val="ru-RU"/>
              </w:rPr>
              <w:t>8</w:t>
            </w:r>
            <w:r>
              <w:rPr>
                <w:rFonts w:eastAsia="Calibri"/>
                <w:color w:val="000000"/>
                <w:sz w:val="20"/>
                <w:szCs w:val="20"/>
              </w:rPr>
              <w:t xml:space="preserve"> »  августа 202</w:t>
            </w:r>
            <w:r>
              <w:rPr>
                <w:rFonts w:hint="default" w:eastAsia="Calibri"/>
                <w:color w:val="000000"/>
                <w:sz w:val="20"/>
                <w:szCs w:val="20"/>
                <w:lang w:val="ru-RU"/>
              </w:rPr>
              <w:t>5</w:t>
            </w:r>
            <w:r>
              <w:rPr>
                <w:rFonts w:eastAsia="Calibri"/>
                <w:color w:val="000000"/>
                <w:sz w:val="20"/>
                <w:szCs w:val="20"/>
              </w:rPr>
              <w:t xml:space="preserve"> г. </w:t>
            </w:r>
          </w:p>
          <w:p w14:paraId="75C07DC6">
            <w:pPr>
              <w:widowControl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</w:tcPr>
          <w:p w14:paraId="75F3F9A8">
            <w:pPr>
              <w:widowControl/>
              <w:adjustRightIn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           УТВЕРЖДЕНА</w:t>
            </w:r>
          </w:p>
          <w:p w14:paraId="38BDCA7C">
            <w:pPr>
              <w:widowControl/>
              <w:adjustRightIn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594360</wp:posOffset>
                  </wp:positionH>
                  <wp:positionV relativeFrom="paragraph">
                    <wp:posOffset>130175</wp:posOffset>
                  </wp:positionV>
                  <wp:extent cx="1085850" cy="702310"/>
                  <wp:effectExtent l="0" t="0" r="0" b="254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850" cy="702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Calibri"/>
                <w:sz w:val="20"/>
                <w:szCs w:val="20"/>
              </w:rPr>
              <w:t xml:space="preserve">           приказом № 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74-од</w:t>
            </w:r>
            <w:r>
              <w:rPr>
                <w:rFonts w:eastAsia="Calibri"/>
                <w:sz w:val="20"/>
                <w:szCs w:val="20"/>
              </w:rPr>
              <w:t xml:space="preserve"> от  «1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8</w:t>
            </w:r>
            <w:r>
              <w:rPr>
                <w:rFonts w:eastAsia="Calibri"/>
                <w:sz w:val="20"/>
                <w:szCs w:val="20"/>
              </w:rPr>
              <w:t>» августа 202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5</w:t>
            </w:r>
            <w:r>
              <w:rPr>
                <w:rFonts w:eastAsia="Calibri"/>
                <w:sz w:val="20"/>
                <w:szCs w:val="20"/>
              </w:rPr>
              <w:t xml:space="preserve"> г.</w:t>
            </w:r>
          </w:p>
          <w:p w14:paraId="6AC18FCF">
            <w:pPr>
              <w:widowControl/>
              <w:adjustRightIn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           Заведующим МДОУ ДС Дюймовочка   </w:t>
            </w:r>
          </w:p>
          <w:p w14:paraId="0616BB83">
            <w:pPr>
              <w:widowControl/>
              <w:adjustRightIn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1614170</wp:posOffset>
                  </wp:positionH>
                  <wp:positionV relativeFrom="paragraph">
                    <wp:posOffset>107315</wp:posOffset>
                  </wp:positionV>
                  <wp:extent cx="1574800" cy="1481455"/>
                  <wp:effectExtent l="0" t="0" r="6350" b="4445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4800" cy="1481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Calibri"/>
                <w:sz w:val="20"/>
                <w:szCs w:val="20"/>
              </w:rPr>
              <w:t xml:space="preserve">            х.Клетский</w:t>
            </w:r>
          </w:p>
          <w:p w14:paraId="0C716407">
            <w:pPr>
              <w:widowControl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 xml:space="preserve">           ______________________Е.Е.Смирнова</w:t>
            </w:r>
          </w:p>
        </w:tc>
      </w:tr>
      <w:tr w14:paraId="3D69B9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72087A12">
            <w:pPr>
              <w:widowControl/>
              <w:adjustRightIn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СОГЛАСОВАНА</w:t>
            </w:r>
          </w:p>
          <w:p w14:paraId="37642468">
            <w:pPr>
              <w:widowControl/>
              <w:adjustRightIn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с учетом мнения Совета родителей</w:t>
            </w:r>
          </w:p>
          <w:p w14:paraId="44460735">
            <w:pPr>
              <w:widowControl/>
              <w:adjustRightIn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Протокол от 1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8</w:t>
            </w:r>
            <w:r>
              <w:rPr>
                <w:rFonts w:eastAsia="Calibri"/>
                <w:sz w:val="20"/>
                <w:szCs w:val="20"/>
              </w:rPr>
              <w:t>.08.202</w:t>
            </w:r>
            <w:r>
              <w:rPr>
                <w:rFonts w:hint="default" w:eastAsia="Calibri"/>
                <w:sz w:val="20"/>
                <w:szCs w:val="20"/>
                <w:lang w:val="ru-RU"/>
              </w:rPr>
              <w:t>5</w:t>
            </w:r>
            <w:r>
              <w:rPr>
                <w:rFonts w:eastAsia="Calibri"/>
                <w:sz w:val="20"/>
                <w:szCs w:val="20"/>
              </w:rPr>
              <w:t xml:space="preserve"> № 1</w:t>
            </w:r>
          </w:p>
          <w:p w14:paraId="58B63D0F">
            <w:pPr>
              <w:widowControl/>
              <w:adjustRightInd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</w:tcPr>
          <w:p w14:paraId="3E268EF2">
            <w:pPr>
              <w:widowControl/>
              <w:adjustRightInd w:val="0"/>
              <w:rPr>
                <w:rFonts w:eastAsia="Calibri"/>
                <w:sz w:val="20"/>
                <w:szCs w:val="20"/>
              </w:rPr>
            </w:pPr>
          </w:p>
        </w:tc>
      </w:tr>
    </w:tbl>
    <w:p w14:paraId="76161522">
      <w:pPr>
        <w:pStyle w:val="7"/>
        <w:ind w:left="0" w:firstLine="0"/>
        <w:jc w:val="center"/>
        <w:rPr>
          <w:sz w:val="20"/>
        </w:rPr>
      </w:pPr>
    </w:p>
    <w:p w14:paraId="366DB348">
      <w:pPr>
        <w:pStyle w:val="7"/>
        <w:ind w:left="0" w:firstLine="0"/>
        <w:jc w:val="left"/>
        <w:rPr>
          <w:sz w:val="20"/>
        </w:rPr>
      </w:pPr>
    </w:p>
    <w:p w14:paraId="102C1E4D">
      <w:pPr>
        <w:pStyle w:val="7"/>
        <w:ind w:left="0" w:firstLine="0"/>
        <w:jc w:val="left"/>
        <w:rPr>
          <w:sz w:val="20"/>
        </w:rPr>
      </w:pPr>
    </w:p>
    <w:p w14:paraId="71C4DDA0">
      <w:pPr>
        <w:pStyle w:val="7"/>
        <w:ind w:left="0" w:firstLine="0"/>
        <w:jc w:val="left"/>
        <w:rPr>
          <w:sz w:val="20"/>
        </w:rPr>
      </w:pPr>
    </w:p>
    <w:p w14:paraId="16319C82">
      <w:pPr>
        <w:pStyle w:val="7"/>
        <w:spacing w:before="2"/>
        <w:ind w:left="0" w:firstLine="0"/>
        <w:jc w:val="left"/>
      </w:pPr>
    </w:p>
    <w:p w14:paraId="0C0A2621">
      <w:pPr>
        <w:pStyle w:val="7"/>
        <w:spacing w:before="2"/>
        <w:ind w:left="0" w:firstLine="0"/>
        <w:jc w:val="left"/>
      </w:pPr>
    </w:p>
    <w:p w14:paraId="70C44656">
      <w:pPr>
        <w:pStyle w:val="7"/>
        <w:spacing w:before="2"/>
        <w:ind w:left="0" w:firstLine="0"/>
        <w:jc w:val="left"/>
      </w:pPr>
    </w:p>
    <w:p w14:paraId="01031C6A">
      <w:pPr>
        <w:pStyle w:val="7"/>
        <w:spacing w:before="2"/>
        <w:ind w:left="0" w:firstLine="0"/>
        <w:jc w:val="left"/>
      </w:pPr>
    </w:p>
    <w:p w14:paraId="05F7715D">
      <w:pPr>
        <w:pStyle w:val="7"/>
        <w:spacing w:before="2"/>
        <w:ind w:left="0" w:firstLine="0"/>
        <w:jc w:val="left"/>
      </w:pPr>
    </w:p>
    <w:p w14:paraId="68D24EB7">
      <w:pPr>
        <w:pStyle w:val="7"/>
        <w:spacing w:before="2"/>
        <w:ind w:left="0" w:firstLine="0"/>
        <w:jc w:val="left"/>
      </w:pPr>
      <w:bookmarkStart w:id="0" w:name="_GoBack"/>
      <w:bookmarkEnd w:id="0"/>
    </w:p>
    <w:p w14:paraId="2873D190">
      <w:pPr>
        <w:pStyle w:val="7"/>
        <w:spacing w:before="2"/>
        <w:ind w:left="0" w:firstLine="0"/>
        <w:jc w:val="left"/>
      </w:pPr>
    </w:p>
    <w:p w14:paraId="655CED98">
      <w:pPr>
        <w:pStyle w:val="7"/>
        <w:spacing w:before="2"/>
        <w:ind w:left="0" w:firstLine="0"/>
        <w:jc w:val="left"/>
      </w:pPr>
    </w:p>
    <w:p w14:paraId="470405C8">
      <w:pPr>
        <w:pStyle w:val="7"/>
        <w:spacing w:before="2"/>
        <w:ind w:left="0" w:firstLine="0"/>
        <w:jc w:val="left"/>
      </w:pPr>
    </w:p>
    <w:p w14:paraId="71F6B171">
      <w:pPr>
        <w:pStyle w:val="7"/>
        <w:spacing w:before="2"/>
        <w:ind w:left="0" w:firstLine="0"/>
        <w:jc w:val="left"/>
      </w:pPr>
    </w:p>
    <w:p w14:paraId="1009F5D0">
      <w:pPr>
        <w:pStyle w:val="8"/>
      </w:pPr>
      <w:r>
        <w:t>АДАПТИРОВАННАЯ</w:t>
      </w:r>
    </w:p>
    <w:p w14:paraId="1637A4E1">
      <w:pPr>
        <w:pStyle w:val="8"/>
        <w:spacing w:before="161" w:line="360" w:lineRule="auto"/>
        <w:ind w:left="2212" w:right="1473" w:firstLine="2"/>
      </w:pPr>
      <w:r>
        <w:t>ОСНОВНАЯ</w:t>
      </w:r>
      <w:r>
        <w:rPr>
          <w:spacing w:val="1"/>
        </w:rPr>
        <w:t xml:space="preserve"> </w:t>
      </w:r>
      <w:r>
        <w:t>ОБРАЗОВАТЕЛЬНАЯ ПРОГРАММА</w:t>
      </w:r>
      <w:r>
        <w:rPr>
          <w:spacing w:val="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5-7 лет.</w:t>
      </w:r>
    </w:p>
    <w:p w14:paraId="1596EAAA">
      <w:pPr>
        <w:pStyle w:val="8"/>
        <w:spacing w:before="161" w:line="360" w:lineRule="auto"/>
        <w:ind w:left="2212" w:right="1473" w:firstLine="2"/>
      </w:pPr>
    </w:p>
    <w:p w14:paraId="6418B774">
      <w:pPr>
        <w:pStyle w:val="8"/>
        <w:spacing w:before="161" w:line="360" w:lineRule="auto"/>
        <w:ind w:left="2212" w:right="1473" w:firstLine="2"/>
      </w:pPr>
    </w:p>
    <w:p w14:paraId="5B8BA10A">
      <w:pPr>
        <w:pStyle w:val="8"/>
        <w:spacing w:before="161" w:line="360" w:lineRule="auto"/>
        <w:ind w:left="2212" w:right="1473" w:firstLine="2"/>
      </w:pPr>
    </w:p>
    <w:p w14:paraId="13E4F801">
      <w:pPr>
        <w:pStyle w:val="8"/>
        <w:spacing w:before="161" w:line="360" w:lineRule="auto"/>
        <w:ind w:left="2212" w:right="1473" w:firstLine="2"/>
        <w:jc w:val="right"/>
      </w:pPr>
      <w:r>
        <w:t>Составитель: учитель – логопед Осадчая Е.А.</w:t>
      </w:r>
    </w:p>
    <w:p w14:paraId="7B959463">
      <w:pPr>
        <w:pStyle w:val="7"/>
        <w:ind w:left="0" w:firstLine="0"/>
        <w:jc w:val="left"/>
        <w:rPr>
          <w:b/>
          <w:sz w:val="30"/>
        </w:rPr>
      </w:pPr>
    </w:p>
    <w:p w14:paraId="321DFBBD"/>
    <w:p w14:paraId="034D259B"/>
    <w:p w14:paraId="0E29CBF8"/>
    <w:p w14:paraId="2A60B33E"/>
    <w:p w14:paraId="1367D9CA"/>
    <w:p w14:paraId="34D0A933"/>
    <w:p w14:paraId="2C3BC41E"/>
    <w:p w14:paraId="496CA66C">
      <w:pPr>
        <w:jc w:val="center"/>
      </w:pPr>
    </w:p>
    <w:p w14:paraId="647FB7BF">
      <w:pPr>
        <w:jc w:val="center"/>
      </w:pPr>
    </w:p>
    <w:p w14:paraId="5C60F90A">
      <w:pPr>
        <w:jc w:val="center"/>
      </w:pPr>
    </w:p>
    <w:p w14:paraId="2BD9DB6E">
      <w:pPr>
        <w:jc w:val="center"/>
      </w:pPr>
    </w:p>
    <w:p w14:paraId="22F13EBA">
      <w:pPr>
        <w:jc w:val="center"/>
      </w:pPr>
    </w:p>
    <w:p w14:paraId="75FFD846">
      <w:pPr>
        <w:jc w:val="center"/>
        <w:rPr>
          <w:rFonts w:hint="default"/>
          <w:lang w:val="ru-RU"/>
        </w:rPr>
      </w:pPr>
      <w:r>
        <w:t>х.Клетский, 202</w:t>
      </w:r>
      <w:r>
        <w:rPr>
          <w:rFonts w:hint="default"/>
          <w:lang w:val="ru-RU"/>
        </w:rPr>
        <w:t>5</w:t>
      </w:r>
    </w:p>
    <w:p w14:paraId="0AE13C4C"/>
    <w:p w14:paraId="2EB3268F"/>
    <w:p w14:paraId="1514D99F"/>
    <w:p w14:paraId="2265C5C7"/>
    <w:p w14:paraId="375C4FBC">
      <w:pPr>
        <w:jc w:val="center"/>
        <w:sectPr>
          <w:type w:val="continuous"/>
          <w:pgSz w:w="11910" w:h="16840"/>
          <w:pgMar w:top="1040" w:right="340" w:bottom="280" w:left="740" w:header="720" w:footer="720" w:gutter="0"/>
          <w:cols w:space="720" w:num="1"/>
        </w:sectPr>
      </w:pPr>
    </w:p>
    <w:p w14:paraId="018CB085">
      <w:pPr>
        <w:pStyle w:val="7"/>
        <w:spacing w:before="8"/>
        <w:ind w:left="0" w:firstLine="0"/>
        <w:jc w:val="left"/>
        <w:rPr>
          <w:sz w:val="11"/>
        </w:rPr>
      </w:pPr>
    </w:p>
    <w:p w14:paraId="5406069A">
      <w:pPr>
        <w:pStyle w:val="2"/>
        <w:spacing w:before="90"/>
        <w:ind w:left="1312" w:right="575"/>
        <w:jc w:val="center"/>
      </w:pPr>
      <w:r>
        <w:t>ОГЛАВЛЕНИЕ</w:t>
      </w:r>
    </w:p>
    <w:p w14:paraId="69352B0C">
      <w:pPr>
        <w:pStyle w:val="7"/>
        <w:ind w:left="0" w:firstLine="0"/>
        <w:jc w:val="left"/>
        <w:rPr>
          <w:b/>
          <w:sz w:val="12"/>
        </w:rPr>
      </w:pPr>
    </w:p>
    <w:tbl>
      <w:tblPr>
        <w:tblStyle w:val="9"/>
        <w:tblW w:w="0" w:type="auto"/>
        <w:tblInd w:w="1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6"/>
        <w:gridCol w:w="7658"/>
        <w:gridCol w:w="1808"/>
      </w:tblGrid>
      <w:tr w14:paraId="714D2D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136" w:type="dxa"/>
          </w:tcPr>
          <w:p w14:paraId="4F939477">
            <w:pPr>
              <w:pStyle w:val="11"/>
              <w:spacing w:before="1"/>
              <w:ind w:left="24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п\п</w:t>
            </w:r>
          </w:p>
        </w:tc>
        <w:tc>
          <w:tcPr>
            <w:tcW w:w="7658" w:type="dxa"/>
          </w:tcPr>
          <w:p w14:paraId="7C106A79">
            <w:pPr>
              <w:pStyle w:val="11"/>
              <w:spacing w:before="1"/>
              <w:ind w:left="2754" w:right="27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808" w:type="dxa"/>
          </w:tcPr>
          <w:p w14:paraId="08657501">
            <w:pPr>
              <w:pStyle w:val="11"/>
              <w:spacing w:before="1"/>
              <w:ind w:left="339" w:right="3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Страница</w:t>
            </w:r>
          </w:p>
        </w:tc>
      </w:tr>
      <w:tr w14:paraId="00EDE7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136" w:type="dxa"/>
          </w:tcPr>
          <w:p w14:paraId="01B84677">
            <w:pPr>
              <w:pStyle w:val="11"/>
              <w:spacing w:line="270" w:lineRule="exact"/>
              <w:ind w:left="573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658" w:type="dxa"/>
          </w:tcPr>
          <w:p w14:paraId="75EE8D1B">
            <w:pPr>
              <w:pStyle w:val="11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ЦЕЛЕВОЙ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1808" w:type="dxa"/>
          </w:tcPr>
          <w:p w14:paraId="6B9EDEA1">
            <w:pPr>
              <w:pStyle w:val="11"/>
              <w:spacing w:line="270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14:paraId="3ADCDA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136" w:type="dxa"/>
          </w:tcPr>
          <w:p w14:paraId="022835FB">
            <w:pPr>
              <w:pStyle w:val="11"/>
              <w:spacing w:line="270" w:lineRule="exact"/>
              <w:ind w:left="366" w:right="359"/>
              <w:jc w:val="center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7658" w:type="dxa"/>
          </w:tcPr>
          <w:p w14:paraId="0E9F5354">
            <w:pPr>
              <w:pStyle w:val="11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1808" w:type="dxa"/>
          </w:tcPr>
          <w:p w14:paraId="4465096A">
            <w:pPr>
              <w:pStyle w:val="11"/>
              <w:spacing w:line="270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14:paraId="6FF2AA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136" w:type="dxa"/>
          </w:tcPr>
          <w:p w14:paraId="52EC9FAC">
            <w:pPr>
              <w:pStyle w:val="11"/>
              <w:spacing w:line="270" w:lineRule="exact"/>
              <w:ind w:left="297"/>
              <w:rPr>
                <w:sz w:val="24"/>
              </w:rPr>
            </w:pPr>
            <w:r>
              <w:rPr>
                <w:sz w:val="24"/>
              </w:rPr>
              <w:t>1.1.1.</w:t>
            </w:r>
          </w:p>
        </w:tc>
        <w:tc>
          <w:tcPr>
            <w:tcW w:w="7658" w:type="dxa"/>
          </w:tcPr>
          <w:p w14:paraId="11D85AA2">
            <w:pPr>
              <w:pStyle w:val="11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Цели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808" w:type="dxa"/>
          </w:tcPr>
          <w:p w14:paraId="7405FD09">
            <w:pPr>
              <w:pStyle w:val="11"/>
              <w:spacing w:line="270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14:paraId="04C892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136" w:type="dxa"/>
          </w:tcPr>
          <w:p w14:paraId="22358EF9">
            <w:pPr>
              <w:pStyle w:val="11"/>
              <w:spacing w:line="270" w:lineRule="exact"/>
              <w:ind w:left="297"/>
              <w:rPr>
                <w:sz w:val="24"/>
              </w:rPr>
            </w:pPr>
            <w:r>
              <w:rPr>
                <w:sz w:val="24"/>
              </w:rPr>
              <w:t>1.1.2.</w:t>
            </w:r>
          </w:p>
        </w:tc>
        <w:tc>
          <w:tcPr>
            <w:tcW w:w="7658" w:type="dxa"/>
          </w:tcPr>
          <w:p w14:paraId="7AFD68C5">
            <w:pPr>
              <w:pStyle w:val="11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подходы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808" w:type="dxa"/>
          </w:tcPr>
          <w:p w14:paraId="227AFF49">
            <w:pPr>
              <w:pStyle w:val="11"/>
              <w:spacing w:line="270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14:paraId="6FBA90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136" w:type="dxa"/>
          </w:tcPr>
          <w:p w14:paraId="3159D7A9">
            <w:pPr>
              <w:pStyle w:val="11"/>
              <w:spacing w:line="273" w:lineRule="exact"/>
              <w:ind w:left="366" w:right="359"/>
              <w:jc w:val="center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7658" w:type="dxa"/>
          </w:tcPr>
          <w:p w14:paraId="07022612">
            <w:pPr>
              <w:pStyle w:val="11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завершения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планируемые</w:t>
            </w:r>
          </w:p>
          <w:p w14:paraId="6B00184C">
            <w:pPr>
              <w:pStyle w:val="11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Результаты</w:t>
            </w:r>
          </w:p>
        </w:tc>
        <w:tc>
          <w:tcPr>
            <w:tcW w:w="1808" w:type="dxa"/>
          </w:tcPr>
          <w:p w14:paraId="426114D6">
            <w:pPr>
              <w:pStyle w:val="11"/>
              <w:spacing w:line="273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14:paraId="1F3851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136" w:type="dxa"/>
          </w:tcPr>
          <w:p w14:paraId="68784A6C">
            <w:pPr>
              <w:pStyle w:val="11"/>
              <w:spacing w:line="270" w:lineRule="exact"/>
              <w:ind w:left="573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658" w:type="dxa"/>
          </w:tcPr>
          <w:p w14:paraId="442ED682">
            <w:pPr>
              <w:pStyle w:val="11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СОДЕРЖАТЕЛЬНЫЙ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1808" w:type="dxa"/>
          </w:tcPr>
          <w:p w14:paraId="54B8A4E6">
            <w:pPr>
              <w:pStyle w:val="11"/>
              <w:spacing w:line="270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14:paraId="6A8D3F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136" w:type="dxa"/>
            <w:tcBorders>
              <w:bottom w:val="single" w:color="000000" w:sz="6" w:space="0"/>
            </w:tcBorders>
          </w:tcPr>
          <w:p w14:paraId="62785468">
            <w:pPr>
              <w:pStyle w:val="11"/>
              <w:spacing w:line="270" w:lineRule="exact"/>
              <w:ind w:left="366" w:right="359"/>
              <w:jc w:val="center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7658" w:type="dxa"/>
            <w:tcBorders>
              <w:bottom w:val="single" w:color="000000" w:sz="6" w:space="0"/>
            </w:tcBorders>
          </w:tcPr>
          <w:p w14:paraId="744BDB9A">
            <w:pPr>
              <w:pStyle w:val="11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тяжелыми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(ОНР)</w:t>
            </w:r>
          </w:p>
        </w:tc>
        <w:tc>
          <w:tcPr>
            <w:tcW w:w="1808" w:type="dxa"/>
            <w:tcBorders>
              <w:bottom w:val="single" w:color="000000" w:sz="6" w:space="0"/>
            </w:tcBorders>
          </w:tcPr>
          <w:p w14:paraId="310A3359">
            <w:pPr>
              <w:pStyle w:val="11"/>
              <w:spacing w:line="270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14:paraId="1F2A8A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136" w:type="dxa"/>
            <w:tcBorders>
              <w:top w:val="single" w:color="000000" w:sz="6" w:space="0"/>
            </w:tcBorders>
          </w:tcPr>
          <w:p w14:paraId="56605496">
            <w:pPr>
              <w:pStyle w:val="11"/>
              <w:spacing w:line="268" w:lineRule="exact"/>
              <w:ind w:left="366" w:right="359"/>
              <w:jc w:val="center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7658" w:type="dxa"/>
            <w:tcBorders>
              <w:top w:val="single" w:color="000000" w:sz="6" w:space="0"/>
            </w:tcBorders>
          </w:tcPr>
          <w:p w14:paraId="0D79BDAC">
            <w:pPr>
              <w:pStyle w:val="11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808" w:type="dxa"/>
            <w:tcBorders>
              <w:top w:val="single" w:color="000000" w:sz="6" w:space="0"/>
            </w:tcBorders>
          </w:tcPr>
          <w:p w14:paraId="558CD5F5">
            <w:pPr>
              <w:pStyle w:val="11"/>
              <w:spacing w:line="268" w:lineRule="exact"/>
              <w:ind w:left="338" w:right="33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14:paraId="69BD24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136" w:type="dxa"/>
          </w:tcPr>
          <w:p w14:paraId="2FFE08E7">
            <w:pPr>
              <w:pStyle w:val="11"/>
              <w:spacing w:line="273" w:lineRule="exact"/>
              <w:ind w:left="266"/>
              <w:rPr>
                <w:sz w:val="24"/>
              </w:rPr>
            </w:pPr>
            <w:r>
              <w:rPr>
                <w:sz w:val="24"/>
              </w:rPr>
              <w:t>2.2.1..</w:t>
            </w:r>
          </w:p>
        </w:tc>
        <w:tc>
          <w:tcPr>
            <w:tcW w:w="7658" w:type="dxa"/>
          </w:tcPr>
          <w:p w14:paraId="7748A9DB">
            <w:pPr>
              <w:pStyle w:val="11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«Речевое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1808" w:type="dxa"/>
          </w:tcPr>
          <w:p w14:paraId="577521B4">
            <w:pPr>
              <w:pStyle w:val="11"/>
              <w:spacing w:line="273" w:lineRule="exact"/>
              <w:ind w:left="338" w:right="33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14:paraId="112E27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136" w:type="dxa"/>
          </w:tcPr>
          <w:p w14:paraId="74C1BB24">
            <w:pPr>
              <w:pStyle w:val="11"/>
              <w:spacing w:line="270" w:lineRule="exact"/>
              <w:ind w:left="297"/>
              <w:rPr>
                <w:sz w:val="24"/>
              </w:rPr>
            </w:pPr>
            <w:r>
              <w:rPr>
                <w:sz w:val="24"/>
              </w:rPr>
              <w:t>2.2.2.</w:t>
            </w:r>
          </w:p>
        </w:tc>
        <w:tc>
          <w:tcPr>
            <w:tcW w:w="7658" w:type="dxa"/>
          </w:tcPr>
          <w:p w14:paraId="0DBD4418">
            <w:pPr>
              <w:pStyle w:val="11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«Познавательное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1808" w:type="dxa"/>
          </w:tcPr>
          <w:p w14:paraId="322A6EF6">
            <w:pPr>
              <w:pStyle w:val="11"/>
              <w:spacing w:line="270" w:lineRule="exact"/>
              <w:ind w:left="338" w:right="338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14:paraId="5CC21F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136" w:type="dxa"/>
          </w:tcPr>
          <w:p w14:paraId="2871FFE4">
            <w:pPr>
              <w:pStyle w:val="11"/>
              <w:spacing w:line="270" w:lineRule="exact"/>
              <w:ind w:left="297"/>
              <w:rPr>
                <w:sz w:val="24"/>
              </w:rPr>
            </w:pPr>
            <w:r>
              <w:rPr>
                <w:sz w:val="24"/>
              </w:rPr>
              <w:t>2.2.3.</w:t>
            </w:r>
          </w:p>
        </w:tc>
        <w:tc>
          <w:tcPr>
            <w:tcW w:w="7658" w:type="dxa"/>
          </w:tcPr>
          <w:p w14:paraId="216B0334">
            <w:pPr>
              <w:pStyle w:val="11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«Социально-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1808" w:type="dxa"/>
          </w:tcPr>
          <w:p w14:paraId="48CE707E">
            <w:pPr>
              <w:pStyle w:val="11"/>
              <w:spacing w:line="270" w:lineRule="exact"/>
              <w:ind w:left="338" w:right="338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14:paraId="06ECD7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136" w:type="dxa"/>
          </w:tcPr>
          <w:p w14:paraId="1E39EE1D">
            <w:pPr>
              <w:pStyle w:val="11"/>
              <w:spacing w:line="270" w:lineRule="exact"/>
              <w:ind w:left="297"/>
              <w:rPr>
                <w:sz w:val="24"/>
              </w:rPr>
            </w:pPr>
            <w:r>
              <w:rPr>
                <w:sz w:val="24"/>
              </w:rPr>
              <w:t>2.2.4.</w:t>
            </w:r>
          </w:p>
        </w:tc>
        <w:tc>
          <w:tcPr>
            <w:tcW w:w="7658" w:type="dxa"/>
          </w:tcPr>
          <w:p w14:paraId="0626E3EA">
            <w:pPr>
              <w:pStyle w:val="11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«Художественно-эстетическое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1808" w:type="dxa"/>
          </w:tcPr>
          <w:p w14:paraId="6BFB7DCE">
            <w:pPr>
              <w:pStyle w:val="11"/>
              <w:spacing w:line="270" w:lineRule="exact"/>
              <w:ind w:left="338" w:right="338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 w14:paraId="1FAA16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136" w:type="dxa"/>
          </w:tcPr>
          <w:p w14:paraId="1F53A4D4">
            <w:pPr>
              <w:pStyle w:val="11"/>
              <w:spacing w:line="270" w:lineRule="exact"/>
              <w:ind w:left="297"/>
              <w:rPr>
                <w:sz w:val="24"/>
              </w:rPr>
            </w:pPr>
            <w:r>
              <w:rPr>
                <w:sz w:val="24"/>
              </w:rPr>
              <w:t>2.2.5.</w:t>
            </w:r>
          </w:p>
        </w:tc>
        <w:tc>
          <w:tcPr>
            <w:tcW w:w="7658" w:type="dxa"/>
          </w:tcPr>
          <w:p w14:paraId="1C05239F">
            <w:pPr>
              <w:pStyle w:val="11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«Физическое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1808" w:type="dxa"/>
          </w:tcPr>
          <w:p w14:paraId="78B2D89B">
            <w:pPr>
              <w:pStyle w:val="11"/>
              <w:spacing w:line="270" w:lineRule="exact"/>
              <w:ind w:left="338" w:right="338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 w14:paraId="2A42E1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136" w:type="dxa"/>
          </w:tcPr>
          <w:p w14:paraId="614A9832">
            <w:pPr>
              <w:pStyle w:val="11"/>
              <w:spacing w:line="273" w:lineRule="exact"/>
              <w:ind w:left="366" w:right="359"/>
              <w:jc w:val="center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7658" w:type="dxa"/>
          </w:tcPr>
          <w:p w14:paraId="1A50FBD6">
            <w:pPr>
              <w:pStyle w:val="11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1808" w:type="dxa"/>
          </w:tcPr>
          <w:p w14:paraId="3FC28CF4">
            <w:pPr>
              <w:pStyle w:val="11"/>
              <w:spacing w:line="273" w:lineRule="exact"/>
              <w:ind w:left="338" w:right="338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14:paraId="3FBB18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136" w:type="dxa"/>
          </w:tcPr>
          <w:p w14:paraId="07BF1F92">
            <w:pPr>
              <w:pStyle w:val="11"/>
              <w:spacing w:line="270" w:lineRule="exact"/>
              <w:ind w:left="366" w:right="359"/>
              <w:jc w:val="center"/>
              <w:rPr>
                <w:sz w:val="24"/>
              </w:rPr>
            </w:pPr>
            <w:r>
              <w:rPr>
                <w:sz w:val="24"/>
              </w:rPr>
              <w:t>2.4.</w:t>
            </w:r>
          </w:p>
        </w:tc>
        <w:tc>
          <w:tcPr>
            <w:tcW w:w="7658" w:type="dxa"/>
          </w:tcPr>
          <w:p w14:paraId="5D002D03">
            <w:pPr>
              <w:pStyle w:val="11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</w:p>
          <w:p w14:paraId="21F48A63">
            <w:pPr>
              <w:pStyle w:val="11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808" w:type="dxa"/>
          </w:tcPr>
          <w:p w14:paraId="5DE62A14">
            <w:pPr>
              <w:pStyle w:val="11"/>
              <w:spacing w:line="270" w:lineRule="exact"/>
              <w:ind w:left="338" w:right="338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</w:tr>
      <w:tr w14:paraId="00C473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136" w:type="dxa"/>
          </w:tcPr>
          <w:p w14:paraId="5FA1982F">
            <w:pPr>
              <w:pStyle w:val="11"/>
              <w:spacing w:line="273" w:lineRule="exact"/>
              <w:ind w:left="366" w:right="359"/>
              <w:jc w:val="center"/>
              <w:rPr>
                <w:sz w:val="24"/>
              </w:rPr>
            </w:pPr>
            <w:r>
              <w:rPr>
                <w:sz w:val="24"/>
              </w:rPr>
              <w:t>2.5.</w:t>
            </w:r>
          </w:p>
        </w:tc>
        <w:tc>
          <w:tcPr>
            <w:tcW w:w="7658" w:type="dxa"/>
          </w:tcPr>
          <w:p w14:paraId="04F35D9D">
            <w:pPr>
              <w:pStyle w:val="11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</w:p>
          <w:p w14:paraId="7E0CD057">
            <w:pPr>
              <w:pStyle w:val="11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ТНР</w:t>
            </w:r>
          </w:p>
        </w:tc>
        <w:tc>
          <w:tcPr>
            <w:tcW w:w="1808" w:type="dxa"/>
          </w:tcPr>
          <w:p w14:paraId="20B842B1">
            <w:pPr>
              <w:pStyle w:val="11"/>
              <w:spacing w:line="273" w:lineRule="exact"/>
              <w:ind w:left="338" w:right="338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</w:tr>
      <w:tr w14:paraId="18F8C7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1136" w:type="dxa"/>
          </w:tcPr>
          <w:p w14:paraId="02153A6F">
            <w:pPr>
              <w:pStyle w:val="11"/>
              <w:spacing w:line="270" w:lineRule="exact"/>
              <w:ind w:left="366" w:right="359"/>
              <w:jc w:val="center"/>
              <w:rPr>
                <w:sz w:val="24"/>
              </w:rPr>
            </w:pPr>
            <w:r>
              <w:rPr>
                <w:sz w:val="24"/>
              </w:rPr>
              <w:t>2.6.</w:t>
            </w:r>
          </w:p>
        </w:tc>
        <w:tc>
          <w:tcPr>
            <w:tcW w:w="7658" w:type="dxa"/>
          </w:tcPr>
          <w:p w14:paraId="1E8AAAF3">
            <w:pPr>
              <w:pStyle w:val="11"/>
              <w:spacing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Программа коррекционной работы с детьми с ТНР (содержание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</w:p>
          <w:p w14:paraId="6CEE48ED">
            <w:pPr>
              <w:pStyle w:val="11"/>
              <w:ind w:left="107"/>
              <w:rPr>
                <w:sz w:val="24"/>
              </w:rPr>
            </w:pPr>
            <w:r>
              <w:rPr>
                <w:sz w:val="24"/>
              </w:rPr>
              <w:t>нарушений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(коррекционная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программа)</w:t>
            </w:r>
          </w:p>
        </w:tc>
        <w:tc>
          <w:tcPr>
            <w:tcW w:w="1808" w:type="dxa"/>
          </w:tcPr>
          <w:p w14:paraId="2B87C1E9">
            <w:pPr>
              <w:pStyle w:val="11"/>
              <w:spacing w:line="270" w:lineRule="exact"/>
              <w:ind w:left="338" w:right="338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</w:tr>
      <w:tr w14:paraId="252B68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136" w:type="dxa"/>
          </w:tcPr>
          <w:p w14:paraId="6D4A8A68">
            <w:pPr>
              <w:pStyle w:val="11"/>
              <w:spacing w:line="270" w:lineRule="exact"/>
              <w:ind w:left="366" w:right="35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658" w:type="dxa"/>
          </w:tcPr>
          <w:p w14:paraId="4EF8B1DC">
            <w:pPr>
              <w:pStyle w:val="11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ОРГАНИЗАЦИОННЫЙ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1808" w:type="dxa"/>
          </w:tcPr>
          <w:p w14:paraId="7EC86583">
            <w:pPr>
              <w:pStyle w:val="11"/>
              <w:spacing w:line="270" w:lineRule="exact"/>
              <w:ind w:left="338" w:right="338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</w:tr>
      <w:tr w14:paraId="0A3898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136" w:type="dxa"/>
          </w:tcPr>
          <w:p w14:paraId="2C5B06FB">
            <w:pPr>
              <w:pStyle w:val="11"/>
              <w:spacing w:line="273" w:lineRule="exact"/>
              <w:ind w:left="366" w:right="359"/>
              <w:jc w:val="center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7658" w:type="dxa"/>
          </w:tcPr>
          <w:p w14:paraId="30BC1E0B">
            <w:pPr>
              <w:pStyle w:val="11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Психолого-педагогические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808" w:type="dxa"/>
          </w:tcPr>
          <w:p w14:paraId="55309FE0">
            <w:pPr>
              <w:pStyle w:val="11"/>
              <w:spacing w:line="273" w:lineRule="exact"/>
              <w:ind w:left="338" w:right="338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</w:tr>
      <w:tr w14:paraId="2A43B4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136" w:type="dxa"/>
          </w:tcPr>
          <w:p w14:paraId="1D79D9CB">
            <w:pPr>
              <w:pStyle w:val="11"/>
              <w:spacing w:line="270" w:lineRule="exact"/>
              <w:ind w:left="366" w:right="359"/>
              <w:jc w:val="center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7658" w:type="dxa"/>
          </w:tcPr>
          <w:p w14:paraId="426F6713">
            <w:pPr>
              <w:pStyle w:val="11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808" w:type="dxa"/>
          </w:tcPr>
          <w:p w14:paraId="5863EA42">
            <w:pPr>
              <w:pStyle w:val="11"/>
              <w:spacing w:line="270" w:lineRule="exact"/>
              <w:ind w:left="338" w:right="338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</w:tr>
      <w:tr w14:paraId="2B6260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136" w:type="dxa"/>
          </w:tcPr>
          <w:p w14:paraId="6C8502D4">
            <w:pPr>
              <w:pStyle w:val="11"/>
              <w:spacing w:line="270" w:lineRule="exact"/>
              <w:ind w:left="366" w:right="359"/>
              <w:jc w:val="center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7658" w:type="dxa"/>
          </w:tcPr>
          <w:p w14:paraId="0E8F1C78">
            <w:pPr>
              <w:pStyle w:val="11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моментов</w:t>
            </w:r>
          </w:p>
        </w:tc>
        <w:tc>
          <w:tcPr>
            <w:tcW w:w="1808" w:type="dxa"/>
          </w:tcPr>
          <w:p w14:paraId="0A125B18">
            <w:pPr>
              <w:pStyle w:val="11"/>
              <w:spacing w:line="270" w:lineRule="exact"/>
              <w:ind w:left="338" w:right="338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</w:tr>
      <w:tr w14:paraId="61E7FF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136" w:type="dxa"/>
          </w:tcPr>
          <w:p w14:paraId="4FC9FED1">
            <w:pPr>
              <w:pStyle w:val="11"/>
              <w:spacing w:line="270" w:lineRule="exact"/>
              <w:ind w:left="366" w:right="359"/>
              <w:jc w:val="center"/>
              <w:rPr>
                <w:sz w:val="24"/>
              </w:rPr>
            </w:pPr>
            <w:r>
              <w:rPr>
                <w:sz w:val="24"/>
              </w:rPr>
              <w:t>3.4.</w:t>
            </w:r>
          </w:p>
        </w:tc>
        <w:tc>
          <w:tcPr>
            <w:tcW w:w="7658" w:type="dxa"/>
          </w:tcPr>
          <w:p w14:paraId="1975708D">
            <w:pPr>
              <w:pStyle w:val="11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предметно-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пространственной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1808" w:type="dxa"/>
          </w:tcPr>
          <w:p w14:paraId="74B81E6B">
            <w:pPr>
              <w:pStyle w:val="11"/>
              <w:spacing w:line="270" w:lineRule="exact"/>
              <w:ind w:left="338" w:right="338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</w:tr>
      <w:tr w14:paraId="1969CE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136" w:type="dxa"/>
          </w:tcPr>
          <w:p w14:paraId="560E59FF">
            <w:pPr>
              <w:pStyle w:val="11"/>
              <w:spacing w:line="270" w:lineRule="exact"/>
              <w:ind w:left="366" w:right="359"/>
              <w:jc w:val="center"/>
              <w:rPr>
                <w:sz w:val="24"/>
              </w:rPr>
            </w:pPr>
            <w:r>
              <w:rPr>
                <w:sz w:val="24"/>
              </w:rPr>
              <w:t>3.5.</w:t>
            </w:r>
          </w:p>
        </w:tc>
        <w:tc>
          <w:tcPr>
            <w:tcW w:w="7658" w:type="dxa"/>
          </w:tcPr>
          <w:p w14:paraId="3374C169">
            <w:pPr>
              <w:pStyle w:val="11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Кадровые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808" w:type="dxa"/>
          </w:tcPr>
          <w:p w14:paraId="6B79B540">
            <w:pPr>
              <w:pStyle w:val="11"/>
              <w:spacing w:line="270" w:lineRule="exact"/>
              <w:ind w:left="338" w:right="338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14:paraId="2F74BE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136" w:type="dxa"/>
          </w:tcPr>
          <w:p w14:paraId="13359CFB">
            <w:pPr>
              <w:pStyle w:val="11"/>
              <w:spacing w:line="273" w:lineRule="exact"/>
              <w:ind w:left="366" w:right="359"/>
              <w:jc w:val="center"/>
              <w:rPr>
                <w:sz w:val="24"/>
              </w:rPr>
            </w:pPr>
            <w:r>
              <w:rPr>
                <w:sz w:val="24"/>
              </w:rPr>
              <w:t>3.6.</w:t>
            </w:r>
          </w:p>
        </w:tc>
        <w:tc>
          <w:tcPr>
            <w:tcW w:w="7658" w:type="dxa"/>
          </w:tcPr>
          <w:p w14:paraId="20EF837A">
            <w:pPr>
              <w:pStyle w:val="11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Материально-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808" w:type="dxa"/>
          </w:tcPr>
          <w:p w14:paraId="4E399E53">
            <w:pPr>
              <w:pStyle w:val="11"/>
              <w:spacing w:line="273" w:lineRule="exact"/>
              <w:ind w:left="338" w:right="338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14:paraId="578B32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136" w:type="dxa"/>
          </w:tcPr>
          <w:p w14:paraId="318CB3FB">
            <w:pPr>
              <w:pStyle w:val="11"/>
              <w:spacing w:line="271" w:lineRule="exact"/>
              <w:ind w:left="366" w:right="359"/>
              <w:jc w:val="center"/>
              <w:rPr>
                <w:sz w:val="24"/>
              </w:rPr>
            </w:pPr>
            <w:r>
              <w:rPr>
                <w:sz w:val="24"/>
              </w:rPr>
              <w:t>3.7.</w:t>
            </w:r>
          </w:p>
        </w:tc>
        <w:tc>
          <w:tcPr>
            <w:tcW w:w="7658" w:type="dxa"/>
          </w:tcPr>
          <w:p w14:paraId="3DA83DBC">
            <w:pPr>
              <w:pStyle w:val="11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</w:p>
        </w:tc>
        <w:tc>
          <w:tcPr>
            <w:tcW w:w="1808" w:type="dxa"/>
          </w:tcPr>
          <w:p w14:paraId="57E3F904">
            <w:pPr>
              <w:pStyle w:val="11"/>
              <w:spacing w:line="271" w:lineRule="exact"/>
              <w:ind w:left="338" w:right="338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</w:tbl>
    <w:p w14:paraId="08121CF0">
      <w:pPr>
        <w:spacing w:line="271" w:lineRule="exact"/>
        <w:jc w:val="center"/>
        <w:rPr>
          <w:sz w:val="24"/>
        </w:rPr>
        <w:sectPr>
          <w:footerReference r:id="rId3" w:type="default"/>
          <w:pgSz w:w="11910" w:h="16840"/>
          <w:pgMar w:top="1580" w:right="340" w:bottom="840" w:left="740" w:header="0" w:footer="654" w:gutter="0"/>
          <w:pgNumType w:start="2"/>
          <w:cols w:space="720" w:num="1"/>
        </w:sectPr>
      </w:pPr>
    </w:p>
    <w:p w14:paraId="721B0F53">
      <w:pPr>
        <w:spacing w:before="73"/>
        <w:ind w:left="4545"/>
        <w:rPr>
          <w:b/>
          <w:sz w:val="24"/>
        </w:rPr>
      </w:pPr>
      <w:r>
        <w:rPr>
          <w:b/>
          <w:sz w:val="24"/>
        </w:rPr>
        <w:t>1.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ЦЕЛЕВОЙ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РАЗДЕЛ</w:t>
      </w:r>
    </w:p>
    <w:p w14:paraId="2910DBBA">
      <w:pPr>
        <w:pStyle w:val="7"/>
        <w:ind w:left="0" w:firstLine="0"/>
        <w:jc w:val="left"/>
        <w:rPr>
          <w:b/>
          <w:sz w:val="26"/>
        </w:rPr>
      </w:pPr>
    </w:p>
    <w:p w14:paraId="630DB1CF">
      <w:pPr>
        <w:pStyle w:val="7"/>
        <w:spacing w:before="10"/>
        <w:ind w:left="0" w:firstLine="0"/>
        <w:jc w:val="left"/>
        <w:rPr>
          <w:b/>
          <w:sz w:val="21"/>
        </w:rPr>
      </w:pPr>
    </w:p>
    <w:p w14:paraId="33558BAE">
      <w:pPr>
        <w:pStyle w:val="2"/>
        <w:numPr>
          <w:ilvl w:val="1"/>
          <w:numId w:val="1"/>
        </w:numPr>
        <w:tabs>
          <w:tab w:val="left" w:pos="4222"/>
        </w:tabs>
        <w:spacing w:line="274" w:lineRule="exact"/>
        <w:ind w:hanging="421"/>
        <w:jc w:val="left"/>
      </w:pPr>
      <w:r>
        <w:t>ПОЯСНИТЕЛЬНАЯ</w:t>
      </w:r>
      <w:r>
        <w:rPr>
          <w:spacing w:val="-6"/>
        </w:rPr>
        <w:t xml:space="preserve"> </w:t>
      </w:r>
      <w:r>
        <w:t>ЗАПИСКА</w:t>
      </w:r>
    </w:p>
    <w:p w14:paraId="0D6B2B15">
      <w:pPr>
        <w:pStyle w:val="7"/>
        <w:ind w:left="962" w:right="220"/>
      </w:pPr>
      <w:r>
        <w:t>Адаптированная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60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ДО)-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нормативный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характеризующий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коррекционно-</w:t>
      </w:r>
      <w:r>
        <w:rPr>
          <w:spacing w:val="1"/>
        </w:rPr>
        <w:t xml:space="preserve"> </w:t>
      </w:r>
      <w:r>
        <w:t>развивающего</w:t>
      </w:r>
      <w:r>
        <w:rPr>
          <w:spacing w:val="1"/>
        </w:rPr>
        <w:t xml:space="preserve"> </w:t>
      </w:r>
      <w:r>
        <w:t>образования и особенности организации коррекционно- развивающего процесса в МДОУ ДС</w:t>
      </w:r>
      <w:r>
        <w:rPr>
          <w:spacing w:val="-57"/>
        </w:rPr>
        <w:t xml:space="preserve"> </w:t>
      </w:r>
      <w:r>
        <w:t>Золотой</w:t>
      </w:r>
      <w:r>
        <w:rPr>
          <w:spacing w:val="-1"/>
        </w:rPr>
        <w:t xml:space="preserve"> </w:t>
      </w:r>
      <w:r>
        <w:t>петушок р.п. Средняя Ахтуба.</w:t>
      </w:r>
    </w:p>
    <w:p w14:paraId="2580050D">
      <w:pPr>
        <w:pStyle w:val="7"/>
        <w:ind w:left="962" w:right="222"/>
      </w:pPr>
      <w:r>
        <w:t>Программа обеспечивает разностороннее развитие детей с учетом их возрастных и</w:t>
      </w:r>
      <w:r>
        <w:rPr>
          <w:spacing w:val="1"/>
        </w:rPr>
        <w:t xml:space="preserve"> </w:t>
      </w:r>
      <w:r>
        <w:t>индивидуальных особенностей по основным направлениям: социально- коммуникативному,</w:t>
      </w:r>
      <w:r>
        <w:rPr>
          <w:spacing w:val="1"/>
        </w:rPr>
        <w:t xml:space="preserve"> </w:t>
      </w:r>
      <w:r>
        <w:t>речевому,</w:t>
      </w:r>
      <w:r>
        <w:rPr>
          <w:spacing w:val="1"/>
        </w:rPr>
        <w:t xml:space="preserve"> </w:t>
      </w:r>
      <w:r>
        <w:t>познавательному,</w:t>
      </w:r>
      <w:r>
        <w:rPr>
          <w:spacing w:val="1"/>
        </w:rPr>
        <w:t xml:space="preserve"> </w:t>
      </w:r>
      <w:r>
        <w:t>художественно-</w:t>
      </w:r>
      <w:r>
        <w:rPr>
          <w:spacing w:val="1"/>
        </w:rPr>
        <w:t xml:space="preserve"> </w:t>
      </w:r>
      <w:r>
        <w:t>эстетическому,</w:t>
      </w:r>
      <w:r>
        <w:rPr>
          <w:spacing w:val="1"/>
        </w:rPr>
        <w:t xml:space="preserve"> </w:t>
      </w:r>
      <w:r>
        <w:t>физическому.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воспитанниками</w:t>
      </w:r>
      <w:r>
        <w:rPr>
          <w:spacing w:val="1"/>
        </w:rPr>
        <w:t xml:space="preserve"> </w:t>
      </w:r>
      <w:r>
        <w:t>социально-</w:t>
      </w:r>
      <w:r>
        <w:rPr>
          <w:spacing w:val="6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-2"/>
        </w:rPr>
        <w:t xml:space="preserve"> </w:t>
      </w:r>
      <w:r>
        <w:t>характеристик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этапе</w:t>
      </w:r>
      <w:r>
        <w:rPr>
          <w:spacing w:val="-2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уровня</w:t>
      </w:r>
      <w:r>
        <w:rPr>
          <w:spacing w:val="59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образования.</w:t>
      </w:r>
    </w:p>
    <w:p w14:paraId="1261886D">
      <w:pPr>
        <w:pStyle w:val="7"/>
        <w:spacing w:before="3"/>
        <w:ind w:left="0" w:firstLine="0"/>
        <w:jc w:val="left"/>
      </w:pPr>
    </w:p>
    <w:p w14:paraId="449FAA2E">
      <w:pPr>
        <w:pStyle w:val="2"/>
        <w:ind w:left="962" w:right="230"/>
        <w:jc w:val="both"/>
      </w:pPr>
      <w:r>
        <w:t>АООП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документов:</w:t>
      </w:r>
    </w:p>
    <w:p w14:paraId="00E38264">
      <w:pPr>
        <w:pStyle w:val="10"/>
        <w:numPr>
          <w:ilvl w:val="0"/>
          <w:numId w:val="2"/>
        </w:numPr>
        <w:tabs>
          <w:tab w:val="left" w:pos="1322"/>
        </w:tabs>
        <w:ind w:right="223"/>
        <w:jc w:val="both"/>
        <w:rPr>
          <w:sz w:val="24"/>
        </w:rPr>
      </w:pPr>
      <w:r>
        <w:rPr>
          <w:sz w:val="24"/>
        </w:rPr>
        <w:t>Федеральная адаптированная образовательная программа дошкольного образования 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(утверждена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 от</w:t>
      </w:r>
      <w:r>
        <w:rPr>
          <w:spacing w:val="-1"/>
          <w:sz w:val="24"/>
        </w:rPr>
        <w:t xml:space="preserve"> </w:t>
      </w:r>
      <w:r>
        <w:rPr>
          <w:sz w:val="24"/>
        </w:rPr>
        <w:t>24</w:t>
      </w:r>
      <w:r>
        <w:rPr>
          <w:spacing w:val="-4"/>
          <w:sz w:val="24"/>
        </w:rPr>
        <w:t xml:space="preserve"> </w:t>
      </w:r>
      <w:r>
        <w:rPr>
          <w:sz w:val="24"/>
        </w:rPr>
        <w:t>ноября 2022</w:t>
      </w:r>
      <w:r>
        <w:rPr>
          <w:spacing w:val="-4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N</w:t>
      </w:r>
      <w:r>
        <w:rPr>
          <w:spacing w:val="-1"/>
          <w:sz w:val="24"/>
        </w:rPr>
        <w:t xml:space="preserve"> </w:t>
      </w:r>
      <w:r>
        <w:rPr>
          <w:sz w:val="24"/>
        </w:rPr>
        <w:t>1022)</w:t>
      </w:r>
    </w:p>
    <w:p w14:paraId="56079E86">
      <w:pPr>
        <w:pStyle w:val="10"/>
        <w:numPr>
          <w:ilvl w:val="0"/>
          <w:numId w:val="2"/>
        </w:numPr>
        <w:tabs>
          <w:tab w:val="left" w:pos="1322"/>
        </w:tabs>
        <w:ind w:right="215"/>
        <w:jc w:val="both"/>
        <w:rPr>
          <w:sz w:val="24"/>
        </w:rPr>
      </w:pPr>
      <w:r>
        <w:rPr>
          <w:sz w:val="24"/>
        </w:rPr>
        <w:t>Федеральный закон от 29.12.2012 № 273-ФЗ «Об образовании в Российской 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[принят Государственной Думой 21 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 г.: одобрен Советом Федерации 26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2012 г.]</w:t>
      </w:r>
      <w:r>
        <w:rPr>
          <w:spacing w:val="1"/>
          <w:sz w:val="24"/>
        </w:rPr>
        <w:t xml:space="preserve"> </w:t>
      </w:r>
      <w:r>
        <w:rPr>
          <w:sz w:val="24"/>
        </w:rPr>
        <w:t>(Актуальный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 в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 29.12.2017).</w:t>
      </w:r>
    </w:p>
    <w:p w14:paraId="37800E94">
      <w:pPr>
        <w:pStyle w:val="10"/>
        <w:numPr>
          <w:ilvl w:val="0"/>
          <w:numId w:val="2"/>
        </w:numPr>
        <w:tabs>
          <w:tab w:val="left" w:pos="1322"/>
        </w:tabs>
        <w:ind w:right="222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24.11.1995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181-ФЗ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[принят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Думой</w:t>
      </w:r>
      <w:r>
        <w:rPr>
          <w:spacing w:val="1"/>
          <w:sz w:val="24"/>
        </w:rPr>
        <w:t xml:space="preserve"> </w:t>
      </w:r>
      <w:r>
        <w:rPr>
          <w:sz w:val="24"/>
        </w:rPr>
        <w:t>20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1995</w:t>
      </w:r>
      <w:r>
        <w:rPr>
          <w:spacing w:val="1"/>
          <w:sz w:val="24"/>
        </w:rPr>
        <w:t xml:space="preserve"> </w:t>
      </w:r>
      <w:r>
        <w:rPr>
          <w:sz w:val="24"/>
        </w:rPr>
        <w:t>г.:</w:t>
      </w:r>
      <w:r>
        <w:rPr>
          <w:spacing w:val="1"/>
          <w:sz w:val="24"/>
        </w:rPr>
        <w:t xml:space="preserve"> </w:t>
      </w:r>
      <w:r>
        <w:rPr>
          <w:sz w:val="24"/>
        </w:rPr>
        <w:t>одобрен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15</w:t>
      </w:r>
      <w:r>
        <w:rPr>
          <w:spacing w:val="-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-1"/>
          <w:sz w:val="24"/>
        </w:rPr>
        <w:t xml:space="preserve"> </w:t>
      </w:r>
      <w:r>
        <w:rPr>
          <w:sz w:val="24"/>
        </w:rPr>
        <w:t>1995</w:t>
      </w:r>
      <w:r>
        <w:rPr>
          <w:spacing w:val="-1"/>
          <w:sz w:val="24"/>
        </w:rPr>
        <w:t xml:space="preserve"> </w:t>
      </w:r>
      <w:r>
        <w:rPr>
          <w:sz w:val="24"/>
        </w:rPr>
        <w:t>г.] (Актуальный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29.12.2017).</w:t>
      </w:r>
    </w:p>
    <w:p w14:paraId="17FFB11B">
      <w:pPr>
        <w:pStyle w:val="10"/>
        <w:numPr>
          <w:ilvl w:val="0"/>
          <w:numId w:val="2"/>
        </w:numPr>
        <w:tabs>
          <w:tab w:val="left" w:pos="1322"/>
        </w:tabs>
        <w:ind w:right="222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60"/>
          <w:sz w:val="24"/>
        </w:rPr>
        <w:t xml:space="preserve"> </w:t>
      </w:r>
      <w:r>
        <w:rPr>
          <w:sz w:val="24"/>
        </w:rPr>
        <w:t>(Минобрнауки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России) от 30 августа 2013 г. № 1014 г. Москва «Об утверждении Порядка организации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-57"/>
          <w:sz w:val="24"/>
        </w:rPr>
        <w:t xml:space="preserve"> </w:t>
      </w:r>
      <w:r>
        <w:rPr>
          <w:sz w:val="24"/>
        </w:rPr>
        <w:t>(Зарегистрировано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 26.09.2013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30038).</w:t>
      </w:r>
    </w:p>
    <w:p w14:paraId="17E6200D">
      <w:pPr>
        <w:pStyle w:val="10"/>
        <w:numPr>
          <w:ilvl w:val="0"/>
          <w:numId w:val="2"/>
        </w:numPr>
        <w:tabs>
          <w:tab w:val="left" w:pos="1322"/>
        </w:tabs>
        <w:ind w:right="224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60"/>
          <w:sz w:val="24"/>
        </w:rPr>
        <w:t xml:space="preserve"> </w:t>
      </w:r>
      <w:r>
        <w:rPr>
          <w:sz w:val="24"/>
        </w:rPr>
        <w:t>(Минобрнауки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России)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1155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 14.11.2013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30384).</w:t>
      </w:r>
    </w:p>
    <w:p w14:paraId="1D761026">
      <w:pPr>
        <w:pStyle w:val="10"/>
        <w:numPr>
          <w:ilvl w:val="0"/>
          <w:numId w:val="2"/>
        </w:numPr>
        <w:tabs>
          <w:tab w:val="left" w:pos="1322"/>
        </w:tabs>
        <w:ind w:right="229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60"/>
          <w:sz w:val="24"/>
        </w:rPr>
        <w:t xml:space="preserve"> </w:t>
      </w:r>
      <w:r>
        <w:rPr>
          <w:sz w:val="24"/>
        </w:rPr>
        <w:t>(Минобрнауки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России)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08.04.2014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293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 программам дошкольного образования» (Зарегистрировано в 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12.05.2014 №</w:t>
      </w:r>
      <w:r>
        <w:rPr>
          <w:spacing w:val="-1"/>
          <w:sz w:val="24"/>
        </w:rPr>
        <w:t xml:space="preserve"> </w:t>
      </w:r>
      <w:r>
        <w:rPr>
          <w:sz w:val="24"/>
        </w:rPr>
        <w:t>32220).</w:t>
      </w:r>
    </w:p>
    <w:p w14:paraId="18AF0B21">
      <w:pPr>
        <w:pStyle w:val="10"/>
        <w:numPr>
          <w:ilvl w:val="0"/>
          <w:numId w:val="2"/>
        </w:numPr>
        <w:tabs>
          <w:tab w:val="left" w:pos="1322"/>
        </w:tabs>
        <w:ind w:right="219"/>
        <w:jc w:val="both"/>
        <w:rPr>
          <w:sz w:val="24"/>
        </w:rPr>
      </w:pPr>
      <w:r>
        <w:rPr>
          <w:sz w:val="24"/>
        </w:rPr>
        <w:t>Приказ Минтруда России от 29 сентября 2014 г. №664н «О классификациях и критериях,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медико-социальной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экспертизы</w:t>
      </w:r>
      <w:r>
        <w:rPr>
          <w:spacing w:val="6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медико-социальной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экспертизы»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 20.11.2014 №</w:t>
      </w:r>
      <w:r>
        <w:rPr>
          <w:spacing w:val="-2"/>
          <w:sz w:val="24"/>
        </w:rPr>
        <w:t xml:space="preserve"> </w:t>
      </w:r>
      <w:r>
        <w:rPr>
          <w:sz w:val="24"/>
        </w:rPr>
        <w:t>34792).</w:t>
      </w:r>
    </w:p>
    <w:p w14:paraId="4A280EF0">
      <w:pPr>
        <w:pStyle w:val="10"/>
        <w:numPr>
          <w:ilvl w:val="0"/>
          <w:numId w:val="2"/>
        </w:numPr>
        <w:tabs>
          <w:tab w:val="left" w:pos="1366"/>
        </w:tabs>
        <w:ind w:right="224"/>
        <w:jc w:val="both"/>
        <w:rPr>
          <w:color w:val="000009"/>
          <w:sz w:val="24"/>
        </w:rPr>
      </w:pPr>
      <w:r>
        <w:tab/>
      </w:r>
      <w:r>
        <w:rPr>
          <w:color w:val="000009"/>
          <w:sz w:val="24"/>
        </w:rPr>
        <w:t>Санитарные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правила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2.4.3648-20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«Санитарно-эпидемиологические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требования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организациям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воспитания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обучения,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отдыха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оздоровления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детей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молодёжи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(утверждены постановлением Главного государственного санитарного врача 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 от 28 сентября 2020 г. № 28, зарегистрировано в Минюсте России 18 декабря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г.,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регистрационный №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61573);</w:t>
      </w:r>
    </w:p>
    <w:p w14:paraId="7D3A2F28">
      <w:pPr>
        <w:pStyle w:val="10"/>
        <w:numPr>
          <w:ilvl w:val="0"/>
          <w:numId w:val="2"/>
        </w:numPr>
        <w:tabs>
          <w:tab w:val="left" w:pos="1322"/>
        </w:tabs>
        <w:ind w:right="218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60"/>
          <w:sz w:val="24"/>
        </w:rPr>
        <w:t xml:space="preserve"> </w:t>
      </w:r>
      <w:r>
        <w:rPr>
          <w:sz w:val="24"/>
        </w:rPr>
        <w:t>(Минобрнауки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России) от 20 сентября 2013 г. № 1082 «Об утверждении Положения о психолого-медико-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комиссии».</w:t>
      </w:r>
    </w:p>
    <w:p w14:paraId="63810F25">
      <w:pPr>
        <w:jc w:val="both"/>
        <w:rPr>
          <w:sz w:val="24"/>
        </w:r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6A17026D">
      <w:pPr>
        <w:pStyle w:val="10"/>
        <w:numPr>
          <w:ilvl w:val="0"/>
          <w:numId w:val="2"/>
        </w:numPr>
        <w:tabs>
          <w:tab w:val="left" w:pos="1322"/>
        </w:tabs>
        <w:spacing w:before="66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7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науки</w:t>
      </w:r>
      <w:r>
        <w:rPr>
          <w:spacing w:val="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8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5"/>
          <w:sz w:val="24"/>
        </w:rPr>
        <w:t xml:space="preserve"> </w:t>
      </w:r>
      <w:r>
        <w:rPr>
          <w:sz w:val="24"/>
        </w:rPr>
        <w:t>от</w:t>
      </w:r>
      <w:r>
        <w:rPr>
          <w:spacing w:val="8"/>
          <w:sz w:val="24"/>
        </w:rPr>
        <w:t xml:space="preserve"> </w:t>
      </w:r>
      <w:r>
        <w:rPr>
          <w:sz w:val="24"/>
        </w:rPr>
        <w:t>8</w:t>
      </w:r>
      <w:r>
        <w:rPr>
          <w:spacing w:val="7"/>
          <w:sz w:val="24"/>
        </w:rPr>
        <w:t xml:space="preserve"> </w:t>
      </w:r>
      <w:r>
        <w:rPr>
          <w:sz w:val="24"/>
        </w:rPr>
        <w:t>апреля</w:t>
      </w:r>
      <w:r>
        <w:rPr>
          <w:spacing w:val="6"/>
          <w:sz w:val="24"/>
        </w:rPr>
        <w:t xml:space="preserve"> </w:t>
      </w:r>
      <w:r>
        <w:rPr>
          <w:sz w:val="24"/>
        </w:rPr>
        <w:t>2014</w:t>
      </w:r>
      <w:r>
        <w:rPr>
          <w:spacing w:val="7"/>
          <w:sz w:val="24"/>
        </w:rPr>
        <w:t xml:space="preserve"> </w:t>
      </w:r>
      <w:r>
        <w:rPr>
          <w:sz w:val="24"/>
        </w:rPr>
        <w:t>г.</w:t>
      </w:r>
      <w:r>
        <w:rPr>
          <w:spacing w:val="7"/>
          <w:sz w:val="24"/>
        </w:rPr>
        <w:t xml:space="preserve"> </w:t>
      </w:r>
      <w:r>
        <w:rPr>
          <w:sz w:val="24"/>
        </w:rPr>
        <w:t>№</w:t>
      </w:r>
    </w:p>
    <w:p w14:paraId="7D1AA5C4">
      <w:pPr>
        <w:pStyle w:val="7"/>
        <w:ind w:left="1322" w:right="232" w:firstLine="0"/>
      </w:pPr>
      <w:r>
        <w:t>293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 Порядка приема на обучение по образовательным 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образования».</w:t>
      </w:r>
    </w:p>
    <w:p w14:paraId="0A3F5860">
      <w:pPr>
        <w:pStyle w:val="10"/>
        <w:numPr>
          <w:ilvl w:val="0"/>
          <w:numId w:val="2"/>
        </w:numPr>
        <w:tabs>
          <w:tab w:val="left" w:pos="1322"/>
        </w:tabs>
        <w:spacing w:before="1"/>
        <w:ind w:right="226"/>
        <w:jc w:val="both"/>
        <w:rPr>
          <w:sz w:val="24"/>
        </w:rPr>
      </w:pPr>
      <w:r>
        <w:rPr>
          <w:sz w:val="24"/>
        </w:rPr>
        <w:t>Приказ от 22 декабря 2014 г. № 1601 «О продолжительности рабочего времени (нормах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 педагогической работы за ставку заработной платы) педагогических работников и о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оговариваемой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 договоре» (зарегистрировано Министерством юстиции Российской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  <w:r>
        <w:rPr>
          <w:spacing w:val="-1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-1"/>
          <w:sz w:val="24"/>
        </w:rPr>
        <w:t xml:space="preserve"> </w:t>
      </w:r>
      <w:r>
        <w:rPr>
          <w:sz w:val="24"/>
        </w:rPr>
        <w:t>2015 г.,</w:t>
      </w:r>
      <w:r>
        <w:rPr>
          <w:spacing w:val="-1"/>
          <w:sz w:val="24"/>
        </w:rPr>
        <w:t xml:space="preserve"> </w:t>
      </w:r>
      <w:r>
        <w:rPr>
          <w:sz w:val="24"/>
        </w:rPr>
        <w:t>регистрационный №</w:t>
      </w:r>
      <w:r>
        <w:rPr>
          <w:spacing w:val="-1"/>
          <w:sz w:val="24"/>
        </w:rPr>
        <w:t xml:space="preserve"> </w:t>
      </w:r>
      <w:r>
        <w:rPr>
          <w:sz w:val="24"/>
        </w:rPr>
        <w:t>36204).</w:t>
      </w:r>
    </w:p>
    <w:p w14:paraId="0CB76BD6">
      <w:pPr>
        <w:pStyle w:val="10"/>
        <w:numPr>
          <w:ilvl w:val="0"/>
          <w:numId w:val="2"/>
        </w:numPr>
        <w:tabs>
          <w:tab w:val="left" w:pos="1322"/>
        </w:tabs>
        <w:ind w:right="224"/>
        <w:jc w:val="both"/>
        <w:rPr>
          <w:sz w:val="24"/>
        </w:rPr>
      </w:pPr>
      <w:r>
        <w:rPr>
          <w:sz w:val="24"/>
        </w:rPr>
        <w:t>Приказ     Министерства     просвещения     РФ     от     24     ноября     2022 г.     № 1022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здоровья"</w:t>
      </w:r>
    </w:p>
    <w:p w14:paraId="4370DC66">
      <w:pPr>
        <w:pStyle w:val="10"/>
        <w:numPr>
          <w:ilvl w:val="0"/>
          <w:numId w:val="2"/>
        </w:numPr>
        <w:tabs>
          <w:tab w:val="left" w:pos="1322"/>
        </w:tabs>
        <w:jc w:val="both"/>
        <w:rPr>
          <w:sz w:val="24"/>
        </w:rPr>
      </w:pPr>
      <w:r>
        <w:rPr>
          <w:sz w:val="24"/>
        </w:rPr>
        <w:t>Уставом</w:t>
      </w:r>
      <w:r>
        <w:rPr>
          <w:spacing w:val="-4"/>
          <w:sz w:val="24"/>
        </w:rPr>
        <w:t xml:space="preserve"> </w:t>
      </w:r>
      <w:r>
        <w:rPr>
          <w:sz w:val="24"/>
        </w:rPr>
        <w:t>МДОУ</w:t>
      </w:r>
      <w:r>
        <w:rPr>
          <w:spacing w:val="-3"/>
          <w:sz w:val="24"/>
        </w:rPr>
        <w:t xml:space="preserve"> </w:t>
      </w:r>
      <w:r>
        <w:rPr>
          <w:sz w:val="24"/>
        </w:rPr>
        <w:t>ДС</w:t>
      </w:r>
      <w:r>
        <w:rPr>
          <w:spacing w:val="-3"/>
          <w:sz w:val="24"/>
        </w:rPr>
        <w:t xml:space="preserve"> </w:t>
      </w:r>
      <w:r>
        <w:rPr>
          <w:sz w:val="24"/>
        </w:rPr>
        <w:t>Золотой</w:t>
      </w:r>
      <w:r>
        <w:rPr>
          <w:spacing w:val="-2"/>
          <w:sz w:val="24"/>
        </w:rPr>
        <w:t xml:space="preserve"> </w:t>
      </w:r>
      <w:r>
        <w:rPr>
          <w:sz w:val="24"/>
        </w:rPr>
        <w:t>петушок</w:t>
      </w:r>
      <w:r>
        <w:rPr>
          <w:spacing w:val="-2"/>
          <w:sz w:val="24"/>
        </w:rPr>
        <w:t xml:space="preserve"> </w:t>
      </w:r>
      <w:r>
        <w:rPr>
          <w:sz w:val="24"/>
        </w:rPr>
        <w:t>р.п.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Средняя</w:t>
      </w:r>
      <w:r>
        <w:rPr>
          <w:spacing w:val="-3"/>
          <w:sz w:val="24"/>
        </w:rPr>
        <w:t xml:space="preserve"> </w:t>
      </w:r>
      <w:r>
        <w:rPr>
          <w:sz w:val="24"/>
        </w:rPr>
        <w:t>Ахтуба</w:t>
      </w:r>
    </w:p>
    <w:p w14:paraId="2ACB0E48">
      <w:pPr>
        <w:pStyle w:val="7"/>
        <w:ind w:left="0" w:firstLine="0"/>
        <w:jc w:val="left"/>
        <w:rPr>
          <w:sz w:val="26"/>
        </w:rPr>
      </w:pPr>
    </w:p>
    <w:p w14:paraId="23D267E2">
      <w:pPr>
        <w:pStyle w:val="7"/>
        <w:ind w:left="0" w:firstLine="0"/>
        <w:jc w:val="left"/>
        <w:rPr>
          <w:sz w:val="26"/>
        </w:rPr>
      </w:pPr>
    </w:p>
    <w:p w14:paraId="4C8F1E23">
      <w:pPr>
        <w:pStyle w:val="7"/>
        <w:ind w:left="0" w:firstLine="0"/>
        <w:jc w:val="left"/>
        <w:rPr>
          <w:sz w:val="26"/>
        </w:rPr>
      </w:pPr>
    </w:p>
    <w:p w14:paraId="69E38DE1">
      <w:pPr>
        <w:pStyle w:val="2"/>
        <w:numPr>
          <w:ilvl w:val="2"/>
          <w:numId w:val="3"/>
        </w:numPr>
        <w:tabs>
          <w:tab w:val="left" w:pos="2270"/>
        </w:tabs>
        <w:spacing w:before="212"/>
        <w:jc w:val="left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ПРОГРАММЫ</w:t>
      </w:r>
    </w:p>
    <w:p w14:paraId="2CD24440">
      <w:pPr>
        <w:pStyle w:val="7"/>
        <w:spacing w:before="7"/>
        <w:ind w:left="0" w:firstLine="0"/>
        <w:jc w:val="left"/>
        <w:rPr>
          <w:b/>
          <w:sz w:val="23"/>
        </w:rPr>
      </w:pPr>
    </w:p>
    <w:p w14:paraId="0D53C655">
      <w:pPr>
        <w:pStyle w:val="7"/>
        <w:ind w:left="962" w:right="222"/>
      </w:pPr>
      <w:r>
        <w:t>Дети с тяжелыми нарушениями речи</w:t>
      </w:r>
      <w:r>
        <w:rPr>
          <w:spacing w:val="1"/>
        </w:rPr>
        <w:t xml:space="preserve"> </w:t>
      </w:r>
      <w:r>
        <w:t>– это особая категория детей</w:t>
      </w:r>
      <w:r>
        <w:rPr>
          <w:spacing w:val="60"/>
        </w:rPr>
        <w:t xml:space="preserve"> </w:t>
      </w:r>
      <w:r>
        <w:t>с нарушениями</w:t>
      </w:r>
      <w:r>
        <w:rPr>
          <w:spacing w:val="1"/>
        </w:rPr>
        <w:t xml:space="preserve"> </w:t>
      </w:r>
      <w:r>
        <w:t>всех компонентов речи при сохранном слухе и первично сохранном интеллекте. К группе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фонетико-фонематическим</w:t>
      </w:r>
      <w:r>
        <w:rPr>
          <w:spacing w:val="1"/>
        </w:rPr>
        <w:t xml:space="preserve"> </w:t>
      </w:r>
      <w:r>
        <w:t>недоразвитием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дислалии,</w:t>
      </w:r>
      <w:r>
        <w:rPr>
          <w:spacing w:val="1"/>
        </w:rPr>
        <w:t xml:space="preserve"> </w:t>
      </w:r>
      <w:r>
        <w:t>ринолалии,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дизартрии;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недоразвитием речи всех уровней речевого развития при дизартрии,</w:t>
      </w:r>
      <w:r>
        <w:rPr>
          <w:spacing w:val="61"/>
        </w:rPr>
        <w:t xml:space="preserve"> </w:t>
      </w:r>
      <w:r>
        <w:t>ринолалии, алалии и</w:t>
      </w:r>
      <w:r>
        <w:rPr>
          <w:spacing w:val="1"/>
        </w:rPr>
        <w:t xml:space="preserve"> </w:t>
      </w:r>
      <w:r>
        <w:t>т.д.,</w:t>
      </w:r>
      <w:r>
        <w:rPr>
          <w:spacing w:val="1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имеются нарушения всех</w:t>
      </w:r>
      <w:r>
        <w:rPr>
          <w:spacing w:val="1"/>
        </w:rPr>
        <w:t xml:space="preserve"> </w:t>
      </w:r>
      <w:r>
        <w:t>компонентов языка.</w:t>
      </w:r>
    </w:p>
    <w:p w14:paraId="393FC3D7">
      <w:pPr>
        <w:pStyle w:val="7"/>
        <w:ind w:left="962" w:right="221"/>
      </w:pPr>
      <w:r>
        <w:rPr>
          <w:b/>
        </w:rPr>
        <w:t>Целью</w:t>
      </w:r>
      <w:r>
        <w:rPr>
          <w:b/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позитивную</w:t>
      </w:r>
      <w:r>
        <w:rPr>
          <w:spacing w:val="1"/>
        </w:rPr>
        <w:t xml:space="preserve"> </w:t>
      </w:r>
      <w:r>
        <w:t>социализацию,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 индивидуальности ребенка с ограниченными возможностями здоровья (далее –</w:t>
      </w:r>
      <w:r>
        <w:rPr>
          <w:spacing w:val="1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ОВЗ),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инвалидностью,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воспитанника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тяжёлыми</w:t>
      </w:r>
      <w:r>
        <w:rPr>
          <w:spacing w:val="-1"/>
        </w:rPr>
        <w:t xml:space="preserve"> </w:t>
      </w:r>
      <w:r>
        <w:t>нарушениями</w:t>
      </w:r>
      <w:r>
        <w:rPr>
          <w:spacing w:val="-2"/>
        </w:rPr>
        <w:t xml:space="preserve"> </w:t>
      </w:r>
      <w:r>
        <w:t>речи.</w:t>
      </w:r>
    </w:p>
    <w:p w14:paraId="20F4C3CD">
      <w:pPr>
        <w:pStyle w:val="2"/>
        <w:spacing w:before="5"/>
        <w:ind w:left="962" w:right="224" w:firstLine="707"/>
        <w:jc w:val="both"/>
      </w:pPr>
      <w:r>
        <w:t>Доступное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достигается</w:t>
      </w:r>
      <w:r>
        <w:rPr>
          <w:spacing w:val="-1"/>
        </w:rPr>
        <w:t xml:space="preserve"> </w:t>
      </w:r>
      <w:r>
        <w:t>через решение</w:t>
      </w:r>
      <w:r>
        <w:rPr>
          <w:spacing w:val="-1"/>
        </w:rPr>
        <w:t xml:space="preserve"> </w:t>
      </w:r>
      <w:r>
        <w:t>следующих задач:</w:t>
      </w:r>
    </w:p>
    <w:p w14:paraId="552FB03C">
      <w:pPr>
        <w:pStyle w:val="10"/>
        <w:numPr>
          <w:ilvl w:val="0"/>
          <w:numId w:val="4"/>
        </w:numPr>
        <w:tabs>
          <w:tab w:val="left" w:pos="1670"/>
        </w:tabs>
        <w:spacing w:line="291" w:lineRule="exact"/>
        <w:rPr>
          <w:sz w:val="24"/>
        </w:rPr>
      </w:pPr>
      <w:r>
        <w:rPr>
          <w:sz w:val="24"/>
        </w:rPr>
        <w:t>коррекция</w:t>
      </w:r>
      <w:r>
        <w:rPr>
          <w:spacing w:val="-5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ТНР;</w:t>
      </w:r>
    </w:p>
    <w:p w14:paraId="2F75DA36">
      <w:pPr>
        <w:pStyle w:val="10"/>
        <w:numPr>
          <w:ilvl w:val="0"/>
          <w:numId w:val="4"/>
        </w:numPr>
        <w:tabs>
          <w:tab w:val="left" w:pos="1670"/>
        </w:tabs>
        <w:ind w:right="231"/>
        <w:rPr>
          <w:sz w:val="24"/>
        </w:rPr>
      </w:pPr>
      <w:r>
        <w:rPr>
          <w:sz w:val="24"/>
        </w:rPr>
        <w:t>охрана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благополучия;</w:t>
      </w:r>
    </w:p>
    <w:p w14:paraId="2B9541AD">
      <w:pPr>
        <w:pStyle w:val="10"/>
        <w:numPr>
          <w:ilvl w:val="0"/>
          <w:numId w:val="4"/>
        </w:numPr>
        <w:tabs>
          <w:tab w:val="left" w:pos="1670"/>
        </w:tabs>
        <w:spacing w:before="3" w:line="237" w:lineRule="auto"/>
        <w:ind w:right="228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 дошкольного детства независимо от места проживания, пола, нации, 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статуса;</w:t>
      </w:r>
    </w:p>
    <w:p w14:paraId="50B9C34F">
      <w:pPr>
        <w:pStyle w:val="10"/>
        <w:numPr>
          <w:ilvl w:val="0"/>
          <w:numId w:val="4"/>
        </w:numPr>
        <w:tabs>
          <w:tab w:val="left" w:pos="1670"/>
        </w:tabs>
        <w:spacing w:before="5"/>
        <w:ind w:right="22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возрастными,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психофизическими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 потенциала каждого ребенка с ТНР как субъекта отношений с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 и миром;</w:t>
      </w:r>
    </w:p>
    <w:p w14:paraId="4465B933">
      <w:pPr>
        <w:pStyle w:val="10"/>
        <w:numPr>
          <w:ilvl w:val="0"/>
          <w:numId w:val="4"/>
        </w:numPr>
        <w:tabs>
          <w:tab w:val="left" w:pos="1670"/>
        </w:tabs>
        <w:spacing w:before="2" w:line="237" w:lineRule="auto"/>
        <w:ind w:right="230"/>
        <w:rPr>
          <w:sz w:val="24"/>
        </w:rPr>
      </w:pPr>
      <w:r>
        <w:rPr>
          <w:sz w:val="24"/>
        </w:rPr>
        <w:t>объединение обучения и воспитания в целостный образовательный процесс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 и социокультурных ценностей, принятых в обществе правил 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2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</w:p>
    <w:p w14:paraId="75C03EDC">
      <w:pPr>
        <w:pStyle w:val="10"/>
        <w:numPr>
          <w:ilvl w:val="0"/>
          <w:numId w:val="4"/>
        </w:numPr>
        <w:tabs>
          <w:tab w:val="left" w:pos="1670"/>
        </w:tabs>
        <w:spacing w:before="5"/>
        <w:ind w:right="22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6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деятельности;</w:t>
      </w:r>
    </w:p>
    <w:p w14:paraId="12F2A9F6">
      <w:pPr>
        <w:pStyle w:val="10"/>
        <w:numPr>
          <w:ilvl w:val="0"/>
          <w:numId w:val="4"/>
        </w:numPr>
        <w:tabs>
          <w:tab w:val="left" w:pos="1670"/>
        </w:tabs>
        <w:spacing w:before="1" w:line="237" w:lineRule="auto"/>
        <w:ind w:right="22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с</w:t>
      </w:r>
      <w:r>
        <w:rPr>
          <w:spacing w:val="-1"/>
          <w:sz w:val="24"/>
        </w:rPr>
        <w:t xml:space="preserve"> </w:t>
      </w:r>
      <w:r>
        <w:rPr>
          <w:sz w:val="24"/>
        </w:rPr>
        <w:t>ТНР;</w:t>
      </w:r>
    </w:p>
    <w:p w14:paraId="4FF7670B">
      <w:pPr>
        <w:pStyle w:val="10"/>
        <w:numPr>
          <w:ilvl w:val="0"/>
          <w:numId w:val="4"/>
        </w:numPr>
        <w:tabs>
          <w:tab w:val="left" w:pos="1670"/>
        </w:tabs>
        <w:spacing w:before="5" w:line="237" w:lineRule="auto"/>
        <w:ind w:right="22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6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8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</w:p>
    <w:p w14:paraId="2B52F4DF">
      <w:pPr>
        <w:spacing w:line="237" w:lineRule="auto"/>
        <w:jc w:val="both"/>
        <w:rPr>
          <w:sz w:val="24"/>
        </w:r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44D522F8">
      <w:pPr>
        <w:pStyle w:val="7"/>
        <w:spacing w:before="66"/>
        <w:ind w:left="1670" w:firstLine="0"/>
        <w:jc w:val="left"/>
      </w:pPr>
      <w:r>
        <w:t>образования,</w:t>
      </w:r>
      <w:r>
        <w:rPr>
          <w:spacing w:val="-3"/>
        </w:rPr>
        <w:t xml:space="preserve"> </w:t>
      </w:r>
      <w:r>
        <w:t>охраны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укрепления</w:t>
      </w:r>
      <w:r>
        <w:rPr>
          <w:spacing w:val="-2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ТНР;</w:t>
      </w:r>
    </w:p>
    <w:p w14:paraId="0B672850">
      <w:pPr>
        <w:pStyle w:val="10"/>
        <w:numPr>
          <w:ilvl w:val="0"/>
          <w:numId w:val="4"/>
        </w:numPr>
        <w:tabs>
          <w:tab w:val="left" w:pos="1669"/>
          <w:tab w:val="left" w:pos="1670"/>
        </w:tabs>
        <w:spacing w:before="2"/>
        <w:ind w:right="229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15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4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3"/>
          <w:sz w:val="24"/>
        </w:rPr>
        <w:t xml:space="preserve"> </w:t>
      </w:r>
      <w:r>
        <w:rPr>
          <w:sz w:val="24"/>
        </w:rPr>
        <w:t>задач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образования.</w:t>
      </w:r>
    </w:p>
    <w:p w14:paraId="0154C316">
      <w:pPr>
        <w:pStyle w:val="7"/>
        <w:spacing w:before="4"/>
        <w:ind w:left="0" w:firstLine="0"/>
        <w:jc w:val="left"/>
      </w:pPr>
    </w:p>
    <w:p w14:paraId="71834049">
      <w:pPr>
        <w:pStyle w:val="2"/>
        <w:numPr>
          <w:ilvl w:val="2"/>
          <w:numId w:val="3"/>
        </w:numPr>
        <w:tabs>
          <w:tab w:val="left" w:pos="1562"/>
        </w:tabs>
        <w:spacing w:line="274" w:lineRule="exact"/>
        <w:ind w:left="1562"/>
        <w:jc w:val="both"/>
      </w:pPr>
      <w:r>
        <w:t>Принципы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подходы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Программы</w:t>
      </w:r>
    </w:p>
    <w:p w14:paraId="5D53A496">
      <w:pPr>
        <w:pStyle w:val="7"/>
        <w:spacing w:line="274" w:lineRule="exact"/>
        <w:ind w:left="962" w:firstLine="0"/>
      </w:pP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Стандартом</w:t>
      </w:r>
      <w:r>
        <w:rPr>
          <w:spacing w:val="-4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построена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принципах:</w:t>
      </w:r>
    </w:p>
    <w:p w14:paraId="725102A5">
      <w:pPr>
        <w:pStyle w:val="10"/>
        <w:numPr>
          <w:ilvl w:val="1"/>
          <w:numId w:val="4"/>
        </w:numPr>
        <w:tabs>
          <w:tab w:val="left" w:pos="1670"/>
        </w:tabs>
        <w:spacing w:before="5" w:line="237" w:lineRule="auto"/>
        <w:ind w:right="401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ребенка;</w:t>
      </w:r>
    </w:p>
    <w:p w14:paraId="323A9BB9">
      <w:pPr>
        <w:pStyle w:val="10"/>
        <w:numPr>
          <w:ilvl w:val="0"/>
          <w:numId w:val="5"/>
        </w:numPr>
        <w:tabs>
          <w:tab w:val="left" w:pos="1670"/>
        </w:tabs>
        <w:spacing w:before="16" w:line="237" w:lineRule="auto"/>
        <w:ind w:right="390" w:firstLine="0"/>
        <w:rPr>
          <w:sz w:val="24"/>
        </w:rPr>
      </w:pPr>
      <w:r>
        <w:rPr>
          <w:sz w:val="24"/>
        </w:rPr>
        <w:t>принцип</w:t>
      </w:r>
      <w:r>
        <w:rPr>
          <w:spacing w:val="61"/>
          <w:sz w:val="24"/>
        </w:rPr>
        <w:t xml:space="preserve"> </w:t>
      </w:r>
      <w:r>
        <w:rPr>
          <w:sz w:val="24"/>
        </w:rPr>
        <w:t>признания</w:t>
      </w:r>
      <w:r>
        <w:rPr>
          <w:spacing w:val="6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6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полноправным  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процесса;</w:t>
      </w:r>
    </w:p>
    <w:p w14:paraId="06F827A7">
      <w:pPr>
        <w:pStyle w:val="10"/>
        <w:numPr>
          <w:ilvl w:val="1"/>
          <w:numId w:val="5"/>
        </w:numPr>
        <w:tabs>
          <w:tab w:val="left" w:pos="1670"/>
        </w:tabs>
        <w:spacing w:before="17" w:line="237" w:lineRule="auto"/>
        <w:ind w:right="401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6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 ребенка;</w:t>
      </w:r>
    </w:p>
    <w:p w14:paraId="722917D6">
      <w:pPr>
        <w:pStyle w:val="10"/>
        <w:numPr>
          <w:ilvl w:val="1"/>
          <w:numId w:val="5"/>
        </w:numPr>
        <w:tabs>
          <w:tab w:val="left" w:pos="1670"/>
        </w:tabs>
        <w:spacing w:before="14"/>
        <w:rPr>
          <w:sz w:val="24"/>
        </w:rPr>
      </w:pP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специалистов;</w:t>
      </w:r>
    </w:p>
    <w:p w14:paraId="0C746B35">
      <w:pPr>
        <w:pStyle w:val="10"/>
        <w:numPr>
          <w:ilvl w:val="1"/>
          <w:numId w:val="5"/>
        </w:numPr>
        <w:tabs>
          <w:tab w:val="left" w:pos="1670"/>
        </w:tabs>
        <w:spacing w:before="11"/>
        <w:ind w:right="391"/>
        <w:rPr>
          <w:sz w:val="24"/>
        </w:rPr>
      </w:pPr>
      <w:r>
        <w:rPr>
          <w:sz w:val="24"/>
        </w:rPr>
        <w:t>принцип конкретности и доступности учебного материала, соответствия требований,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14:paraId="184EC256">
      <w:pPr>
        <w:pStyle w:val="10"/>
        <w:numPr>
          <w:ilvl w:val="1"/>
          <w:numId w:val="5"/>
        </w:numPr>
        <w:tabs>
          <w:tab w:val="left" w:pos="1670"/>
        </w:tabs>
        <w:spacing w:before="11"/>
        <w:rPr>
          <w:sz w:val="24"/>
        </w:rPr>
      </w:pPr>
      <w:r>
        <w:rPr>
          <w:sz w:val="24"/>
        </w:rPr>
        <w:t>принцип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систематичности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материала;</w:t>
      </w:r>
    </w:p>
    <w:p w14:paraId="6D53D0F2">
      <w:pPr>
        <w:pStyle w:val="10"/>
        <w:numPr>
          <w:ilvl w:val="1"/>
          <w:numId w:val="5"/>
        </w:numPr>
        <w:tabs>
          <w:tab w:val="left" w:pos="1670"/>
        </w:tabs>
        <w:spacing w:before="13"/>
        <w:rPr>
          <w:sz w:val="24"/>
        </w:rPr>
      </w:pP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r>
        <w:rPr>
          <w:sz w:val="24"/>
        </w:rPr>
        <w:t>постепенности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материала;</w:t>
      </w:r>
    </w:p>
    <w:p w14:paraId="6CF0FE54">
      <w:pPr>
        <w:pStyle w:val="10"/>
        <w:numPr>
          <w:ilvl w:val="1"/>
          <w:numId w:val="5"/>
        </w:numPr>
        <w:tabs>
          <w:tab w:val="left" w:pos="1670"/>
        </w:tabs>
        <w:spacing w:before="14" w:line="237" w:lineRule="auto"/>
        <w:ind w:right="399"/>
        <w:rPr>
          <w:sz w:val="24"/>
        </w:rPr>
      </w:pPr>
      <w:r>
        <w:rPr>
          <w:sz w:val="24"/>
        </w:rPr>
        <w:t>принцип концентрического наращивания информации в каждой из последующих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 групп во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2"/>
          <w:sz w:val="24"/>
        </w:rPr>
        <w:t xml:space="preserve"> </w:t>
      </w:r>
      <w:r>
        <w:rPr>
          <w:sz w:val="24"/>
        </w:rPr>
        <w:t>пяти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областях.</w:t>
      </w:r>
    </w:p>
    <w:p w14:paraId="2E3AB985">
      <w:pPr>
        <w:pStyle w:val="7"/>
        <w:spacing w:before="5"/>
        <w:ind w:left="0" w:firstLine="0"/>
        <w:jc w:val="left"/>
        <w:rPr>
          <w:sz w:val="25"/>
        </w:rPr>
      </w:pPr>
    </w:p>
    <w:p w14:paraId="7A462420">
      <w:pPr>
        <w:pStyle w:val="2"/>
        <w:numPr>
          <w:ilvl w:val="1"/>
          <w:numId w:val="1"/>
        </w:numPr>
        <w:tabs>
          <w:tab w:val="left" w:pos="1442"/>
        </w:tabs>
        <w:ind w:left="962" w:right="1887" w:firstLine="0"/>
        <w:jc w:val="both"/>
      </w:pPr>
      <w:r>
        <w:t>ЦЕЛЕВЫЕ ОРИЕНТИРЫ НА ЭТАПЕ ЗАВЕРШЕНИЯ ОСВОЕНИЯ</w:t>
      </w:r>
      <w:r>
        <w:rPr>
          <w:spacing w:val="-57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И ПЛАНИРУЕМЫЕ РЕЗУЛЬТАТЫ</w:t>
      </w:r>
    </w:p>
    <w:p w14:paraId="2AA02A60">
      <w:pPr>
        <w:pStyle w:val="7"/>
        <w:spacing w:before="7"/>
        <w:ind w:left="0" w:firstLine="0"/>
        <w:jc w:val="left"/>
        <w:rPr>
          <w:b/>
          <w:sz w:val="23"/>
        </w:rPr>
      </w:pPr>
    </w:p>
    <w:p w14:paraId="213F86F8">
      <w:pPr>
        <w:pStyle w:val="7"/>
        <w:ind w:left="962" w:right="226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системные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неправомерными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 Программы представлены в виде целевых ориентиров дошкольного образования и</w:t>
      </w:r>
      <w:r>
        <w:rPr>
          <w:spacing w:val="1"/>
        </w:rPr>
        <w:t xml:space="preserve"> </w:t>
      </w:r>
      <w:r>
        <w:t>представляют собой возрастные характеристики возможных достижений ребенка с ТНР к</w:t>
      </w:r>
      <w:r>
        <w:rPr>
          <w:spacing w:val="1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дошкольного образования.</w:t>
      </w:r>
    </w:p>
    <w:p w14:paraId="6A5214FB">
      <w:pPr>
        <w:pStyle w:val="7"/>
        <w:ind w:left="962" w:right="228"/>
      </w:pPr>
      <w:r>
        <w:t>Реализация образовательных целей и задач Программы направлена на достижение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описаны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характеристики развития ребенка с ТНР. Они представлены в виде изложения 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воспитанников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разных возрастных этапах дошкольного</w:t>
      </w:r>
      <w:r>
        <w:rPr>
          <w:spacing w:val="-1"/>
        </w:rPr>
        <w:t xml:space="preserve"> </w:t>
      </w:r>
      <w:r>
        <w:t>детства.</w:t>
      </w:r>
    </w:p>
    <w:p w14:paraId="0CAE36A3">
      <w:pPr>
        <w:pStyle w:val="7"/>
        <w:ind w:left="962" w:right="233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ТНР,</w:t>
      </w:r>
      <w:r>
        <w:rPr>
          <w:spacing w:val="1"/>
        </w:rPr>
        <w:t xml:space="preserve"> </w:t>
      </w: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 Программы</w:t>
      </w:r>
      <w:r>
        <w:rPr>
          <w:spacing w:val="-1"/>
        </w:rPr>
        <w:t xml:space="preserve"> </w:t>
      </w:r>
      <w:r>
        <w:t>предусмотрены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ряде</w:t>
      </w:r>
      <w:r>
        <w:rPr>
          <w:spacing w:val="-2"/>
        </w:rPr>
        <w:t xml:space="preserve"> </w:t>
      </w:r>
      <w:r>
        <w:t>целевых</w:t>
      </w:r>
      <w:r>
        <w:rPr>
          <w:spacing w:val="-1"/>
        </w:rPr>
        <w:t xml:space="preserve"> </w:t>
      </w:r>
      <w:r>
        <w:t>ориентиров.</w:t>
      </w:r>
    </w:p>
    <w:p w14:paraId="449F214C">
      <w:pPr>
        <w:pStyle w:val="7"/>
        <w:ind w:left="0" w:firstLine="0"/>
        <w:jc w:val="left"/>
        <w:rPr>
          <w:sz w:val="26"/>
        </w:rPr>
      </w:pPr>
    </w:p>
    <w:p w14:paraId="5C375BBD">
      <w:pPr>
        <w:pStyle w:val="7"/>
        <w:spacing w:before="10"/>
        <w:ind w:left="0" w:firstLine="0"/>
        <w:jc w:val="left"/>
        <w:rPr>
          <w:sz w:val="25"/>
        </w:rPr>
      </w:pPr>
    </w:p>
    <w:p w14:paraId="2F77600D">
      <w:pPr>
        <w:pStyle w:val="2"/>
        <w:spacing w:line="276" w:lineRule="auto"/>
        <w:ind w:left="1125" w:right="1064" w:firstLine="707"/>
      </w:pPr>
      <w:r>
        <w:t>К целевым ориентирам дошкольного образования (на этапе завершения</w:t>
      </w:r>
      <w:r>
        <w:rPr>
          <w:spacing w:val="-58"/>
        </w:rPr>
        <w:t xml:space="preserve"> </w:t>
      </w:r>
      <w:r>
        <w:t>дошкольного образования) в соответствии с данной Программой относятся</w:t>
      </w:r>
      <w:r>
        <w:rPr>
          <w:spacing w:val="1"/>
        </w:rPr>
        <w:t xml:space="preserve"> </w:t>
      </w:r>
      <w:r>
        <w:t>следующие социально-нормативные характеристики возможных достижений</w:t>
      </w:r>
      <w:r>
        <w:rPr>
          <w:spacing w:val="1"/>
        </w:rPr>
        <w:t xml:space="preserve"> </w:t>
      </w:r>
      <w:r>
        <w:t>ребенка:</w:t>
      </w:r>
    </w:p>
    <w:p w14:paraId="3E742BAF">
      <w:pPr>
        <w:pStyle w:val="10"/>
        <w:numPr>
          <w:ilvl w:val="2"/>
          <w:numId w:val="5"/>
        </w:numPr>
        <w:tabs>
          <w:tab w:val="left" w:pos="2378"/>
        </w:tabs>
        <w:spacing w:before="196" w:line="266" w:lineRule="auto"/>
        <w:ind w:right="392" w:firstLine="707"/>
        <w:rPr>
          <w:sz w:val="24"/>
        </w:rPr>
      </w:pPr>
      <w:r>
        <w:rPr>
          <w:b/>
          <w:i/>
          <w:sz w:val="24"/>
        </w:rPr>
        <w:t>ребенок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хорошо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владеет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устной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речью,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мысли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1"/>
          <w:sz w:val="24"/>
        </w:rPr>
        <w:t xml:space="preserve"> </w:t>
      </w: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6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стихи,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 по серии сюжетных картинок или по сюжетной картинке, творческие рассказы; у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звуко-слогового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35"/>
          <w:sz w:val="24"/>
        </w:rPr>
        <w:t xml:space="preserve"> </w:t>
      </w:r>
      <w:r>
        <w:rPr>
          <w:sz w:val="24"/>
        </w:rPr>
        <w:t>что</w:t>
      </w:r>
      <w:r>
        <w:rPr>
          <w:spacing w:val="37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38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36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35"/>
          <w:sz w:val="24"/>
        </w:rPr>
        <w:t xml:space="preserve"> </w:t>
      </w:r>
      <w:r>
        <w:rPr>
          <w:sz w:val="24"/>
        </w:rPr>
        <w:t>грамотности;</w:t>
      </w:r>
      <w:r>
        <w:rPr>
          <w:spacing w:val="40"/>
          <w:sz w:val="24"/>
        </w:rPr>
        <w:t xml:space="preserve"> </w:t>
      </w:r>
      <w:r>
        <w:rPr>
          <w:sz w:val="24"/>
        </w:rPr>
        <w:t>у</w:t>
      </w:r>
      <w:r>
        <w:rPr>
          <w:spacing w:val="31"/>
          <w:sz w:val="24"/>
        </w:rPr>
        <w:t xml:space="preserve"> </w:t>
      </w:r>
      <w:r>
        <w:rPr>
          <w:sz w:val="24"/>
        </w:rPr>
        <w:t>него</w:t>
      </w:r>
    </w:p>
    <w:p w14:paraId="3AAD7F06">
      <w:pPr>
        <w:spacing w:line="266" w:lineRule="auto"/>
        <w:jc w:val="both"/>
        <w:rPr>
          <w:sz w:val="24"/>
        </w:r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0B8C893B">
      <w:pPr>
        <w:pStyle w:val="7"/>
        <w:spacing w:before="66" w:line="266" w:lineRule="auto"/>
        <w:ind w:left="962" w:right="394" w:firstLine="0"/>
      </w:pPr>
      <w:r>
        <w:t>сформирован</w:t>
      </w:r>
      <w:r>
        <w:rPr>
          <w:spacing w:val="1"/>
        </w:rPr>
        <w:t xml:space="preserve"> </w:t>
      </w:r>
      <w:r>
        <w:t>грамматический</w:t>
      </w:r>
      <w:r>
        <w:rPr>
          <w:spacing w:val="1"/>
        </w:rPr>
        <w:t xml:space="preserve"> </w:t>
      </w:r>
      <w:r>
        <w:t>строй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словообразования;</w:t>
      </w:r>
    </w:p>
    <w:p w14:paraId="08F2500B">
      <w:pPr>
        <w:pStyle w:val="10"/>
        <w:numPr>
          <w:ilvl w:val="2"/>
          <w:numId w:val="5"/>
        </w:numPr>
        <w:tabs>
          <w:tab w:val="left" w:pos="2378"/>
        </w:tabs>
        <w:spacing w:before="16" w:line="266" w:lineRule="auto"/>
        <w:ind w:right="391" w:firstLine="707"/>
        <w:rPr>
          <w:sz w:val="24"/>
        </w:rPr>
      </w:pPr>
      <w:r>
        <w:rPr>
          <w:b/>
          <w:i/>
          <w:sz w:val="24"/>
        </w:rPr>
        <w:t>ребенок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любознателен,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склонен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экспериментировать;</w:t>
      </w:r>
      <w:r>
        <w:rPr>
          <w:spacing w:val="61"/>
          <w:sz w:val="24"/>
        </w:rPr>
        <w:t xml:space="preserve"> </w:t>
      </w:r>
      <w:r>
        <w:rPr>
          <w:sz w:val="24"/>
        </w:rPr>
        <w:t>он</w:t>
      </w:r>
      <w:r>
        <w:rPr>
          <w:spacing w:val="-57"/>
          <w:sz w:val="24"/>
        </w:rPr>
        <w:t xml:space="preserve"> </w:t>
      </w:r>
      <w:r>
        <w:rPr>
          <w:sz w:val="24"/>
        </w:rPr>
        <w:t>обладает начальными знаниями о себе, о природном и социальном мире, умеет обследовать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предметы разными способами, подбирать группу предметов по заданному признаку,</w:t>
      </w:r>
      <w:r>
        <w:rPr>
          <w:spacing w:val="60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и различает основные и оттеночные цвета, плоские и объемные геометрические формы; 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1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1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2"/>
          <w:sz w:val="24"/>
        </w:rPr>
        <w:t xml:space="preserve"> </w:t>
      </w:r>
      <w:r>
        <w:rPr>
          <w:sz w:val="24"/>
        </w:rPr>
        <w:t>о</w:t>
      </w:r>
      <w:r>
        <w:rPr>
          <w:spacing w:val="13"/>
          <w:sz w:val="24"/>
        </w:rPr>
        <w:t xml:space="preserve"> </w:t>
      </w:r>
      <w:r>
        <w:rPr>
          <w:sz w:val="24"/>
        </w:rPr>
        <w:t>профессиях,</w:t>
      </w:r>
      <w:r>
        <w:rPr>
          <w:spacing w:val="13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4"/>
          <w:sz w:val="24"/>
        </w:rPr>
        <w:t xml:space="preserve"> </w:t>
      </w:r>
      <w:r>
        <w:rPr>
          <w:sz w:val="24"/>
        </w:rPr>
        <w:t>действиях;</w:t>
      </w:r>
      <w:r>
        <w:rPr>
          <w:spacing w:val="14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3"/>
          <w:sz w:val="24"/>
        </w:rPr>
        <w:t xml:space="preserve"> </w:t>
      </w:r>
      <w:r>
        <w:rPr>
          <w:sz w:val="24"/>
        </w:rPr>
        <w:t>знаком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десяти,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счета;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плоскости, по простейшей схеме, плану; у ребенка есть представления о смене времен года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смене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суток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недели;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сформировано интеллектуальное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мышление;</w:t>
      </w:r>
    </w:p>
    <w:p w14:paraId="0BF0EE48">
      <w:pPr>
        <w:pStyle w:val="10"/>
        <w:numPr>
          <w:ilvl w:val="2"/>
          <w:numId w:val="5"/>
        </w:numPr>
        <w:tabs>
          <w:tab w:val="left" w:pos="2378"/>
        </w:tabs>
        <w:spacing w:before="18" w:line="266" w:lineRule="auto"/>
        <w:ind w:right="392" w:firstLine="707"/>
        <w:rPr>
          <w:sz w:val="24"/>
        </w:rPr>
      </w:pPr>
      <w:r>
        <w:rPr>
          <w:b/>
          <w:i/>
          <w:sz w:val="24"/>
        </w:rPr>
        <w:t xml:space="preserve">ребенок способен к принятию собственных решений </w:t>
      </w:r>
      <w:r>
        <w:rPr>
          <w:sz w:val="24"/>
        </w:rPr>
        <w:t>с опорой на знания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проблемно-игровые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заменять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 с предметами-заместителями, а затем и словом, отражать в игре окружающую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действительность;</w:t>
      </w:r>
    </w:p>
    <w:p w14:paraId="1DD0BA2E">
      <w:pPr>
        <w:pStyle w:val="10"/>
        <w:numPr>
          <w:ilvl w:val="2"/>
          <w:numId w:val="5"/>
        </w:numPr>
        <w:tabs>
          <w:tab w:val="left" w:pos="2378"/>
        </w:tabs>
        <w:spacing w:before="14" w:line="266" w:lineRule="auto"/>
        <w:ind w:right="390" w:firstLine="707"/>
        <w:rPr>
          <w:sz w:val="24"/>
        </w:rPr>
      </w:pPr>
      <w:r>
        <w:rPr>
          <w:b/>
          <w:i/>
          <w:sz w:val="24"/>
        </w:rPr>
        <w:t>ребенок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инициативен,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самостоятелен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 выбрать себе занятия и партнеров по совместной деятельности, у ребенка развиты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коммуникативные навыки, эмоциональная отзывчивость на чувства окружающих 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воображение;</w:t>
      </w:r>
    </w:p>
    <w:p w14:paraId="4E6231F4">
      <w:pPr>
        <w:pStyle w:val="10"/>
        <w:numPr>
          <w:ilvl w:val="2"/>
          <w:numId w:val="5"/>
        </w:numPr>
        <w:tabs>
          <w:tab w:val="left" w:pos="2378"/>
        </w:tabs>
        <w:spacing w:before="10" w:line="264" w:lineRule="auto"/>
        <w:ind w:right="392" w:firstLine="707"/>
        <w:rPr>
          <w:sz w:val="24"/>
        </w:rPr>
      </w:pPr>
      <w:r>
        <w:rPr>
          <w:b/>
          <w:i/>
          <w:sz w:val="24"/>
        </w:rPr>
        <w:t>ребенок активен</w:t>
      </w:r>
      <w:r>
        <w:rPr>
          <w:sz w:val="24"/>
        </w:rPr>
        <w:t>, успешно взаимодействует со сверстниками и взрослыми; 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сформировалось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18F35CD9">
      <w:pPr>
        <w:pStyle w:val="10"/>
        <w:numPr>
          <w:ilvl w:val="2"/>
          <w:numId w:val="5"/>
        </w:numPr>
        <w:tabs>
          <w:tab w:val="left" w:pos="2378"/>
        </w:tabs>
        <w:spacing w:before="20" w:line="264" w:lineRule="auto"/>
        <w:ind w:right="394" w:firstLine="707"/>
        <w:rPr>
          <w:sz w:val="24"/>
        </w:rPr>
      </w:pPr>
      <w:r>
        <w:rPr>
          <w:b/>
          <w:i/>
          <w:sz w:val="24"/>
        </w:rPr>
        <w:t>ребенок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способен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адекватно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проявлять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свои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чувства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радоваться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успехам и сопереживать неудачам других, способен договариваться, старается 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конфликты;</w:t>
      </w:r>
    </w:p>
    <w:p w14:paraId="6C6A567A">
      <w:pPr>
        <w:pStyle w:val="10"/>
        <w:numPr>
          <w:ilvl w:val="2"/>
          <w:numId w:val="5"/>
        </w:numPr>
        <w:tabs>
          <w:tab w:val="left" w:pos="2378"/>
        </w:tabs>
        <w:spacing w:before="20"/>
        <w:ind w:left="2378"/>
        <w:rPr>
          <w:sz w:val="24"/>
        </w:rPr>
      </w:pPr>
      <w:r>
        <w:rPr>
          <w:b/>
          <w:i/>
          <w:sz w:val="24"/>
        </w:rPr>
        <w:t>ребенок</w:t>
      </w:r>
      <w:r>
        <w:rPr>
          <w:b/>
          <w:i/>
          <w:spacing w:val="33"/>
          <w:sz w:val="24"/>
        </w:rPr>
        <w:t xml:space="preserve"> </w:t>
      </w:r>
      <w:r>
        <w:rPr>
          <w:b/>
          <w:i/>
          <w:sz w:val="24"/>
        </w:rPr>
        <w:t>обладает</w:t>
      </w:r>
      <w:r>
        <w:rPr>
          <w:b/>
          <w:i/>
          <w:spacing w:val="34"/>
          <w:sz w:val="24"/>
        </w:rPr>
        <w:t xml:space="preserve"> </w:t>
      </w:r>
      <w:r>
        <w:rPr>
          <w:b/>
          <w:i/>
          <w:sz w:val="24"/>
        </w:rPr>
        <w:t>чувством</w:t>
      </w:r>
      <w:r>
        <w:rPr>
          <w:b/>
          <w:i/>
          <w:spacing w:val="35"/>
          <w:sz w:val="24"/>
        </w:rPr>
        <w:t xml:space="preserve"> </w:t>
      </w:r>
      <w:r>
        <w:rPr>
          <w:b/>
          <w:i/>
          <w:sz w:val="24"/>
        </w:rPr>
        <w:t>собственного</w:t>
      </w:r>
      <w:r>
        <w:rPr>
          <w:b/>
          <w:i/>
          <w:spacing w:val="30"/>
          <w:sz w:val="24"/>
        </w:rPr>
        <w:t xml:space="preserve"> </w:t>
      </w:r>
      <w:r>
        <w:rPr>
          <w:b/>
          <w:i/>
          <w:sz w:val="24"/>
        </w:rPr>
        <w:t>достоинства,</w:t>
      </w:r>
      <w:r>
        <w:rPr>
          <w:b/>
          <w:i/>
          <w:spacing w:val="34"/>
          <w:sz w:val="24"/>
        </w:rPr>
        <w:t xml:space="preserve"> </w:t>
      </w:r>
      <w:r>
        <w:rPr>
          <w:sz w:val="24"/>
        </w:rPr>
        <w:t>чувством</w:t>
      </w:r>
      <w:r>
        <w:rPr>
          <w:spacing w:val="32"/>
          <w:sz w:val="24"/>
        </w:rPr>
        <w:t xml:space="preserve"> </w:t>
      </w:r>
      <w:r>
        <w:rPr>
          <w:sz w:val="24"/>
        </w:rPr>
        <w:t>веры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</w:p>
    <w:p w14:paraId="6CC2B4E8">
      <w:pPr>
        <w:jc w:val="both"/>
        <w:rPr>
          <w:sz w:val="24"/>
        </w:r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5C027063">
      <w:pPr>
        <w:pStyle w:val="7"/>
        <w:spacing w:before="23"/>
        <w:ind w:left="962" w:firstLine="0"/>
        <w:jc w:val="left"/>
      </w:pPr>
      <w:r>
        <w:rPr>
          <w:spacing w:val="-1"/>
        </w:rPr>
        <w:t>себя;</w:t>
      </w:r>
    </w:p>
    <w:p w14:paraId="419CD728">
      <w:pPr>
        <w:pStyle w:val="7"/>
        <w:spacing w:before="10"/>
        <w:ind w:left="0" w:firstLine="0"/>
        <w:jc w:val="left"/>
        <w:rPr>
          <w:sz w:val="27"/>
        </w:rPr>
      </w:pPr>
      <w:r>
        <w:br w:type="column"/>
      </w:r>
    </w:p>
    <w:p w14:paraId="2018CE65">
      <w:pPr>
        <w:pStyle w:val="10"/>
        <w:numPr>
          <w:ilvl w:val="0"/>
          <w:numId w:val="6"/>
        </w:numPr>
        <w:tabs>
          <w:tab w:val="left" w:pos="865"/>
          <w:tab w:val="left" w:pos="866"/>
        </w:tabs>
        <w:ind w:hanging="709"/>
        <w:jc w:val="left"/>
        <w:rPr>
          <w:sz w:val="24"/>
        </w:rPr>
      </w:pPr>
      <w:r>
        <w:rPr>
          <w:b/>
          <w:i/>
          <w:sz w:val="24"/>
        </w:rPr>
        <w:t>ребенок</w:t>
      </w:r>
      <w:r>
        <w:rPr>
          <w:b/>
          <w:i/>
          <w:spacing w:val="56"/>
          <w:sz w:val="24"/>
        </w:rPr>
        <w:t xml:space="preserve"> </w:t>
      </w:r>
      <w:r>
        <w:rPr>
          <w:b/>
          <w:i/>
          <w:sz w:val="24"/>
        </w:rPr>
        <w:t>обладает</w:t>
      </w:r>
      <w:r>
        <w:rPr>
          <w:b/>
          <w:i/>
          <w:spacing w:val="55"/>
          <w:sz w:val="24"/>
        </w:rPr>
        <w:t xml:space="preserve"> </w:t>
      </w:r>
      <w:r>
        <w:rPr>
          <w:b/>
          <w:i/>
          <w:sz w:val="24"/>
        </w:rPr>
        <w:t>развитым</w:t>
      </w:r>
      <w:r>
        <w:rPr>
          <w:b/>
          <w:i/>
          <w:spacing w:val="54"/>
          <w:sz w:val="24"/>
        </w:rPr>
        <w:t xml:space="preserve"> </w:t>
      </w:r>
      <w:r>
        <w:rPr>
          <w:b/>
          <w:i/>
          <w:sz w:val="24"/>
        </w:rPr>
        <w:t>воображением</w:t>
      </w:r>
      <w:r>
        <w:rPr>
          <w:sz w:val="24"/>
        </w:rPr>
        <w:t>,</w:t>
      </w:r>
      <w:r>
        <w:rPr>
          <w:spacing w:val="55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54"/>
          <w:sz w:val="24"/>
        </w:rPr>
        <w:t xml:space="preserve"> </w:t>
      </w:r>
      <w:r>
        <w:rPr>
          <w:sz w:val="24"/>
        </w:rPr>
        <w:t>реализует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54"/>
          <w:sz w:val="24"/>
        </w:rPr>
        <w:t xml:space="preserve"> </w:t>
      </w:r>
      <w:r>
        <w:rPr>
          <w:sz w:val="24"/>
        </w:rPr>
        <w:t>разных</w:t>
      </w:r>
    </w:p>
    <w:p w14:paraId="2F3815EC">
      <w:pPr>
        <w:rPr>
          <w:sz w:val="24"/>
        </w:rPr>
        <w:sectPr>
          <w:type w:val="continuous"/>
          <w:pgSz w:w="11910" w:h="16840"/>
          <w:pgMar w:top="1040" w:right="340" w:bottom="280" w:left="740" w:header="720" w:footer="720" w:gutter="0"/>
          <w:cols w:equalWidth="0" w:num="2">
            <w:col w:w="1473" w:space="40"/>
            <w:col w:w="9317"/>
          </w:cols>
        </w:sectPr>
      </w:pPr>
    </w:p>
    <w:p w14:paraId="4ACF242C">
      <w:pPr>
        <w:pStyle w:val="7"/>
        <w:spacing w:before="28"/>
        <w:ind w:left="962" w:firstLine="0"/>
      </w:pPr>
      <w:r>
        <w:t>видах</w:t>
      </w:r>
      <w:r>
        <w:rPr>
          <w:spacing w:val="-5"/>
        </w:rPr>
        <w:t xml:space="preserve"> </w:t>
      </w:r>
      <w:r>
        <w:t>деятельности;</w:t>
      </w:r>
    </w:p>
    <w:p w14:paraId="5DA62BBC">
      <w:pPr>
        <w:pStyle w:val="10"/>
        <w:numPr>
          <w:ilvl w:val="1"/>
          <w:numId w:val="6"/>
        </w:numPr>
        <w:tabs>
          <w:tab w:val="left" w:pos="2378"/>
        </w:tabs>
        <w:spacing w:before="45" w:line="264" w:lineRule="auto"/>
        <w:ind w:right="394" w:firstLine="707"/>
        <w:rPr>
          <w:sz w:val="24"/>
        </w:rPr>
      </w:pPr>
      <w:r>
        <w:rPr>
          <w:b/>
          <w:i/>
          <w:sz w:val="24"/>
        </w:rPr>
        <w:t xml:space="preserve">ребенок умеет подчиняться правилам и социальным нормам, </w:t>
      </w:r>
      <w:r>
        <w:rPr>
          <w:sz w:val="24"/>
        </w:rPr>
        <w:t>способен к</w:t>
      </w:r>
      <w:r>
        <w:rPr>
          <w:spacing w:val="1"/>
          <w:sz w:val="24"/>
        </w:rPr>
        <w:t xml:space="preserve"> </w:t>
      </w:r>
      <w:r>
        <w:rPr>
          <w:sz w:val="24"/>
        </w:rPr>
        <w:t>волевым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усилиям,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им;</w:t>
      </w:r>
    </w:p>
    <w:p w14:paraId="208C7550">
      <w:pPr>
        <w:pStyle w:val="10"/>
        <w:numPr>
          <w:ilvl w:val="1"/>
          <w:numId w:val="6"/>
        </w:numPr>
        <w:tabs>
          <w:tab w:val="left" w:pos="2378"/>
        </w:tabs>
        <w:spacing w:before="21" w:line="264" w:lineRule="auto"/>
        <w:ind w:right="392" w:firstLine="707"/>
        <w:rPr>
          <w:sz w:val="24"/>
        </w:rPr>
      </w:pPr>
      <w:r>
        <w:rPr>
          <w:b/>
          <w:i/>
          <w:sz w:val="24"/>
        </w:rPr>
        <w:t xml:space="preserve">у ребенка развиты крупная и мелкая моторика, </w:t>
      </w:r>
      <w:r>
        <w:rPr>
          <w:sz w:val="24"/>
        </w:rPr>
        <w:t>он подвижен и вынослив,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 основными движениями, может контролировать свои движения, умеет управлять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ими.</w:t>
      </w:r>
    </w:p>
    <w:p w14:paraId="5C142C36">
      <w:pPr>
        <w:pStyle w:val="7"/>
        <w:spacing w:before="20" w:line="276" w:lineRule="auto"/>
        <w:ind w:right="1257"/>
      </w:pPr>
      <w:r>
        <w:t>Целевые ориентиры Программы выступают основаниями преемственности</w:t>
      </w:r>
      <w:r>
        <w:rPr>
          <w:spacing w:val="-57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и начального общего образования.</w:t>
      </w:r>
    </w:p>
    <w:p w14:paraId="1D75F8B3">
      <w:pPr>
        <w:pStyle w:val="2"/>
        <w:spacing w:before="20" w:line="508" w:lineRule="exact"/>
        <w:ind w:right="1198" w:hanging="10"/>
        <w:jc w:val="both"/>
      </w:pPr>
      <w:r>
        <w:t>Планируемые результаты. Старший дошкольный возраст (с 5 до 7 лет)</w:t>
      </w:r>
      <w:r>
        <w:rPr>
          <w:spacing w:val="-57"/>
        </w:rPr>
        <w:t xml:space="preserve"> </w:t>
      </w:r>
      <w:r>
        <w:t>Речевое</w:t>
      </w:r>
      <w:r>
        <w:rPr>
          <w:spacing w:val="-1"/>
        </w:rPr>
        <w:t xml:space="preserve"> </w:t>
      </w:r>
      <w:r>
        <w:t>развитие</w:t>
      </w:r>
    </w:p>
    <w:p w14:paraId="5A9FD3DA">
      <w:pPr>
        <w:pStyle w:val="7"/>
        <w:spacing w:line="276" w:lineRule="auto"/>
        <w:ind w:right="395"/>
      </w:pPr>
      <w:r>
        <w:t>Ребенок контактен, часто становится инициатором общения со сверстниками и</w:t>
      </w:r>
      <w:r>
        <w:rPr>
          <w:spacing w:val="1"/>
        </w:rPr>
        <w:t xml:space="preserve"> </w:t>
      </w:r>
      <w:r>
        <w:t>взрослыми;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адекватны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устойчивы,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стабилен;</w:t>
      </w:r>
      <w:r>
        <w:rPr>
          <w:spacing w:val="44"/>
        </w:rPr>
        <w:t xml:space="preserve"> </w:t>
      </w:r>
      <w:r>
        <w:t>пассивный</w:t>
      </w:r>
      <w:r>
        <w:rPr>
          <w:spacing w:val="44"/>
        </w:rPr>
        <w:t xml:space="preserve"> </w:t>
      </w:r>
      <w:r>
        <w:t>словарь</w:t>
      </w:r>
      <w:r>
        <w:rPr>
          <w:spacing w:val="44"/>
        </w:rPr>
        <w:t xml:space="preserve"> </w:t>
      </w:r>
      <w:r>
        <w:t>ребенка</w:t>
      </w:r>
      <w:r>
        <w:rPr>
          <w:spacing w:val="43"/>
        </w:rPr>
        <w:t xml:space="preserve"> </w:t>
      </w:r>
      <w:r>
        <w:t>соответствует</w:t>
      </w:r>
      <w:r>
        <w:rPr>
          <w:spacing w:val="44"/>
        </w:rPr>
        <w:t xml:space="preserve"> </w:t>
      </w:r>
      <w:r>
        <w:t>возрастной</w:t>
      </w:r>
      <w:r>
        <w:rPr>
          <w:spacing w:val="44"/>
        </w:rPr>
        <w:t xml:space="preserve"> </w:t>
      </w:r>
      <w:r>
        <w:t>норме;</w:t>
      </w:r>
      <w:r>
        <w:rPr>
          <w:spacing w:val="45"/>
        </w:rPr>
        <w:t xml:space="preserve"> </w:t>
      </w:r>
      <w:r>
        <w:t>ребенок</w:t>
      </w:r>
      <w:r>
        <w:rPr>
          <w:spacing w:val="44"/>
        </w:rPr>
        <w:t xml:space="preserve"> </w:t>
      </w:r>
      <w:r>
        <w:t>может</w:t>
      </w:r>
    </w:p>
    <w:p w14:paraId="5978687F">
      <w:pPr>
        <w:spacing w:line="276" w:lineRule="auto"/>
        <w:sectPr>
          <w:type w:val="continuous"/>
          <w:pgSz w:w="11910" w:h="16840"/>
          <w:pgMar w:top="1040" w:right="340" w:bottom="280" w:left="740" w:header="720" w:footer="720" w:gutter="0"/>
          <w:cols w:space="720" w:num="1"/>
        </w:sectPr>
      </w:pPr>
    </w:p>
    <w:p w14:paraId="36D7DEED">
      <w:pPr>
        <w:pStyle w:val="7"/>
        <w:spacing w:before="68" w:line="276" w:lineRule="auto"/>
        <w:ind w:right="389" w:firstLine="0"/>
      </w:pPr>
      <w:r>
        <w:t>показать по просьбе взрослого несколько предметов или объектов, относящихся к одному</w:t>
      </w:r>
      <w:r>
        <w:rPr>
          <w:spacing w:val="-57"/>
        </w:rPr>
        <w:t xml:space="preserve"> </w:t>
      </w:r>
      <w:r>
        <w:t>понятию; показать на предложенных картинках названные взрослым действия; показать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картинкам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геометрической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обладающие</w:t>
      </w:r>
      <w:r>
        <w:rPr>
          <w:spacing w:val="-57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свойствами;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словоизменения;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предложно-падежные конструкции с простыми предлогами, уменьшительноласкательные</w:t>
      </w:r>
      <w:r>
        <w:rPr>
          <w:spacing w:val="-57"/>
        </w:rPr>
        <w:t xml:space="preserve"> </w:t>
      </w:r>
      <w:r>
        <w:t>суффиксы существительных, дифференцирует формы единственного и множественного</w:t>
      </w:r>
      <w:r>
        <w:rPr>
          <w:spacing w:val="1"/>
        </w:rPr>
        <w:t xml:space="preserve"> </w:t>
      </w:r>
      <w:r>
        <w:t>числа глаголов, глаголы с приставками; понимает смысл отельных предложений, хорошо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связную</w:t>
      </w:r>
      <w:r>
        <w:rPr>
          <w:spacing w:val="1"/>
        </w:rPr>
        <w:t xml:space="preserve"> </w:t>
      </w:r>
      <w:r>
        <w:t>речь;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дифференцирует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оппозиционные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смешиваемые в произношении, так и смешиваемые в произношении; уровень развития</w:t>
      </w:r>
      <w:r>
        <w:rPr>
          <w:spacing w:val="1"/>
        </w:rPr>
        <w:t xml:space="preserve"> </w:t>
      </w:r>
      <w:r>
        <w:t>экспрессивного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возрасту;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безошибочно</w:t>
      </w:r>
      <w:r>
        <w:rPr>
          <w:spacing w:val="1"/>
        </w:rPr>
        <w:t xml:space="preserve"> </w:t>
      </w:r>
      <w:r>
        <w:t>называет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картинкам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обобщает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изображенные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картинке;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назывании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изображенных на картинках; называет основные и оттеночные цвета, называет форму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практически</w:t>
      </w:r>
      <w:r>
        <w:rPr>
          <w:spacing w:val="-57"/>
        </w:rPr>
        <w:t xml:space="preserve"> </w:t>
      </w:r>
      <w:r>
        <w:t>соответствует возрастной норме; ребенок правильно употребляет имена существительные</w:t>
      </w:r>
      <w:r>
        <w:rPr>
          <w:spacing w:val="-57"/>
        </w:rPr>
        <w:t xml:space="preserve"> </w:t>
      </w:r>
      <w:r>
        <w:t>в именительном падеже единственного и множественного числа, имена существительные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косвенных</w:t>
      </w:r>
      <w:r>
        <w:rPr>
          <w:spacing w:val="1"/>
        </w:rPr>
        <w:t xml:space="preserve"> </w:t>
      </w:r>
      <w:r>
        <w:t>падежах;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родительном</w:t>
      </w:r>
      <w:r>
        <w:rPr>
          <w:spacing w:val="1"/>
        </w:rPr>
        <w:t xml:space="preserve"> </w:t>
      </w:r>
      <w:r>
        <w:t>падеже; согласовывает прилагательные с существительными единственного числа; без</w:t>
      </w:r>
      <w:r>
        <w:rPr>
          <w:spacing w:val="1"/>
        </w:rPr>
        <w:t xml:space="preserve"> </w:t>
      </w:r>
      <w:r>
        <w:t>ошибок употребляет предложно-падежные конструкции; согласовывает числительные 2 и</w:t>
      </w:r>
      <w:r>
        <w:rPr>
          <w:spacing w:val="-57"/>
        </w:rPr>
        <w:t xml:space="preserve"> </w:t>
      </w:r>
      <w:r>
        <w:t>5 с существительными; образовывает существительные с уменьшительно-ласкательными</w:t>
      </w:r>
      <w:r>
        <w:rPr>
          <w:spacing w:val="1"/>
        </w:rPr>
        <w:t xml:space="preserve"> </w:t>
      </w:r>
      <w:r>
        <w:t>суффиксами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детенышей</w:t>
      </w:r>
      <w:r>
        <w:rPr>
          <w:spacing w:val="1"/>
        </w:rPr>
        <w:t xml:space="preserve"> </w:t>
      </w:r>
      <w:r>
        <w:t>животных;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норме;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пересказывает</w:t>
      </w:r>
      <w:r>
        <w:rPr>
          <w:spacing w:val="1"/>
        </w:rPr>
        <w:t xml:space="preserve"> </w:t>
      </w:r>
      <w:r>
        <w:t>небольшой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картинки,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1"/>
        </w:rPr>
        <w:t xml:space="preserve"> </w:t>
      </w:r>
      <w:r>
        <w:t>плану;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описательный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коллективно</w:t>
      </w:r>
      <w:r>
        <w:rPr>
          <w:spacing w:val="-57"/>
        </w:rPr>
        <w:t xml:space="preserve"> </w:t>
      </w:r>
      <w:r>
        <w:t>составленному</w:t>
      </w:r>
      <w:r>
        <w:rPr>
          <w:spacing w:val="1"/>
        </w:rPr>
        <w:t xml:space="preserve"> </w:t>
      </w:r>
      <w:r>
        <w:t>плану;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1"/>
        </w:rPr>
        <w:t xml:space="preserve"> </w:t>
      </w:r>
      <w:r>
        <w:t>плану;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стихи;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нарушает</w:t>
      </w:r>
      <w:r>
        <w:rPr>
          <w:spacing w:val="1"/>
        </w:rPr>
        <w:t xml:space="preserve"> </w:t>
      </w:r>
      <w:r>
        <w:t>звуконаполняемость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слоговую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дыхания</w:t>
      </w:r>
      <w:r>
        <w:rPr>
          <w:spacing w:val="1"/>
        </w:rPr>
        <w:t xml:space="preserve"> </w:t>
      </w:r>
      <w:r>
        <w:t>достаточный,</w:t>
      </w:r>
      <w:r>
        <w:rPr>
          <w:spacing w:val="1"/>
        </w:rPr>
        <w:t xml:space="preserve"> </w:t>
      </w:r>
      <w:r>
        <w:t>продолжительность выдоха нормальная, сила голоса и модуляция в норме. Темп и ритм</w:t>
      </w:r>
      <w:r>
        <w:rPr>
          <w:spacing w:val="1"/>
        </w:rPr>
        <w:t xml:space="preserve"> </w:t>
      </w:r>
      <w:r>
        <w:t>речи, паузация нормальные. Ребенок употребляет основные виды интонации; ребенок без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повторяет</w:t>
      </w:r>
      <w:r>
        <w:rPr>
          <w:spacing w:val="1"/>
        </w:rPr>
        <w:t xml:space="preserve"> </w:t>
      </w:r>
      <w:r>
        <w:t>слоги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оппозиционными</w:t>
      </w:r>
      <w:r>
        <w:rPr>
          <w:spacing w:val="1"/>
        </w:rPr>
        <w:t xml:space="preserve"> </w:t>
      </w:r>
      <w:r>
        <w:t>звуками,</w:t>
      </w:r>
      <w:r>
        <w:rPr>
          <w:spacing w:val="1"/>
        </w:rPr>
        <w:t xml:space="preserve"> </w:t>
      </w:r>
      <w:r>
        <w:t>выделяет</w:t>
      </w:r>
      <w:r>
        <w:rPr>
          <w:spacing w:val="1"/>
        </w:rPr>
        <w:t xml:space="preserve"> </w:t>
      </w:r>
      <w:r>
        <w:t>начальный</w:t>
      </w:r>
      <w:r>
        <w:rPr>
          <w:spacing w:val="1"/>
        </w:rPr>
        <w:t xml:space="preserve"> </w:t>
      </w:r>
      <w:r>
        <w:t>ударный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фонематического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синтеза,</w:t>
      </w:r>
      <w:r>
        <w:rPr>
          <w:spacing w:val="1"/>
        </w:rPr>
        <w:t xml:space="preserve"> </w:t>
      </w:r>
      <w:r>
        <w:t>слогового</w:t>
      </w:r>
      <w:r>
        <w:rPr>
          <w:spacing w:val="-2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анализа</w:t>
      </w:r>
      <w:r>
        <w:rPr>
          <w:spacing w:val="-2"/>
        </w:rPr>
        <w:t xml:space="preserve"> </w:t>
      </w:r>
      <w:r>
        <w:t>простых</w:t>
      </w:r>
      <w:r>
        <w:rPr>
          <w:spacing w:val="2"/>
        </w:rPr>
        <w:t xml:space="preserve"> </w:t>
      </w:r>
      <w:r>
        <w:t>предложений.</w:t>
      </w:r>
    </w:p>
    <w:p w14:paraId="2EFBACE7">
      <w:pPr>
        <w:pStyle w:val="2"/>
        <w:spacing w:before="207"/>
        <w:jc w:val="both"/>
      </w:pPr>
      <w:r>
        <w:t>Познавательное</w:t>
      </w:r>
      <w:r>
        <w:rPr>
          <w:spacing w:val="-1"/>
        </w:rPr>
        <w:t xml:space="preserve"> </w:t>
      </w:r>
      <w:r>
        <w:t>развитие</w:t>
      </w:r>
    </w:p>
    <w:p w14:paraId="0ACFD995">
      <w:pPr>
        <w:pStyle w:val="7"/>
        <w:spacing w:before="38" w:line="276" w:lineRule="auto"/>
        <w:ind w:right="393"/>
      </w:pPr>
      <w:r>
        <w:t>Ребенок</w:t>
      </w:r>
      <w:r>
        <w:rPr>
          <w:spacing w:val="1"/>
        </w:rPr>
        <w:t xml:space="preserve"> </w:t>
      </w:r>
      <w:r>
        <w:t>различает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соотносит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оттеночные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различает</w:t>
      </w:r>
      <w:r>
        <w:rPr>
          <w:spacing w:val="1"/>
        </w:rPr>
        <w:t xml:space="preserve"> </w:t>
      </w:r>
      <w:r>
        <w:t>предложенные геометрические формы; хорошо ориентируется в пространстве и в схеме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просьбе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которые</w:t>
      </w:r>
      <w:r>
        <w:rPr>
          <w:spacing w:val="60"/>
        </w:rPr>
        <w:t xml:space="preserve"> </w:t>
      </w:r>
      <w:r>
        <w:t>находятся</w:t>
      </w:r>
      <w:r>
        <w:rPr>
          <w:spacing w:val="1"/>
        </w:rPr>
        <w:t xml:space="preserve"> </w:t>
      </w:r>
      <w:r>
        <w:t>вверху, внизу, впереди, сзади, слева, справа); показывает правый глаз, левый глаз, правое</w:t>
      </w:r>
      <w:r>
        <w:rPr>
          <w:spacing w:val="1"/>
        </w:rPr>
        <w:t xml:space="preserve"> </w:t>
      </w:r>
      <w:r>
        <w:t>ухо, левое ухо; без труда складывает картинку из 4—6 частей со всеми видами разреза;</w:t>
      </w:r>
      <w:r>
        <w:rPr>
          <w:spacing w:val="1"/>
        </w:rPr>
        <w:t xml:space="preserve"> </w:t>
      </w:r>
      <w:r>
        <w:t>складывает из палочек предложенные изображения; ребенок знает названия плоских и</w:t>
      </w:r>
      <w:r>
        <w:rPr>
          <w:spacing w:val="1"/>
        </w:rPr>
        <w:t xml:space="preserve"> </w:t>
      </w:r>
      <w:r>
        <w:t>объемных геометрических форм (круг, квадрат, треугольник, овал, прямоугольник, куб,</w:t>
      </w:r>
      <w:r>
        <w:rPr>
          <w:spacing w:val="1"/>
        </w:rPr>
        <w:t xml:space="preserve"> </w:t>
      </w:r>
      <w:r>
        <w:t>шар, цилиндр, кирпичик, конус) , различает их</w:t>
      </w:r>
      <w:r>
        <w:rPr>
          <w:spacing w:val="1"/>
        </w:rPr>
        <w:t xml:space="preserve"> </w:t>
      </w:r>
      <w:r>
        <w:t>и использует в деятельности; знает и</w:t>
      </w:r>
      <w:r>
        <w:rPr>
          <w:spacing w:val="1"/>
        </w:rPr>
        <w:t xml:space="preserve"> </w:t>
      </w:r>
      <w:r>
        <w:t>различает основные и оттеночные цвета: красный, оранжевый, желтый, зеленый, голубой,</w:t>
      </w:r>
      <w:r>
        <w:rPr>
          <w:spacing w:val="-57"/>
        </w:rPr>
        <w:t xml:space="preserve"> </w:t>
      </w:r>
      <w:r>
        <w:t>синий, фиолетовый, коричневый, серый, белый, черный; различает параметры величины и</w:t>
      </w:r>
      <w:r>
        <w:rPr>
          <w:spacing w:val="-57"/>
        </w:rPr>
        <w:t xml:space="preserve"> </w:t>
      </w:r>
      <w:r>
        <w:t>владеет навыками сравнения предметов по величине; умеет проводить анализ объектов,</w:t>
      </w:r>
      <w:r>
        <w:rPr>
          <w:spacing w:val="1"/>
        </w:rPr>
        <w:t xml:space="preserve"> </w:t>
      </w:r>
      <w:r>
        <w:t>называя</w:t>
      </w:r>
      <w:r>
        <w:rPr>
          <w:spacing w:val="7"/>
        </w:rPr>
        <w:t xml:space="preserve"> </w:t>
      </w:r>
      <w:r>
        <w:t>целое,</w:t>
      </w:r>
      <w:r>
        <w:rPr>
          <w:spacing w:val="9"/>
        </w:rPr>
        <w:t xml:space="preserve"> </w:t>
      </w:r>
      <w:r>
        <w:t>а</w:t>
      </w:r>
      <w:r>
        <w:rPr>
          <w:spacing w:val="6"/>
        </w:rPr>
        <w:t xml:space="preserve"> </w:t>
      </w:r>
      <w:r>
        <w:t>потом</w:t>
      </w:r>
      <w:r>
        <w:rPr>
          <w:spacing w:val="9"/>
        </w:rPr>
        <w:t xml:space="preserve"> </w:t>
      </w:r>
      <w:r>
        <w:t>вычленяя</w:t>
      </w:r>
      <w:r>
        <w:rPr>
          <w:spacing w:val="9"/>
        </w:rPr>
        <w:t xml:space="preserve"> </w:t>
      </w:r>
      <w:r>
        <w:t>его</w:t>
      </w:r>
      <w:r>
        <w:rPr>
          <w:spacing w:val="9"/>
        </w:rPr>
        <w:t xml:space="preserve"> </w:t>
      </w:r>
      <w:r>
        <w:t>части,</w:t>
      </w:r>
      <w:r>
        <w:rPr>
          <w:spacing w:val="7"/>
        </w:rPr>
        <w:t xml:space="preserve"> </w:t>
      </w:r>
      <w:r>
        <w:t>детали;</w:t>
      </w:r>
      <w:r>
        <w:rPr>
          <w:spacing w:val="10"/>
        </w:rPr>
        <w:t xml:space="preserve"> </w:t>
      </w:r>
      <w:r>
        <w:t>умеет</w:t>
      </w:r>
      <w:r>
        <w:rPr>
          <w:spacing w:val="8"/>
        </w:rPr>
        <w:t xml:space="preserve"> </w:t>
      </w:r>
      <w:r>
        <w:t>соединять</w:t>
      </w:r>
      <w:r>
        <w:rPr>
          <w:spacing w:val="8"/>
        </w:rPr>
        <w:t xml:space="preserve"> </w:t>
      </w:r>
      <w:r>
        <w:t>детали</w:t>
      </w:r>
      <w:r>
        <w:rPr>
          <w:spacing w:val="8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создания</w:t>
      </w:r>
    </w:p>
    <w:p w14:paraId="2F78E9E4">
      <w:pPr>
        <w:spacing w:line="276" w:lineRule="auto"/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1BB204D1">
      <w:pPr>
        <w:pStyle w:val="7"/>
        <w:spacing w:before="68" w:line="276" w:lineRule="auto"/>
        <w:ind w:right="392" w:firstLine="0"/>
      </w:pPr>
      <w:r>
        <w:t>постройки,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конструирования;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ориентируется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 и определяет положение предметов относительно себя; владеет навыками</w:t>
      </w:r>
      <w:r>
        <w:rPr>
          <w:spacing w:val="1"/>
        </w:rPr>
        <w:t xml:space="preserve"> </w:t>
      </w:r>
      <w:r>
        <w:t>счета в пределах пяти; у ребенка сформированы обобщающие понятия: деревья, овощи,</w:t>
      </w:r>
      <w:r>
        <w:rPr>
          <w:spacing w:val="1"/>
        </w:rPr>
        <w:t xml:space="preserve"> </w:t>
      </w:r>
      <w:r>
        <w:t>фрукты, цветы, животные, птицы, рыбы, насекомые, транспорт, игрушки, одежда, обувь,</w:t>
      </w:r>
      <w:r>
        <w:rPr>
          <w:spacing w:val="1"/>
        </w:rPr>
        <w:t xml:space="preserve"> </w:t>
      </w:r>
      <w:r>
        <w:t>посуда,</w:t>
      </w:r>
      <w:r>
        <w:rPr>
          <w:spacing w:val="1"/>
        </w:rPr>
        <w:t xml:space="preserve"> </w:t>
      </w:r>
      <w:r>
        <w:t>мебель;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классифицировать</w:t>
      </w:r>
      <w:r>
        <w:rPr>
          <w:spacing w:val="1"/>
        </w:rPr>
        <w:t xml:space="preserve"> </w:t>
      </w:r>
      <w:r>
        <w:t>их;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 явлениями природы; знает и соблюдает некоторые правила поведения в природе,</w:t>
      </w:r>
      <w:r>
        <w:rPr>
          <w:spacing w:val="1"/>
        </w:rPr>
        <w:t xml:space="preserve"> </w:t>
      </w:r>
      <w:r>
        <w:t>знает,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нельзя</w:t>
      </w:r>
      <w:r>
        <w:rPr>
          <w:spacing w:val="1"/>
        </w:rPr>
        <w:t xml:space="preserve"> </w:t>
      </w:r>
      <w:r>
        <w:t>разорять</w:t>
      </w:r>
      <w:r>
        <w:rPr>
          <w:spacing w:val="1"/>
        </w:rPr>
        <w:t xml:space="preserve"> </w:t>
      </w:r>
      <w:r>
        <w:t>муравейники,</w:t>
      </w:r>
      <w:r>
        <w:rPr>
          <w:spacing w:val="1"/>
        </w:rPr>
        <w:t xml:space="preserve"> </w:t>
      </w:r>
      <w:r>
        <w:t>доставать</w:t>
      </w:r>
      <w:r>
        <w:rPr>
          <w:spacing w:val="1"/>
        </w:rPr>
        <w:t xml:space="preserve"> </w:t>
      </w:r>
      <w:r>
        <w:t>птенцов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гнезд,</w:t>
      </w:r>
      <w:r>
        <w:rPr>
          <w:spacing w:val="1"/>
        </w:rPr>
        <w:t xml:space="preserve"> </w:t>
      </w:r>
      <w:r>
        <w:t>ломать</w:t>
      </w:r>
      <w:r>
        <w:rPr>
          <w:spacing w:val="1"/>
        </w:rPr>
        <w:t xml:space="preserve"> </w:t>
      </w:r>
      <w:r>
        <w:t>ветки</w:t>
      </w:r>
      <w:r>
        <w:rPr>
          <w:spacing w:val="1"/>
        </w:rPr>
        <w:t xml:space="preserve"> </w:t>
      </w:r>
      <w:r>
        <w:t>деревьев</w:t>
      </w:r>
      <w:r>
        <w:rPr>
          <w:spacing w:val="-2"/>
        </w:rPr>
        <w:t xml:space="preserve"> </w:t>
      </w:r>
      <w:r>
        <w:t>и т. п.</w:t>
      </w:r>
    </w:p>
    <w:p w14:paraId="44C515AD">
      <w:pPr>
        <w:pStyle w:val="2"/>
        <w:spacing w:before="207"/>
        <w:jc w:val="both"/>
      </w:pPr>
      <w:r>
        <w:t>Социально-коммуникативное</w:t>
      </w:r>
      <w:r>
        <w:rPr>
          <w:spacing w:val="-5"/>
        </w:rPr>
        <w:t xml:space="preserve"> </w:t>
      </w:r>
      <w:r>
        <w:t>развитие</w:t>
      </w:r>
    </w:p>
    <w:p w14:paraId="60A2D22A">
      <w:pPr>
        <w:pStyle w:val="7"/>
        <w:spacing w:before="36" w:line="276" w:lineRule="auto"/>
        <w:ind w:right="390"/>
      </w:pPr>
      <w:r>
        <w:t>Ребенок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играх,</w:t>
      </w:r>
      <w:r>
        <w:rPr>
          <w:spacing w:val="1"/>
        </w:rPr>
        <w:t xml:space="preserve"> </w:t>
      </w:r>
      <w:r>
        <w:t>изменяет</w:t>
      </w:r>
      <w:r>
        <w:rPr>
          <w:spacing w:val="1"/>
        </w:rPr>
        <w:t xml:space="preserve"> </w:t>
      </w:r>
      <w:r>
        <w:t>ролевое</w:t>
      </w:r>
      <w:r>
        <w:rPr>
          <w:spacing w:val="-57"/>
        </w:rPr>
        <w:t xml:space="preserve"> </w:t>
      </w:r>
      <w:r>
        <w:t>поведение в игре, проявляет инициативность в игровой деятельности, организует игры на</w:t>
      </w:r>
      <w:r>
        <w:rPr>
          <w:spacing w:val="1"/>
        </w:rPr>
        <w:t xml:space="preserve"> </w:t>
      </w:r>
      <w:r>
        <w:t>бытовые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сказочные</w:t>
      </w:r>
      <w:r>
        <w:rPr>
          <w:spacing w:val="1"/>
        </w:rPr>
        <w:t xml:space="preserve"> </w:t>
      </w:r>
      <w:r>
        <w:t>сюжеты;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деятельности; умеет регулировать свое поведение на основе усвоенных норм и правил;</w:t>
      </w:r>
      <w:r>
        <w:rPr>
          <w:spacing w:val="1"/>
        </w:rPr>
        <w:t xml:space="preserve"> </w:t>
      </w:r>
      <w:r>
        <w:t>положительно</w:t>
      </w:r>
      <w:r>
        <w:rPr>
          <w:spacing w:val="1"/>
        </w:rPr>
        <w:t xml:space="preserve"> </w:t>
      </w:r>
      <w:r>
        <w:t>оценивает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возможности;</w:t>
      </w:r>
      <w:r>
        <w:rPr>
          <w:spacing w:val="1"/>
        </w:rPr>
        <w:t xml:space="preserve"> </w:t>
      </w:r>
      <w:r>
        <w:t>владеет</w:t>
      </w:r>
      <w:r>
        <w:rPr>
          <w:spacing w:val="61"/>
        </w:rPr>
        <w:t xml:space="preserve"> </w:t>
      </w:r>
      <w:r>
        <w:t>коммуникативными</w:t>
      </w:r>
      <w:r>
        <w:rPr>
          <w:spacing w:val="1"/>
        </w:rPr>
        <w:t xml:space="preserve"> </w:t>
      </w:r>
      <w:r>
        <w:t>навыками,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здороваться,</w:t>
      </w:r>
      <w:r>
        <w:rPr>
          <w:spacing w:val="1"/>
        </w:rPr>
        <w:t xml:space="preserve"> </w:t>
      </w:r>
      <w:r>
        <w:t>прощаться,</w:t>
      </w:r>
      <w:r>
        <w:rPr>
          <w:spacing w:val="1"/>
        </w:rPr>
        <w:t xml:space="preserve"> </w:t>
      </w:r>
      <w:r>
        <w:t>благодарить,</w:t>
      </w:r>
      <w:r>
        <w:rPr>
          <w:spacing w:val="1"/>
        </w:rPr>
        <w:t xml:space="preserve"> </w:t>
      </w:r>
      <w:r>
        <w:t>спрашивать</w:t>
      </w:r>
      <w:r>
        <w:rPr>
          <w:spacing w:val="1"/>
        </w:rPr>
        <w:t xml:space="preserve"> </w:t>
      </w:r>
      <w:r>
        <w:t>разрешения,</w:t>
      </w:r>
      <w:r>
        <w:rPr>
          <w:spacing w:val="1"/>
        </w:rPr>
        <w:t xml:space="preserve"> </w:t>
      </w:r>
      <w:r>
        <w:t>поздравлять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праздником,</w:t>
      </w:r>
      <w:r>
        <w:rPr>
          <w:spacing w:val="1"/>
        </w:rPr>
        <w:t xml:space="preserve"> </w:t>
      </w:r>
      <w:r>
        <w:t>умет</w:t>
      </w:r>
      <w:r>
        <w:rPr>
          <w:spacing w:val="1"/>
        </w:rPr>
        <w:t xml:space="preserve"> </w:t>
      </w:r>
      <w:r>
        <w:t>выразить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словами;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фамилию,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отчества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отчества</w:t>
      </w:r>
      <w:r>
        <w:rPr>
          <w:spacing w:val="1"/>
        </w:rPr>
        <w:t xml:space="preserve"> </w:t>
      </w:r>
      <w:r>
        <w:t>педагогов;</w:t>
      </w:r>
      <w:r>
        <w:rPr>
          <w:spacing w:val="1"/>
        </w:rPr>
        <w:t xml:space="preserve"> </w:t>
      </w:r>
      <w:r>
        <w:t>знает,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каком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живет;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охотой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поручения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готовить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совместной деятельности, а потом помогает убирать их; убирает игровое оборудование,</w:t>
      </w:r>
      <w:r>
        <w:rPr>
          <w:spacing w:val="1"/>
        </w:rPr>
        <w:t xml:space="preserve"> </w:t>
      </w:r>
      <w:r>
        <w:t>закончив</w:t>
      </w:r>
      <w:r>
        <w:rPr>
          <w:spacing w:val="1"/>
        </w:rPr>
        <w:t xml:space="preserve"> </w:t>
      </w:r>
      <w:r>
        <w:t>игры;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удовольствием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деятельности; имеет представления о труде взрослых, названиях профессий, трудовых</w:t>
      </w:r>
      <w:r>
        <w:rPr>
          <w:spacing w:val="1"/>
        </w:rPr>
        <w:t xml:space="preserve"> </w:t>
      </w:r>
      <w:r>
        <w:t>действиях</w:t>
      </w:r>
      <w:r>
        <w:rPr>
          <w:spacing w:val="-3"/>
        </w:rPr>
        <w:t xml:space="preserve"> </w:t>
      </w:r>
      <w:r>
        <w:t>представителей</w:t>
      </w:r>
      <w:r>
        <w:rPr>
          <w:spacing w:val="-1"/>
        </w:rPr>
        <w:t xml:space="preserve"> </w:t>
      </w:r>
      <w:r>
        <w:t>этих</w:t>
      </w:r>
      <w:r>
        <w:rPr>
          <w:spacing w:val="-2"/>
        </w:rPr>
        <w:t xml:space="preserve"> </w:t>
      </w:r>
      <w:r>
        <w:t>профессий,</w:t>
      </w:r>
      <w:r>
        <w:rPr>
          <w:spacing w:val="-2"/>
        </w:rPr>
        <w:t xml:space="preserve"> </w:t>
      </w:r>
      <w:r>
        <w:t>понимает</w:t>
      </w:r>
      <w:r>
        <w:rPr>
          <w:spacing w:val="-1"/>
        </w:rPr>
        <w:t xml:space="preserve"> </w:t>
      </w:r>
      <w:r>
        <w:t>значимость</w:t>
      </w:r>
      <w:r>
        <w:rPr>
          <w:spacing w:val="-1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взрослых.</w:t>
      </w:r>
    </w:p>
    <w:p w14:paraId="644CAEAE">
      <w:pPr>
        <w:pStyle w:val="2"/>
        <w:spacing w:before="206"/>
        <w:jc w:val="both"/>
      </w:pPr>
      <w:r>
        <w:t>Художественно-эстетическое</w:t>
      </w:r>
      <w:r>
        <w:rPr>
          <w:spacing w:val="-7"/>
        </w:rPr>
        <w:t xml:space="preserve"> </w:t>
      </w:r>
      <w:r>
        <w:t>развитие</w:t>
      </w:r>
    </w:p>
    <w:p w14:paraId="1EEB32C8">
      <w:pPr>
        <w:pStyle w:val="7"/>
        <w:spacing w:before="37" w:line="276" w:lineRule="auto"/>
        <w:ind w:right="395"/>
      </w:pPr>
      <w:r>
        <w:t>Ребенок</w:t>
      </w:r>
      <w:r>
        <w:rPr>
          <w:spacing w:val="1"/>
        </w:rPr>
        <w:t xml:space="preserve"> </w:t>
      </w:r>
      <w:r>
        <w:t>знаком с произведениями</w:t>
      </w:r>
      <w:r>
        <w:rPr>
          <w:spacing w:val="60"/>
        </w:rPr>
        <w:t xml:space="preserve"> </w:t>
      </w:r>
      <w:r>
        <w:t>различной тематики, эмоционально реагирует</w:t>
      </w:r>
      <w:r>
        <w:rPr>
          <w:spacing w:val="1"/>
        </w:rPr>
        <w:t xml:space="preserve"> </w:t>
      </w:r>
      <w:r>
        <w:t>на прочитанное, высказывает свое отношение к нему, может оценить поступки героев,</w:t>
      </w:r>
      <w:r>
        <w:rPr>
          <w:spacing w:val="1"/>
        </w:rPr>
        <w:t xml:space="preserve"> </w:t>
      </w:r>
      <w:r>
        <w:t>пересказывает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данному плану,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драматизации,</w:t>
      </w:r>
      <w:r>
        <w:rPr>
          <w:spacing w:val="1"/>
        </w:rPr>
        <w:t xml:space="preserve"> </w:t>
      </w:r>
      <w:r>
        <w:t>читает</w:t>
      </w:r>
      <w:r>
        <w:rPr>
          <w:spacing w:val="1"/>
        </w:rPr>
        <w:t xml:space="preserve"> </w:t>
      </w:r>
      <w:r>
        <w:t>стихи;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рисовании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признаки;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многофигурные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бытовые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сказочные сюжеты; использует цвет для передачи эмоционального состояния; в лепке</w:t>
      </w:r>
      <w:r>
        <w:rPr>
          <w:spacing w:val="1"/>
        </w:rPr>
        <w:t xml:space="preserve"> </w:t>
      </w:r>
      <w:r>
        <w:t>создает образы знакомых предметов или персонажей; в аппликации создает композиции</w:t>
      </w:r>
      <w:r>
        <w:rPr>
          <w:spacing w:val="1"/>
        </w:rPr>
        <w:t xml:space="preserve"> </w:t>
      </w:r>
      <w:r>
        <w:t>из вырезанных форм; знаком с произведениями народного прикладного искусства, узнает</w:t>
      </w:r>
      <w:r>
        <w:rPr>
          <w:spacing w:val="1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реагирует;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выразительно танцует, поет, участвует в музыкальных играх, может определить жанр</w:t>
      </w:r>
      <w:r>
        <w:rPr>
          <w:spacing w:val="1"/>
        </w:rPr>
        <w:t xml:space="preserve"> </w:t>
      </w:r>
      <w:r>
        <w:t>музыкального произведения; без ошибок дифференцирует звучание нескольких игрушек,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звука,</w:t>
      </w:r>
      <w:r>
        <w:rPr>
          <w:spacing w:val="61"/>
        </w:rPr>
        <w:t xml:space="preserve"> </w:t>
      </w:r>
      <w:r>
        <w:t>воспроизводит</w:t>
      </w:r>
      <w:r>
        <w:rPr>
          <w:spacing w:val="-57"/>
        </w:rPr>
        <w:t xml:space="preserve"> </w:t>
      </w:r>
      <w:r>
        <w:t>предложенные</w:t>
      </w:r>
      <w:r>
        <w:rPr>
          <w:spacing w:val="-3"/>
        </w:rPr>
        <w:t xml:space="preserve"> </w:t>
      </w:r>
      <w:r>
        <w:t>педагогом</w:t>
      </w:r>
      <w:r>
        <w:rPr>
          <w:spacing w:val="-1"/>
        </w:rPr>
        <w:t xml:space="preserve"> </w:t>
      </w:r>
      <w:r>
        <w:t>ритмы.</w:t>
      </w:r>
    </w:p>
    <w:p w14:paraId="504A0DA5">
      <w:pPr>
        <w:pStyle w:val="2"/>
        <w:spacing w:before="206"/>
        <w:jc w:val="both"/>
      </w:pPr>
      <w:r>
        <w:t>Физическое</w:t>
      </w:r>
      <w:r>
        <w:rPr>
          <w:spacing w:val="-2"/>
        </w:rPr>
        <w:t xml:space="preserve"> </w:t>
      </w:r>
      <w:r>
        <w:t>развитие</w:t>
      </w:r>
    </w:p>
    <w:p w14:paraId="5E4C1D9C">
      <w:pPr>
        <w:pStyle w:val="7"/>
        <w:spacing w:before="36" w:line="276" w:lineRule="auto"/>
        <w:ind w:right="394"/>
      </w:pPr>
      <w:r>
        <w:t>Общая и ручная моторика ребенка развиты в соответствии с возрастной нормой,</w:t>
      </w:r>
      <w:r>
        <w:rPr>
          <w:spacing w:val="1"/>
        </w:rPr>
        <w:t xml:space="preserve"> </w:t>
      </w:r>
      <w:r>
        <w:t>все движения выполняются в полном объеме, нормальном темпе; координация движений</w:t>
      </w:r>
      <w:r>
        <w:rPr>
          <w:spacing w:val="1"/>
        </w:rPr>
        <w:t xml:space="preserve"> </w:t>
      </w:r>
      <w:r>
        <w:t>не нарушена; ребенок ходит прямо, свободно, не опуская голову, может пробежать в</w:t>
      </w:r>
      <w:r>
        <w:rPr>
          <w:spacing w:val="1"/>
        </w:rPr>
        <w:t xml:space="preserve"> </w:t>
      </w:r>
      <w:r>
        <w:t>медленном</w:t>
      </w:r>
      <w:r>
        <w:rPr>
          <w:spacing w:val="1"/>
        </w:rPr>
        <w:t xml:space="preserve"> </w:t>
      </w:r>
      <w:r>
        <w:t>темпе</w:t>
      </w:r>
      <w:r>
        <w:rPr>
          <w:spacing w:val="1"/>
        </w:rPr>
        <w:t xml:space="preserve"> </w:t>
      </w:r>
      <w:r>
        <w:t>200</w:t>
      </w:r>
      <w:r>
        <w:rPr>
          <w:spacing w:val="1"/>
        </w:rPr>
        <w:t xml:space="preserve"> </w:t>
      </w:r>
      <w:r>
        <w:t>метров;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прыгнуть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60</w:t>
      </w:r>
      <w:r>
        <w:rPr>
          <w:spacing w:val="1"/>
        </w:rPr>
        <w:t xml:space="preserve"> </w:t>
      </w:r>
      <w:r>
        <w:t>сантиметров,</w:t>
      </w:r>
      <w:r>
        <w:rPr>
          <w:spacing w:val="1"/>
        </w:rPr>
        <w:t xml:space="preserve"> </w:t>
      </w:r>
      <w:r>
        <w:t>отталкиваясь</w:t>
      </w:r>
      <w:r>
        <w:rPr>
          <w:spacing w:val="7"/>
        </w:rPr>
        <w:t xml:space="preserve"> </w:t>
      </w:r>
      <w:r>
        <w:t>двумя</w:t>
      </w:r>
      <w:r>
        <w:rPr>
          <w:spacing w:val="7"/>
        </w:rPr>
        <w:t xml:space="preserve"> </w:t>
      </w:r>
      <w:r>
        <w:t>ногами;</w:t>
      </w:r>
      <w:r>
        <w:rPr>
          <w:spacing w:val="9"/>
        </w:rPr>
        <w:t xml:space="preserve"> </w:t>
      </w:r>
      <w:r>
        <w:t>умеет</w:t>
      </w:r>
      <w:r>
        <w:rPr>
          <w:spacing w:val="7"/>
        </w:rPr>
        <w:t xml:space="preserve"> </w:t>
      </w:r>
      <w:r>
        <w:t>бросать</w:t>
      </w:r>
      <w:r>
        <w:rPr>
          <w:spacing w:val="8"/>
        </w:rPr>
        <w:t xml:space="preserve"> </w:t>
      </w:r>
      <w:r>
        <w:t>мяч</w:t>
      </w:r>
      <w:r>
        <w:rPr>
          <w:spacing w:val="7"/>
        </w:rPr>
        <w:t xml:space="preserve"> </w:t>
      </w:r>
      <w:r>
        <w:t>от</w:t>
      </w:r>
      <w:r>
        <w:rPr>
          <w:spacing w:val="8"/>
        </w:rPr>
        <w:t xml:space="preserve"> </w:t>
      </w:r>
      <w:r>
        <w:t>груди,</w:t>
      </w:r>
      <w:r>
        <w:rPr>
          <w:spacing w:val="6"/>
        </w:rPr>
        <w:t xml:space="preserve"> </w:t>
      </w:r>
      <w:r>
        <w:t>из-за</w:t>
      </w:r>
      <w:r>
        <w:rPr>
          <w:spacing w:val="6"/>
        </w:rPr>
        <w:t xml:space="preserve"> </w:t>
      </w:r>
      <w:r>
        <w:t>головы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ловить</w:t>
      </w:r>
      <w:r>
        <w:rPr>
          <w:spacing w:val="8"/>
        </w:rPr>
        <w:t xml:space="preserve"> </w:t>
      </w:r>
      <w:r>
        <w:t>его</w:t>
      </w:r>
      <w:r>
        <w:rPr>
          <w:spacing w:val="7"/>
        </w:rPr>
        <w:t xml:space="preserve"> </w:t>
      </w:r>
      <w:r>
        <w:t>двумя</w:t>
      </w:r>
    </w:p>
    <w:p w14:paraId="18A7BD9C">
      <w:pPr>
        <w:spacing w:line="276" w:lineRule="auto"/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2E1154D7">
      <w:pPr>
        <w:pStyle w:val="7"/>
        <w:spacing w:before="68" w:line="276" w:lineRule="auto"/>
        <w:ind w:right="394" w:firstLine="0"/>
      </w:pPr>
      <w:r>
        <w:t>руками; может ходить по гимнастической скамейке, удерживая равновесие; может лазать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стенке</w:t>
      </w:r>
      <w:r>
        <w:rPr>
          <w:spacing w:val="1"/>
        </w:rPr>
        <w:t xml:space="preserve"> </w:t>
      </w:r>
      <w:r>
        <w:t>верх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вниз;</w:t>
      </w:r>
      <w:r>
        <w:rPr>
          <w:spacing w:val="1"/>
        </w:rPr>
        <w:t xml:space="preserve"> </w:t>
      </w:r>
      <w:r>
        <w:t>охотно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1"/>
        </w:rPr>
        <w:t xml:space="preserve"> </w:t>
      </w:r>
      <w:r>
        <w:t>процедуры,</w:t>
      </w:r>
      <w:r>
        <w:rPr>
          <w:spacing w:val="-57"/>
        </w:rPr>
        <w:t xml:space="preserve"> </w:t>
      </w:r>
      <w:r>
        <w:t>знает, что нужно ежедневно гулять, делать зарядку; у ребенка сформированы навыки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транспорте;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мимической</w:t>
      </w:r>
      <w:r>
        <w:rPr>
          <w:spacing w:val="1"/>
        </w:rPr>
        <w:t xml:space="preserve"> </w:t>
      </w:r>
      <w:r>
        <w:t>мускулатуре движения выполняются в полном объеме и точно, синкинезии отсутствуют;</w:t>
      </w:r>
      <w:r>
        <w:rPr>
          <w:spacing w:val="1"/>
        </w:rPr>
        <w:t xml:space="preserve"> </w:t>
      </w:r>
      <w:r>
        <w:t>артикуляционная моторика в норме, движения выполняются в полном объеме и точно;</w:t>
      </w:r>
      <w:r>
        <w:rPr>
          <w:spacing w:val="1"/>
        </w:rPr>
        <w:t xml:space="preserve"> </w:t>
      </w:r>
      <w:r>
        <w:t>переключаемость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норме;</w:t>
      </w:r>
      <w:r>
        <w:rPr>
          <w:spacing w:val="-1"/>
        </w:rPr>
        <w:t xml:space="preserve"> </w:t>
      </w:r>
      <w:r>
        <w:t>синкинезии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тремор</w:t>
      </w:r>
      <w:r>
        <w:rPr>
          <w:spacing w:val="-2"/>
        </w:rPr>
        <w:t xml:space="preserve"> </w:t>
      </w:r>
      <w:r>
        <w:t>отсутствуют;</w:t>
      </w:r>
      <w:r>
        <w:rPr>
          <w:spacing w:val="-1"/>
        </w:rPr>
        <w:t xml:space="preserve"> </w:t>
      </w:r>
      <w:r>
        <w:t>саливация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норме.</w:t>
      </w:r>
    </w:p>
    <w:p w14:paraId="324CE705">
      <w:pPr>
        <w:pStyle w:val="7"/>
        <w:ind w:left="0" w:firstLine="0"/>
        <w:jc w:val="left"/>
        <w:rPr>
          <w:sz w:val="26"/>
        </w:rPr>
      </w:pPr>
    </w:p>
    <w:p w14:paraId="195B991D">
      <w:pPr>
        <w:pStyle w:val="7"/>
        <w:ind w:left="0" w:firstLine="0"/>
        <w:jc w:val="left"/>
        <w:rPr>
          <w:sz w:val="26"/>
        </w:rPr>
      </w:pPr>
    </w:p>
    <w:p w14:paraId="79CF2FBF">
      <w:pPr>
        <w:pStyle w:val="2"/>
        <w:spacing w:before="157"/>
        <w:ind w:left="3900"/>
      </w:pPr>
      <w:r>
        <w:t>2.</w:t>
      </w:r>
      <w:r>
        <w:rPr>
          <w:spacing w:val="-5"/>
        </w:rPr>
        <w:t xml:space="preserve"> </w:t>
      </w:r>
      <w:r>
        <w:t>СОДЕРЖАТЕЛЬНЫЙ</w:t>
      </w:r>
      <w:r>
        <w:rPr>
          <w:spacing w:val="-4"/>
        </w:rPr>
        <w:t xml:space="preserve"> </w:t>
      </w:r>
      <w:r>
        <w:t>РАЗДЕЛ</w:t>
      </w:r>
    </w:p>
    <w:p w14:paraId="6972BC65">
      <w:pPr>
        <w:pStyle w:val="7"/>
        <w:spacing w:before="1"/>
        <w:ind w:left="0" w:firstLine="0"/>
        <w:jc w:val="left"/>
        <w:rPr>
          <w:b/>
          <w:sz w:val="21"/>
        </w:rPr>
      </w:pPr>
    </w:p>
    <w:p w14:paraId="2EC0A727">
      <w:pPr>
        <w:pStyle w:val="10"/>
        <w:numPr>
          <w:ilvl w:val="1"/>
          <w:numId w:val="7"/>
        </w:numPr>
        <w:tabs>
          <w:tab w:val="left" w:pos="1717"/>
          <w:tab w:val="left" w:pos="1718"/>
          <w:tab w:val="left" w:pos="4291"/>
          <w:tab w:val="left" w:pos="5333"/>
          <w:tab w:val="left" w:pos="5714"/>
          <w:tab w:val="left" w:pos="7481"/>
          <w:tab w:val="left" w:pos="9757"/>
        </w:tabs>
        <w:spacing w:line="278" w:lineRule="auto"/>
        <w:ind w:right="400" w:firstLine="0"/>
        <w:jc w:val="left"/>
        <w:rPr>
          <w:b/>
          <w:sz w:val="24"/>
        </w:rPr>
      </w:pPr>
      <w:r>
        <w:rPr>
          <w:b/>
          <w:sz w:val="24"/>
        </w:rPr>
        <w:t>ХАРАКТЕРИСТИКА</w:t>
      </w:r>
      <w:r>
        <w:rPr>
          <w:b/>
          <w:sz w:val="24"/>
        </w:rPr>
        <w:tab/>
      </w:r>
      <w:r>
        <w:rPr>
          <w:b/>
          <w:sz w:val="24"/>
        </w:rPr>
        <w:t>ДЕТЕЙ</w:t>
      </w:r>
      <w:r>
        <w:rPr>
          <w:b/>
          <w:sz w:val="24"/>
        </w:rPr>
        <w:tab/>
      </w:r>
      <w:r>
        <w:rPr>
          <w:b/>
          <w:sz w:val="24"/>
        </w:rPr>
        <w:t>С</w:t>
      </w:r>
      <w:r>
        <w:rPr>
          <w:b/>
          <w:sz w:val="24"/>
        </w:rPr>
        <w:tab/>
      </w:r>
      <w:r>
        <w:rPr>
          <w:b/>
          <w:sz w:val="24"/>
        </w:rPr>
        <w:t>ТЯЖЕЛЫМИ</w:t>
      </w:r>
      <w:r>
        <w:rPr>
          <w:b/>
          <w:sz w:val="24"/>
        </w:rPr>
        <w:tab/>
      </w:r>
      <w:r>
        <w:rPr>
          <w:b/>
          <w:sz w:val="24"/>
        </w:rPr>
        <w:t>НАРУШЕНИЯМИ</w:t>
      </w:r>
      <w:r>
        <w:rPr>
          <w:b/>
          <w:sz w:val="24"/>
        </w:rPr>
        <w:tab/>
      </w:r>
      <w:r>
        <w:rPr>
          <w:b/>
          <w:spacing w:val="-2"/>
          <w:sz w:val="24"/>
        </w:rPr>
        <w:t>РЕЧИ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(ОБЩИМ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НЕДОРАЗВИТИЕМ РЕЧИ)</w:t>
      </w:r>
    </w:p>
    <w:p w14:paraId="2F0A9615">
      <w:pPr>
        <w:pStyle w:val="7"/>
        <w:spacing w:before="3"/>
        <w:ind w:left="0" w:firstLine="0"/>
        <w:jc w:val="left"/>
        <w:rPr>
          <w:b/>
          <w:sz w:val="32"/>
        </w:rPr>
      </w:pPr>
    </w:p>
    <w:p w14:paraId="53C75979">
      <w:pPr>
        <w:pStyle w:val="7"/>
        <w:spacing w:line="276" w:lineRule="auto"/>
        <w:ind w:right="395"/>
      </w:pPr>
      <w:r>
        <w:t>Дошкольники с тяжелыми нарушениями речи (общим недоразвитием речи) — это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поражением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стойкое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расстройство</w:t>
      </w:r>
      <w:r>
        <w:rPr>
          <w:spacing w:val="-3"/>
        </w:rPr>
        <w:t xml:space="preserve"> </w:t>
      </w:r>
      <w:r>
        <w:t>сочетается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различными</w:t>
      </w:r>
      <w:r>
        <w:rPr>
          <w:spacing w:val="-2"/>
        </w:rPr>
        <w:t xml:space="preserve"> </w:t>
      </w:r>
      <w:r>
        <w:t>особенностями</w:t>
      </w:r>
      <w:r>
        <w:rPr>
          <w:spacing w:val="-1"/>
        </w:rPr>
        <w:t xml:space="preserve"> </w:t>
      </w:r>
      <w:r>
        <w:t>психической</w:t>
      </w:r>
      <w:r>
        <w:rPr>
          <w:spacing w:val="-1"/>
        </w:rPr>
        <w:t xml:space="preserve"> </w:t>
      </w:r>
      <w:r>
        <w:t>деятельности.</w:t>
      </w:r>
    </w:p>
    <w:p w14:paraId="68F7CC7E">
      <w:pPr>
        <w:pStyle w:val="7"/>
        <w:spacing w:before="1" w:line="276" w:lineRule="auto"/>
        <w:ind w:right="401"/>
      </w:pPr>
      <w:r>
        <w:t>Общее</w:t>
      </w:r>
      <w:r>
        <w:rPr>
          <w:spacing w:val="1"/>
        </w:rPr>
        <w:t xml:space="preserve"> </w:t>
      </w:r>
      <w:r>
        <w:t>недоразвитие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системное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расстройства,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нарушено</w:t>
      </w:r>
      <w:r>
        <w:rPr>
          <w:spacing w:val="1"/>
        </w:rPr>
        <w:t xml:space="preserve"> </w:t>
      </w:r>
      <w:r>
        <w:t>формирование всех компонентов речевой системы, касающихся и звуковой, и смысловой</w:t>
      </w:r>
      <w:r>
        <w:rPr>
          <w:spacing w:val="1"/>
        </w:rPr>
        <w:t xml:space="preserve"> </w:t>
      </w:r>
      <w:r>
        <w:t>сторон, при нормальном слухе и сохранном интеллекте (Левина Р. Е., Филичева Т. Б.,</w:t>
      </w:r>
      <w:r>
        <w:rPr>
          <w:spacing w:val="1"/>
        </w:rPr>
        <w:t xml:space="preserve"> </w:t>
      </w:r>
      <w:r>
        <w:t>Чиркина</w:t>
      </w:r>
      <w:r>
        <w:rPr>
          <w:spacing w:val="-2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В.).</w:t>
      </w:r>
    </w:p>
    <w:p w14:paraId="7CC8732C">
      <w:pPr>
        <w:pStyle w:val="7"/>
        <w:spacing w:line="276" w:lineRule="auto"/>
        <w:ind w:right="389"/>
        <w:jc w:val="left"/>
      </w:pPr>
      <w:r>
        <w:t>Речевая</w:t>
      </w:r>
      <w:r>
        <w:rPr>
          <w:spacing w:val="47"/>
        </w:rPr>
        <w:t xml:space="preserve"> </w:t>
      </w:r>
      <w:r>
        <w:t>недостаточность</w:t>
      </w:r>
      <w:r>
        <w:rPr>
          <w:spacing w:val="47"/>
        </w:rPr>
        <w:t xml:space="preserve"> </w:t>
      </w:r>
      <w:r>
        <w:t>при</w:t>
      </w:r>
      <w:r>
        <w:rPr>
          <w:spacing w:val="49"/>
        </w:rPr>
        <w:t xml:space="preserve"> </w:t>
      </w:r>
      <w:r>
        <w:t>общем</w:t>
      </w:r>
      <w:r>
        <w:rPr>
          <w:spacing w:val="46"/>
        </w:rPr>
        <w:t xml:space="preserve"> </w:t>
      </w:r>
      <w:r>
        <w:t>недоразвитии</w:t>
      </w:r>
      <w:r>
        <w:rPr>
          <w:spacing w:val="49"/>
        </w:rPr>
        <w:t xml:space="preserve"> </w:t>
      </w:r>
      <w:r>
        <w:t>речи</w:t>
      </w:r>
      <w:r>
        <w:rPr>
          <w:spacing w:val="50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дошкольников</w:t>
      </w:r>
      <w:r>
        <w:rPr>
          <w:spacing w:val="46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варьироваться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развернутой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выраженными</w:t>
      </w:r>
      <w:r>
        <w:rPr>
          <w:spacing w:val="-57"/>
        </w:rPr>
        <w:t xml:space="preserve"> </w:t>
      </w:r>
      <w:r>
        <w:t>проявлениями лексико-грамматического и фонетико-фонематического недоразвития</w:t>
      </w:r>
      <w:r>
        <w:rPr>
          <w:spacing w:val="1"/>
        </w:rPr>
        <w:t xml:space="preserve"> </w:t>
      </w:r>
      <w:r>
        <w:t>(Левина</w:t>
      </w:r>
      <w:r>
        <w:rPr>
          <w:spacing w:val="-2"/>
        </w:rPr>
        <w:t xml:space="preserve"> </w:t>
      </w:r>
      <w:r>
        <w:t>Р. Е.).</w:t>
      </w:r>
    </w:p>
    <w:p w14:paraId="3DEBA1F0">
      <w:pPr>
        <w:pStyle w:val="7"/>
        <w:spacing w:line="276" w:lineRule="auto"/>
        <w:ind w:right="394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выделяют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состояние всех компонентов языковой системы у детей с общим недоразвитием речи</w:t>
      </w:r>
      <w:r>
        <w:rPr>
          <w:spacing w:val="1"/>
        </w:rPr>
        <w:t xml:space="preserve"> </w:t>
      </w:r>
      <w:r>
        <w:t>(Филичева</w:t>
      </w:r>
      <w:r>
        <w:rPr>
          <w:spacing w:val="-3"/>
        </w:rPr>
        <w:t xml:space="preserve"> </w:t>
      </w:r>
      <w:r>
        <w:t>Т. Б.).</w:t>
      </w:r>
    </w:p>
    <w:p w14:paraId="6D602F40">
      <w:pPr>
        <w:pStyle w:val="7"/>
        <w:spacing w:line="276" w:lineRule="auto"/>
        <w:ind w:right="394"/>
      </w:pPr>
      <w:r>
        <w:rPr>
          <w:b/>
          <w:i/>
        </w:rPr>
        <w:t>При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первом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уровне</w:t>
      </w:r>
      <w:r>
        <w:rPr>
          <w:b/>
          <w:i/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ограничены,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сформирован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звукоподражаний,</w:t>
      </w:r>
      <w:r>
        <w:rPr>
          <w:spacing w:val="1"/>
        </w:rPr>
        <w:t xml:space="preserve"> </w:t>
      </w:r>
      <w:r>
        <w:t>звукокомплексов, лепетных слов. Высказывания сопровождаются жестами и мимикой.</w:t>
      </w:r>
      <w:r>
        <w:rPr>
          <w:spacing w:val="1"/>
        </w:rPr>
        <w:t xml:space="preserve"> </w:t>
      </w:r>
      <w:r>
        <w:t>Характерна многозначность</w:t>
      </w:r>
      <w:r>
        <w:rPr>
          <w:spacing w:val="1"/>
        </w:rPr>
        <w:t xml:space="preserve"> </w:t>
      </w:r>
      <w:r>
        <w:t>употребляемых слов, когда одни и те же лепетные слова</w:t>
      </w:r>
      <w:r>
        <w:rPr>
          <w:spacing w:val="1"/>
        </w:rPr>
        <w:t xml:space="preserve"> </w:t>
      </w:r>
      <w:r>
        <w:t>используются для обозначения разных предметов, явлений, действий. Возможна замена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названиями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наоборот.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преобладают</w:t>
      </w:r>
      <w:r>
        <w:rPr>
          <w:spacing w:val="-57"/>
        </w:rPr>
        <w:t xml:space="preserve"> </w:t>
      </w:r>
      <w:r>
        <w:t>корневые слова, лишенные флексий. Пассивный словарь шире активного, но тоже крайне</w:t>
      </w:r>
      <w:r>
        <w:rPr>
          <w:spacing w:val="1"/>
        </w:rPr>
        <w:t xml:space="preserve"> </w:t>
      </w:r>
      <w:r>
        <w:t>ограничен.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отсутствует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глаголов,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рода,</w:t>
      </w:r>
      <w:r>
        <w:rPr>
          <w:spacing w:val="1"/>
        </w:rPr>
        <w:t xml:space="preserve"> </w:t>
      </w:r>
      <w:r>
        <w:t>падежа.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диффузный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Фонематическое развитие находится в зачаточном состоянии. Ограничена способность</w:t>
      </w:r>
      <w:r>
        <w:rPr>
          <w:spacing w:val="1"/>
        </w:rPr>
        <w:t xml:space="preserve"> </w:t>
      </w:r>
      <w:r>
        <w:t>восприятия</w:t>
      </w:r>
      <w:r>
        <w:rPr>
          <w:spacing w:val="-4"/>
        </w:rPr>
        <w:t xml:space="preserve"> </w:t>
      </w:r>
      <w:r>
        <w:t>и воспроизведения</w:t>
      </w:r>
      <w:r>
        <w:rPr>
          <w:spacing w:val="-1"/>
        </w:rPr>
        <w:t xml:space="preserve"> </w:t>
      </w:r>
      <w:r>
        <w:t>слоговой структуры слова.</w:t>
      </w:r>
    </w:p>
    <w:p w14:paraId="400BC403">
      <w:pPr>
        <w:pStyle w:val="7"/>
        <w:spacing w:line="276" w:lineRule="auto"/>
        <w:ind w:right="394"/>
      </w:pPr>
      <w:r>
        <w:t xml:space="preserve">При переходе </w:t>
      </w:r>
      <w:r>
        <w:rPr>
          <w:b/>
          <w:i/>
        </w:rPr>
        <w:t xml:space="preserve">ко второму уровню </w:t>
      </w:r>
      <w:r>
        <w:t>речевого развития речевая активность ребенка</w:t>
      </w:r>
      <w:r>
        <w:rPr>
          <w:spacing w:val="1"/>
        </w:rPr>
        <w:t xml:space="preserve"> </w:t>
      </w:r>
      <w:r>
        <w:t>возрастает. Активный словарный запас расширяется за счет обиходной предметной и</w:t>
      </w:r>
      <w:r>
        <w:rPr>
          <w:spacing w:val="1"/>
        </w:rPr>
        <w:t xml:space="preserve"> </w:t>
      </w:r>
      <w:r>
        <w:t>глагольной лексики. Возможно использование местоимений, союзов и иногда простых</w:t>
      </w:r>
      <w:r>
        <w:rPr>
          <w:spacing w:val="1"/>
        </w:rPr>
        <w:t xml:space="preserve"> </w:t>
      </w:r>
      <w:r>
        <w:t>предлогов.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высказываниях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нераспространенные</w:t>
      </w:r>
      <w:r>
        <w:rPr>
          <w:spacing w:val="5"/>
        </w:rPr>
        <w:t xml:space="preserve"> </w:t>
      </w:r>
      <w:r>
        <w:t>предложения.</w:t>
      </w:r>
      <w:r>
        <w:rPr>
          <w:spacing w:val="7"/>
        </w:rPr>
        <w:t xml:space="preserve"> </w:t>
      </w:r>
      <w:r>
        <w:t>При</w:t>
      </w:r>
      <w:r>
        <w:rPr>
          <w:spacing w:val="7"/>
        </w:rPr>
        <w:t xml:space="preserve"> </w:t>
      </w:r>
      <w:r>
        <w:t>этом</w:t>
      </w:r>
      <w:r>
        <w:rPr>
          <w:spacing w:val="7"/>
        </w:rPr>
        <w:t xml:space="preserve"> </w:t>
      </w:r>
      <w:r>
        <w:t>отмечаются</w:t>
      </w:r>
      <w:r>
        <w:rPr>
          <w:spacing w:val="7"/>
        </w:rPr>
        <w:t xml:space="preserve"> </w:t>
      </w:r>
      <w:r>
        <w:t>грубые</w:t>
      </w:r>
      <w:r>
        <w:rPr>
          <w:spacing w:val="6"/>
        </w:rPr>
        <w:t xml:space="preserve"> </w:t>
      </w:r>
      <w:r>
        <w:t>ошибки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употреблении</w:t>
      </w:r>
    </w:p>
    <w:p w14:paraId="230DD485">
      <w:pPr>
        <w:spacing w:line="276" w:lineRule="auto"/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4F5DD075">
      <w:pPr>
        <w:pStyle w:val="7"/>
        <w:spacing w:before="68" w:line="276" w:lineRule="auto"/>
        <w:ind w:right="394" w:firstLine="0"/>
      </w:pPr>
      <w:r>
        <w:t>грамматических</w:t>
      </w:r>
      <w:r>
        <w:rPr>
          <w:spacing w:val="1"/>
        </w:rPr>
        <w:t xml:space="preserve"> </w:t>
      </w:r>
      <w:r>
        <w:t>конструкций,</w:t>
      </w:r>
      <w:r>
        <w:rPr>
          <w:spacing w:val="1"/>
        </w:rPr>
        <w:t xml:space="preserve"> </w:t>
      </w:r>
      <w:r>
        <w:t>отсутствует</w:t>
      </w:r>
      <w:r>
        <w:rPr>
          <w:spacing w:val="1"/>
        </w:rPr>
        <w:t xml:space="preserve"> </w:t>
      </w:r>
      <w:r>
        <w:t>согласование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существительными, отмечается смешение падежных форм и т. д. Понимание обращенной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развивается,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пассивный</w:t>
      </w:r>
      <w:r>
        <w:rPr>
          <w:spacing w:val="1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ограничен,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сформирован</w:t>
      </w:r>
      <w:r>
        <w:rPr>
          <w:spacing w:val="1"/>
        </w:rPr>
        <w:t xml:space="preserve"> </w:t>
      </w:r>
      <w:r>
        <w:t>предметный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глагольный</w:t>
      </w:r>
      <w:r>
        <w:rPr>
          <w:spacing w:val="1"/>
        </w:rPr>
        <w:t xml:space="preserve"> </w:t>
      </w:r>
      <w:r>
        <w:t>словарь,</w:t>
      </w:r>
      <w:r>
        <w:rPr>
          <w:spacing w:val="1"/>
        </w:rPr>
        <w:t xml:space="preserve"> </w:t>
      </w:r>
      <w:r>
        <w:t>связанный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трудовыми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-57"/>
        </w:rPr>
        <w:t xml:space="preserve"> </w:t>
      </w:r>
      <w:r>
        <w:t>взрослых, растительным и животным миром. Отмечается незнание не только оттенков</w:t>
      </w:r>
      <w:r>
        <w:rPr>
          <w:spacing w:val="1"/>
        </w:rPr>
        <w:t xml:space="preserve"> </w:t>
      </w:r>
      <w:r>
        <w:t>цветов,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цветов.</w:t>
      </w:r>
      <w:r>
        <w:rPr>
          <w:spacing w:val="1"/>
        </w:rPr>
        <w:t xml:space="preserve"> </w:t>
      </w:r>
      <w:r>
        <w:t>Типичны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слоговой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звуконаполняемости слов. У детей выявляется недостаточность фонетической стороны</w:t>
      </w:r>
      <w:r>
        <w:rPr>
          <w:spacing w:val="1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(большое</w:t>
      </w:r>
      <w:r>
        <w:rPr>
          <w:spacing w:val="-1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несформированных</w:t>
      </w:r>
      <w:r>
        <w:rPr>
          <w:spacing w:val="-1"/>
        </w:rPr>
        <w:t xml:space="preserve"> </w:t>
      </w:r>
      <w:r>
        <w:t>звуков).</w:t>
      </w:r>
    </w:p>
    <w:p w14:paraId="1F58E94F">
      <w:pPr>
        <w:pStyle w:val="7"/>
        <w:spacing w:before="203" w:line="276" w:lineRule="auto"/>
        <w:ind w:right="390"/>
      </w:pPr>
      <w:r>
        <w:rPr>
          <w:b/>
          <w:i/>
        </w:rPr>
        <w:t>Третий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уровень</w:t>
      </w:r>
      <w:r>
        <w:rPr>
          <w:b/>
          <w:i/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развернутой</w:t>
      </w:r>
      <w:r>
        <w:rPr>
          <w:spacing w:val="1"/>
        </w:rPr>
        <w:t xml:space="preserve"> </w:t>
      </w:r>
      <w:r>
        <w:t>фразовой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лексико-грамматического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фонетико-фонематического</w:t>
      </w:r>
      <w:r>
        <w:rPr>
          <w:spacing w:val="1"/>
        </w:rPr>
        <w:t xml:space="preserve"> </w:t>
      </w:r>
      <w:r>
        <w:t>недоразвития.</w:t>
      </w:r>
      <w:r>
        <w:rPr>
          <w:spacing w:val="1"/>
        </w:rPr>
        <w:t xml:space="preserve"> </w:t>
      </w:r>
      <w:r>
        <w:t>Отмечаются</w:t>
      </w:r>
      <w:r>
        <w:rPr>
          <w:spacing w:val="1"/>
        </w:rPr>
        <w:t xml:space="preserve"> </w:t>
      </w:r>
      <w:r>
        <w:t>попытки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конструкций. Лексика ребенка включает все части речи. При этом может наблюдаться</w:t>
      </w:r>
      <w:r>
        <w:rPr>
          <w:spacing w:val="1"/>
        </w:rPr>
        <w:t xml:space="preserve"> </w:t>
      </w:r>
      <w:r>
        <w:t>неточное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словообразования.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образует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прилагательные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уменьшительными</w:t>
      </w:r>
      <w:r>
        <w:rPr>
          <w:spacing w:val="1"/>
        </w:rPr>
        <w:t xml:space="preserve"> </w:t>
      </w:r>
      <w:r>
        <w:t>суффиксами,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приставками.</w:t>
      </w:r>
      <w:r>
        <w:rPr>
          <w:spacing w:val="61"/>
        </w:rPr>
        <w:t xml:space="preserve"> </w:t>
      </w:r>
      <w:r>
        <w:t>Отмечаются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существительных.</w:t>
      </w:r>
      <w:r>
        <w:rPr>
          <w:spacing w:val="1"/>
        </w:rPr>
        <w:t xml:space="preserve"> </w:t>
      </w:r>
      <w:r>
        <w:t>По-прежнему</w:t>
      </w:r>
      <w:r>
        <w:rPr>
          <w:spacing w:val="1"/>
        </w:rPr>
        <w:t xml:space="preserve"> </w:t>
      </w:r>
      <w:r>
        <w:t>отмечаются</w:t>
      </w:r>
      <w:r>
        <w:rPr>
          <w:spacing w:val="1"/>
        </w:rPr>
        <w:t xml:space="preserve"> </w:t>
      </w:r>
      <w:r>
        <w:t>множественные</w:t>
      </w:r>
      <w:r>
        <w:rPr>
          <w:spacing w:val="1"/>
        </w:rPr>
        <w:t xml:space="preserve"> </w:t>
      </w:r>
      <w:r>
        <w:t>аграмматизмы.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неправильно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предлоги,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согласовании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числительных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существительными. Характерно недифференцированное произношение звуков, причем</w:t>
      </w:r>
      <w:r>
        <w:rPr>
          <w:spacing w:val="1"/>
        </w:rPr>
        <w:t xml:space="preserve"> </w:t>
      </w:r>
      <w:r>
        <w:t>замены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нестойкими.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выражаться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искажении, замене или смешении звуков. Более устойчивым становится произношение</w:t>
      </w:r>
      <w:r>
        <w:rPr>
          <w:spacing w:val="1"/>
        </w:rPr>
        <w:t xml:space="preserve"> </w:t>
      </w:r>
      <w:r>
        <w:t>слов сложной слоговой структуры. Ребенок может повторять трех- и четырехсложные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вслед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искажает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речевом</w:t>
      </w:r>
      <w:r>
        <w:rPr>
          <w:spacing w:val="1"/>
        </w:rPr>
        <w:t xml:space="preserve"> </w:t>
      </w:r>
      <w:r>
        <w:t>потоке.</w:t>
      </w:r>
      <w:r>
        <w:rPr>
          <w:spacing w:val="1"/>
        </w:rPr>
        <w:t xml:space="preserve"> </w:t>
      </w:r>
      <w:r>
        <w:t>Понимание</w:t>
      </w:r>
      <w:r>
        <w:rPr>
          <w:spacing w:val="6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приближается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норме,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недостаточное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выраженных приставками и суффиксами.</w:t>
      </w:r>
    </w:p>
    <w:p w14:paraId="221F2E92">
      <w:pPr>
        <w:pStyle w:val="7"/>
        <w:spacing w:before="200" w:line="276" w:lineRule="auto"/>
        <w:ind w:right="391"/>
      </w:pPr>
      <w:r>
        <w:rPr>
          <w:b/>
          <w:i/>
        </w:rPr>
        <w:t>Четвертый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уровень</w:t>
      </w:r>
      <w:r>
        <w:rPr>
          <w:b/>
          <w:i/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(Филичева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Б.)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незначительными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недостаточная</w:t>
      </w:r>
      <w:r>
        <w:rPr>
          <w:spacing w:val="1"/>
        </w:rPr>
        <w:t xml:space="preserve"> </w:t>
      </w:r>
      <w:r>
        <w:t>дифференциация</w:t>
      </w:r>
      <w:r>
        <w:rPr>
          <w:spacing w:val="1"/>
        </w:rPr>
        <w:t xml:space="preserve"> </w:t>
      </w:r>
      <w:r>
        <w:t>звуков:</w:t>
      </w:r>
      <w:r>
        <w:rPr>
          <w:spacing w:val="1"/>
        </w:rPr>
        <w:t xml:space="preserve"> </w:t>
      </w:r>
      <w:r>
        <w:t>[т-т’-с-с’-ц],</w:t>
      </w:r>
      <w:r>
        <w:rPr>
          <w:spacing w:val="1"/>
        </w:rPr>
        <w:t xml:space="preserve"> </w:t>
      </w:r>
      <w:r>
        <w:t>[р-р’-л-л’-j]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Характерны</w:t>
      </w:r>
      <w:r>
        <w:rPr>
          <w:spacing w:val="1"/>
        </w:rPr>
        <w:t xml:space="preserve"> </w:t>
      </w:r>
      <w:r>
        <w:t>своеобразные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слоговой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проявляющиеся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неспособности</w:t>
      </w:r>
      <w:r>
        <w:rPr>
          <w:spacing w:val="1"/>
        </w:rPr>
        <w:t xml:space="preserve"> </w:t>
      </w:r>
      <w:r>
        <w:t>ребенка удерживать в памяти фонематический образ слова при понимании его значения.</w:t>
      </w:r>
      <w:r>
        <w:rPr>
          <w:spacing w:val="1"/>
        </w:rPr>
        <w:t xml:space="preserve"> </w:t>
      </w:r>
      <w:r>
        <w:t>Следствием этого является искажение звуконаполняемости слов в различных вариантах.</w:t>
      </w:r>
      <w:r>
        <w:rPr>
          <w:spacing w:val="1"/>
        </w:rPr>
        <w:t xml:space="preserve"> </w:t>
      </w:r>
      <w:r>
        <w:t>Недостаточная внятность речи и нечеткая дикция оставляют впечатление «смазанности».</w:t>
      </w:r>
      <w:r>
        <w:rPr>
          <w:spacing w:val="1"/>
        </w:rPr>
        <w:t xml:space="preserve"> </w:t>
      </w:r>
      <w:r>
        <w:t>Все это показатели не закончившегося процесса фонемообразования. Остаются стойкими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употреблении</w:t>
      </w:r>
      <w:r>
        <w:rPr>
          <w:spacing w:val="1"/>
        </w:rPr>
        <w:t xml:space="preserve"> </w:t>
      </w:r>
      <w:r>
        <w:t>суффиксов</w:t>
      </w:r>
      <w:r>
        <w:rPr>
          <w:spacing w:val="1"/>
        </w:rPr>
        <w:t xml:space="preserve"> </w:t>
      </w:r>
      <w:r>
        <w:t>(единичности,</w:t>
      </w:r>
      <w:r>
        <w:rPr>
          <w:spacing w:val="1"/>
        </w:rPr>
        <w:t xml:space="preserve"> </w:t>
      </w:r>
      <w:r>
        <w:t>эмоциональнооттеночных,</w:t>
      </w:r>
      <w:r>
        <w:rPr>
          <w:spacing w:val="1"/>
        </w:rPr>
        <w:t xml:space="preserve"> </w:t>
      </w:r>
      <w:r>
        <w:t>уменьшительно-ласкательных, увеличительных). Отмечаются трудности в образовании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испытывает</w:t>
      </w:r>
      <w:r>
        <w:rPr>
          <w:spacing w:val="1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отборе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обуславливает</w:t>
      </w:r>
      <w:r>
        <w:rPr>
          <w:spacing w:val="1"/>
        </w:rPr>
        <w:t xml:space="preserve"> </w:t>
      </w:r>
      <w:r>
        <w:t>своеобразие его связной речи. Особую трудность для этой категории детей представляют</w:t>
      </w:r>
      <w:r>
        <w:rPr>
          <w:spacing w:val="1"/>
        </w:rPr>
        <w:t xml:space="preserve"> </w:t>
      </w:r>
      <w:r>
        <w:t>сложные</w:t>
      </w:r>
      <w:r>
        <w:rPr>
          <w:spacing w:val="-3"/>
        </w:rPr>
        <w:t xml:space="preserve"> </w:t>
      </w:r>
      <w:r>
        <w:t>предложения с</w:t>
      </w:r>
      <w:r>
        <w:rPr>
          <w:spacing w:val="-1"/>
        </w:rPr>
        <w:t xml:space="preserve"> </w:t>
      </w:r>
      <w:r>
        <w:t>разными придаточными.</w:t>
      </w:r>
    </w:p>
    <w:p w14:paraId="0A66FD65">
      <w:pPr>
        <w:pStyle w:val="7"/>
        <w:spacing w:before="201" w:line="278" w:lineRule="auto"/>
        <w:ind w:right="398"/>
        <w:rPr>
          <w:rFonts w:ascii="Calibri" w:hAnsi="Calibri"/>
          <w:sz w:val="22"/>
        </w:rPr>
      </w:pP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недоразвитием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нормой</w:t>
      </w:r>
      <w:r>
        <w:rPr>
          <w:spacing w:val="-57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сенсомоторных,</w:t>
      </w:r>
      <w:r>
        <w:rPr>
          <w:spacing w:val="1"/>
        </w:rPr>
        <w:t xml:space="preserve"> </w:t>
      </w:r>
      <w:r>
        <w:t>высших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психической</w:t>
      </w:r>
      <w:r>
        <w:rPr>
          <w:spacing w:val="1"/>
        </w:rPr>
        <w:t xml:space="preserve"> </w:t>
      </w:r>
      <w:r>
        <w:t>активности</w:t>
      </w:r>
      <w:r>
        <w:rPr>
          <w:rFonts w:ascii="Calibri" w:hAnsi="Calibri"/>
          <w:sz w:val="22"/>
        </w:rPr>
        <w:t>.</w:t>
      </w:r>
    </w:p>
    <w:p w14:paraId="01E3BA90">
      <w:pPr>
        <w:pStyle w:val="2"/>
        <w:numPr>
          <w:ilvl w:val="1"/>
          <w:numId w:val="7"/>
        </w:numPr>
        <w:tabs>
          <w:tab w:val="left" w:pos="1570"/>
        </w:tabs>
        <w:spacing w:before="194"/>
        <w:ind w:left="1569" w:hanging="421"/>
        <w:jc w:val="left"/>
      </w:pPr>
      <w:r>
        <w:t>СОДЕРЖАНИЕ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ОБЛАСТЕЙ</w:t>
      </w:r>
      <w:r>
        <w:rPr>
          <w:spacing w:val="-4"/>
        </w:rPr>
        <w:t xml:space="preserve"> </w:t>
      </w:r>
      <w:r>
        <w:t>ПРОГРАММЫ.</w:t>
      </w:r>
    </w:p>
    <w:p w14:paraId="60062814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08ADA9FD">
      <w:pPr>
        <w:pStyle w:val="10"/>
        <w:numPr>
          <w:ilvl w:val="2"/>
          <w:numId w:val="7"/>
        </w:numPr>
        <w:tabs>
          <w:tab w:val="left" w:pos="1750"/>
        </w:tabs>
        <w:spacing w:before="67"/>
        <w:ind w:hanging="601"/>
        <w:rPr>
          <w:b/>
          <w:sz w:val="24"/>
        </w:rPr>
      </w:pPr>
      <w:r>
        <w:rPr>
          <w:b/>
          <w:sz w:val="24"/>
        </w:rPr>
        <w:t>ОБРАЗОВАТЕЛЬНАЯ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ОБЛАСТЬ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«РЕЧЕВОЕ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РАЗВИТИЕ»</w:t>
      </w:r>
    </w:p>
    <w:p w14:paraId="12FB9F27">
      <w:pPr>
        <w:pStyle w:val="7"/>
        <w:ind w:left="0" w:firstLine="0"/>
        <w:jc w:val="left"/>
        <w:rPr>
          <w:b/>
        </w:rPr>
      </w:pPr>
    </w:p>
    <w:p w14:paraId="3DAC47CA">
      <w:pPr>
        <w:ind w:left="978"/>
        <w:rPr>
          <w:b/>
          <w:i/>
          <w:sz w:val="24"/>
        </w:rPr>
      </w:pPr>
      <w:r>
        <w:rPr>
          <w:b/>
          <w:i/>
          <w:sz w:val="24"/>
        </w:rPr>
        <w:t>Старший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дошкольный возраст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(с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5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6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лет)</w:t>
      </w:r>
    </w:p>
    <w:p w14:paraId="68B5AB0C">
      <w:pPr>
        <w:pStyle w:val="7"/>
        <w:ind w:left="0" w:firstLine="0"/>
        <w:jc w:val="left"/>
        <w:rPr>
          <w:b/>
          <w:i/>
        </w:rPr>
      </w:pPr>
    </w:p>
    <w:p w14:paraId="17C604B5">
      <w:pPr>
        <w:pStyle w:val="2"/>
        <w:ind w:left="1178"/>
      </w:pPr>
      <w:r>
        <w:t>РАЗВИТИЕ</w:t>
      </w:r>
      <w:r>
        <w:rPr>
          <w:spacing w:val="-4"/>
        </w:rPr>
        <w:t xml:space="preserve"> </w:t>
      </w:r>
      <w:r>
        <w:t>СЛОВАРЯ</w:t>
      </w:r>
    </w:p>
    <w:p w14:paraId="73C32644">
      <w:pPr>
        <w:pStyle w:val="7"/>
        <w:spacing w:before="7"/>
        <w:ind w:left="0" w:firstLine="0"/>
        <w:jc w:val="left"/>
        <w:rPr>
          <w:b/>
          <w:sz w:val="23"/>
        </w:rPr>
      </w:pPr>
    </w:p>
    <w:p w14:paraId="29C39306">
      <w:pPr>
        <w:pStyle w:val="7"/>
        <w:ind w:right="397"/>
      </w:pPr>
      <w:r>
        <w:t>Уточнить и расширить запас представлений на основе наблюдения и осмысления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действительности,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достаточный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словарных образов.</w:t>
      </w:r>
    </w:p>
    <w:p w14:paraId="7DF5BD8B">
      <w:pPr>
        <w:pStyle w:val="7"/>
        <w:ind w:right="404"/>
      </w:pPr>
      <w:r>
        <w:t>Обеспечить</w:t>
      </w:r>
      <w:r>
        <w:rPr>
          <w:spacing w:val="13"/>
        </w:rPr>
        <w:t xml:space="preserve"> </w:t>
      </w:r>
      <w:r>
        <w:t>переход</w:t>
      </w:r>
      <w:r>
        <w:rPr>
          <w:spacing w:val="12"/>
        </w:rPr>
        <w:t xml:space="preserve"> </w:t>
      </w:r>
      <w:r>
        <w:t>от</w:t>
      </w:r>
      <w:r>
        <w:rPr>
          <w:spacing w:val="11"/>
        </w:rPr>
        <w:t xml:space="preserve"> </w:t>
      </w:r>
      <w:r>
        <w:t>накопленных</w:t>
      </w:r>
      <w:r>
        <w:rPr>
          <w:spacing w:val="12"/>
        </w:rPr>
        <w:t xml:space="preserve"> </w:t>
      </w:r>
      <w:r>
        <w:t>представлений</w:t>
      </w:r>
      <w:r>
        <w:rPr>
          <w:spacing w:val="14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пассивного</w:t>
      </w:r>
      <w:r>
        <w:rPr>
          <w:spacing w:val="13"/>
        </w:rPr>
        <w:t xml:space="preserve"> </w:t>
      </w:r>
      <w:r>
        <w:t>речевого</w:t>
      </w:r>
      <w:r>
        <w:rPr>
          <w:spacing w:val="12"/>
        </w:rPr>
        <w:t xml:space="preserve"> </w:t>
      </w:r>
      <w:r>
        <w:t>запаса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активному</w:t>
      </w:r>
      <w:r>
        <w:rPr>
          <w:spacing w:val="-8"/>
        </w:rPr>
        <w:t xml:space="preserve"> </w:t>
      </w:r>
      <w:r>
        <w:t>использованию речевых</w:t>
      </w:r>
      <w:r>
        <w:rPr>
          <w:spacing w:val="2"/>
        </w:rPr>
        <w:t xml:space="preserve"> </w:t>
      </w:r>
      <w:r>
        <w:t>средств.</w:t>
      </w:r>
    </w:p>
    <w:p w14:paraId="3F3A1B2C">
      <w:pPr>
        <w:pStyle w:val="7"/>
        <w:ind w:right="392"/>
      </w:pPr>
      <w:r>
        <w:t>Расширить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произносимых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предметов,</w:t>
      </w:r>
      <w:r>
        <w:rPr>
          <w:spacing w:val="-1"/>
        </w:rPr>
        <w:t xml:space="preserve"> </w:t>
      </w:r>
      <w:r>
        <w:t>объектов, их</w:t>
      </w:r>
      <w:r>
        <w:rPr>
          <w:spacing w:val="1"/>
        </w:rPr>
        <w:t xml:space="preserve"> </w:t>
      </w:r>
      <w:r>
        <w:t>частей по</w:t>
      </w:r>
      <w:r>
        <w:rPr>
          <w:spacing w:val="-1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изучаемым</w:t>
      </w:r>
      <w:r>
        <w:rPr>
          <w:spacing w:val="-3"/>
        </w:rPr>
        <w:t xml:space="preserve"> </w:t>
      </w:r>
      <w:r>
        <w:t>лексическим</w:t>
      </w:r>
      <w:r>
        <w:rPr>
          <w:spacing w:val="-1"/>
        </w:rPr>
        <w:t xml:space="preserve"> </w:t>
      </w:r>
      <w:r>
        <w:t>темам.</w:t>
      </w:r>
    </w:p>
    <w:p w14:paraId="407A451F">
      <w:pPr>
        <w:pStyle w:val="7"/>
        <w:spacing w:before="1"/>
        <w:ind w:right="398"/>
      </w:pPr>
      <w:r>
        <w:t>Учить группировать предметы по признакам их соотнесенности и на этой основе</w:t>
      </w:r>
      <w:r>
        <w:rPr>
          <w:spacing w:val="1"/>
        </w:rPr>
        <w:t xml:space="preserve"> </w:t>
      </w:r>
      <w:r>
        <w:t>развивать понимание обобщающего значения слов, формировать доступные родовые и</w:t>
      </w:r>
      <w:r>
        <w:rPr>
          <w:spacing w:val="1"/>
        </w:rPr>
        <w:t xml:space="preserve"> </w:t>
      </w:r>
      <w:r>
        <w:t>видовые</w:t>
      </w:r>
      <w:r>
        <w:rPr>
          <w:spacing w:val="-2"/>
        </w:rPr>
        <w:t xml:space="preserve"> </w:t>
      </w:r>
      <w:r>
        <w:t>обобщающие</w:t>
      </w:r>
      <w:r>
        <w:rPr>
          <w:spacing w:val="-1"/>
        </w:rPr>
        <w:t xml:space="preserve"> </w:t>
      </w:r>
      <w:r>
        <w:t>понятия.</w:t>
      </w:r>
    </w:p>
    <w:p w14:paraId="4A7D5C22">
      <w:pPr>
        <w:pStyle w:val="7"/>
        <w:ind w:right="399"/>
      </w:pPr>
      <w:r>
        <w:t>Расширить</w:t>
      </w:r>
      <w:r>
        <w:rPr>
          <w:spacing w:val="1"/>
        </w:rPr>
        <w:t xml:space="preserve"> </w:t>
      </w:r>
      <w:r>
        <w:t>глагольный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приставочными</w:t>
      </w:r>
      <w:r>
        <w:rPr>
          <w:spacing w:val="1"/>
        </w:rPr>
        <w:t xml:space="preserve"> </w:t>
      </w:r>
      <w:r>
        <w:t>глаголами;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действий,</w:t>
      </w:r>
      <w:r>
        <w:rPr>
          <w:spacing w:val="-1"/>
        </w:rPr>
        <w:t xml:space="preserve"> </w:t>
      </w:r>
      <w:r>
        <w:t>выраженных</w:t>
      </w:r>
      <w:r>
        <w:rPr>
          <w:spacing w:val="-1"/>
        </w:rPr>
        <w:t xml:space="preserve"> </w:t>
      </w:r>
      <w:r>
        <w:t>личными</w:t>
      </w:r>
      <w:r>
        <w:rPr>
          <w:spacing w:val="-1"/>
        </w:rPr>
        <w:t xml:space="preserve"> </w:t>
      </w:r>
      <w:r>
        <w:t>и возвратными</w:t>
      </w:r>
      <w:r>
        <w:rPr>
          <w:spacing w:val="-1"/>
        </w:rPr>
        <w:t xml:space="preserve"> </w:t>
      </w:r>
      <w:r>
        <w:t>глаголами.</w:t>
      </w:r>
    </w:p>
    <w:p w14:paraId="432B05AB">
      <w:pPr>
        <w:pStyle w:val="7"/>
        <w:ind w:right="394"/>
      </w:pPr>
      <w:r>
        <w:t>Учить различать и выделять в словосочетаниях названия признаков предметов 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назначению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rPr>
          <w:i/>
        </w:rPr>
        <w:t>какой?</w:t>
      </w:r>
      <w:r>
        <w:rPr>
          <w:i/>
          <w:spacing w:val="1"/>
        </w:rPr>
        <w:t xml:space="preserve"> </w:t>
      </w:r>
      <w:r>
        <w:rPr>
          <w:i/>
        </w:rPr>
        <w:t>какая</w:t>
      </w:r>
      <w:r>
        <w:t>?</w:t>
      </w:r>
      <w:r>
        <w:rPr>
          <w:spacing w:val="1"/>
        </w:rPr>
        <w:t xml:space="preserve"> </w:t>
      </w:r>
      <w:r>
        <w:rPr>
          <w:i/>
        </w:rPr>
        <w:t>какое?</w:t>
      </w:r>
      <w:r>
        <w:t>,</w:t>
      </w:r>
      <w:r>
        <w:rPr>
          <w:spacing w:val="1"/>
        </w:rPr>
        <w:t xml:space="preserve"> </w:t>
      </w:r>
      <w:r>
        <w:t>обогащать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относительными прилагательными со значением соотнесенности с продуктами питания,</w:t>
      </w:r>
      <w:r>
        <w:rPr>
          <w:spacing w:val="1"/>
        </w:rPr>
        <w:t xml:space="preserve"> </w:t>
      </w:r>
      <w:r>
        <w:t>растениями,</w:t>
      </w:r>
      <w:r>
        <w:rPr>
          <w:spacing w:val="1"/>
        </w:rPr>
        <w:t xml:space="preserve"> </w:t>
      </w:r>
      <w:r>
        <w:t>материалами;</w:t>
      </w:r>
      <w:r>
        <w:rPr>
          <w:spacing w:val="1"/>
        </w:rPr>
        <w:t xml:space="preserve"> </w:t>
      </w:r>
      <w:r>
        <w:t>притяжательными</w:t>
      </w:r>
      <w:r>
        <w:rPr>
          <w:spacing w:val="1"/>
        </w:rPr>
        <w:t xml:space="preserve"> </w:t>
      </w:r>
      <w:r>
        <w:t>прилагательными,</w:t>
      </w:r>
      <w:r>
        <w:rPr>
          <w:spacing w:val="1"/>
        </w:rPr>
        <w:t xml:space="preserve"> </w:t>
      </w:r>
      <w:r>
        <w:t>прилагательными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ласкательным</w:t>
      </w:r>
      <w:r>
        <w:rPr>
          <w:spacing w:val="-3"/>
        </w:rPr>
        <w:t xml:space="preserve"> </w:t>
      </w:r>
      <w:r>
        <w:t>значением.</w:t>
      </w:r>
    </w:p>
    <w:p w14:paraId="1F9F8245">
      <w:pPr>
        <w:pStyle w:val="7"/>
        <w:ind w:right="401"/>
      </w:pPr>
      <w:r>
        <w:t>Учить сопоставлять предметы и явления и на этой основе обеспечить понимание 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 слов-синонимов</w:t>
      </w:r>
      <w:r>
        <w:rPr>
          <w:spacing w:val="-1"/>
        </w:rPr>
        <w:t xml:space="preserve"> </w:t>
      </w:r>
      <w:r>
        <w:t>и слов-антонимов.</w:t>
      </w:r>
    </w:p>
    <w:p w14:paraId="3327770E">
      <w:pPr>
        <w:pStyle w:val="7"/>
        <w:spacing w:before="1"/>
        <w:ind w:right="397"/>
      </w:pPr>
      <w:r>
        <w:t>Расширить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предлогов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активизировать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14:paraId="0575272E">
      <w:pPr>
        <w:pStyle w:val="7"/>
        <w:ind w:right="403"/>
      </w:pPr>
      <w:r>
        <w:t>Обеспечить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притяжательных</w:t>
      </w:r>
      <w:r>
        <w:rPr>
          <w:spacing w:val="1"/>
        </w:rPr>
        <w:t xml:space="preserve"> </w:t>
      </w:r>
      <w:r>
        <w:t>местоимений,</w:t>
      </w:r>
      <w:r>
        <w:rPr>
          <w:spacing w:val="1"/>
        </w:rPr>
        <w:t xml:space="preserve"> </w:t>
      </w:r>
      <w:r>
        <w:t>определительных</w:t>
      </w:r>
      <w:r>
        <w:rPr>
          <w:spacing w:val="1"/>
        </w:rPr>
        <w:t xml:space="preserve"> </w:t>
      </w:r>
      <w:r>
        <w:t>местоимений, указательных наречий, количественных и порядковых числительных и их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экспрессивной</w:t>
      </w:r>
      <w:r>
        <w:rPr>
          <w:spacing w:val="-3"/>
        </w:rPr>
        <w:t xml:space="preserve"> </w:t>
      </w:r>
      <w:r>
        <w:t>речи.</w:t>
      </w:r>
      <w:r>
        <w:rPr>
          <w:spacing w:val="-2"/>
        </w:rPr>
        <w:t xml:space="preserve"> </w:t>
      </w:r>
      <w:r>
        <w:t>Закрепить</w:t>
      </w:r>
      <w:r>
        <w:rPr>
          <w:spacing w:val="-3"/>
        </w:rPr>
        <w:t xml:space="preserve"> </w:t>
      </w:r>
      <w:r>
        <w:t>понятие</w:t>
      </w:r>
      <w:r>
        <w:rPr>
          <w:spacing w:val="-2"/>
        </w:rPr>
        <w:t xml:space="preserve"> </w:t>
      </w:r>
      <w:r>
        <w:rPr>
          <w:i/>
        </w:rPr>
        <w:t>слово</w:t>
      </w:r>
      <w:r>
        <w:rPr>
          <w:i/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оперировать</w:t>
      </w:r>
      <w:r>
        <w:rPr>
          <w:spacing w:val="-2"/>
        </w:rPr>
        <w:t xml:space="preserve"> </w:t>
      </w:r>
      <w:r>
        <w:t>им.</w:t>
      </w:r>
    </w:p>
    <w:p w14:paraId="68114EB8">
      <w:pPr>
        <w:pStyle w:val="7"/>
        <w:spacing w:before="4"/>
        <w:ind w:left="0" w:firstLine="0"/>
        <w:jc w:val="left"/>
      </w:pPr>
    </w:p>
    <w:p w14:paraId="4B106ED7">
      <w:pPr>
        <w:pStyle w:val="2"/>
        <w:ind w:left="1178"/>
      </w:pPr>
      <w:r>
        <w:t>ФОРМИРОВАНИЕ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СОВЕРШЕНСТВОВАНИЕ</w:t>
      </w:r>
      <w:r>
        <w:rPr>
          <w:spacing w:val="32"/>
        </w:rPr>
        <w:t xml:space="preserve"> </w:t>
      </w:r>
      <w:r>
        <w:t>ГРАММАТИЧЕСКОГО</w:t>
      </w:r>
      <w:r>
        <w:rPr>
          <w:spacing w:val="32"/>
        </w:rPr>
        <w:t xml:space="preserve"> </w:t>
      </w:r>
      <w:r>
        <w:t>СТРОЯ</w:t>
      </w:r>
      <w:r>
        <w:rPr>
          <w:spacing w:val="-57"/>
        </w:rPr>
        <w:t xml:space="preserve"> </w:t>
      </w:r>
      <w:r>
        <w:t>РЕЧИ</w:t>
      </w:r>
    </w:p>
    <w:p w14:paraId="1C093024">
      <w:pPr>
        <w:pStyle w:val="7"/>
        <w:spacing w:before="7"/>
        <w:ind w:left="0" w:firstLine="0"/>
        <w:jc w:val="left"/>
        <w:rPr>
          <w:b/>
          <w:sz w:val="23"/>
        </w:rPr>
      </w:pPr>
    </w:p>
    <w:p w14:paraId="115738BB">
      <w:pPr>
        <w:pStyle w:val="7"/>
        <w:ind w:right="399"/>
      </w:pPr>
      <w:r>
        <w:t>Обеспечить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экспрессивной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некоторых форм словоизменения: окончаний имен существительных в единственном и</w:t>
      </w:r>
      <w:r>
        <w:rPr>
          <w:spacing w:val="1"/>
        </w:rPr>
        <w:t xml:space="preserve"> </w:t>
      </w:r>
      <w:r>
        <w:t>множественном числе в именительном падеже, в косвенных падежах без предлога и с</w:t>
      </w:r>
      <w:r>
        <w:rPr>
          <w:spacing w:val="1"/>
        </w:rPr>
        <w:t xml:space="preserve"> </w:t>
      </w:r>
      <w:r>
        <w:t>простыми предлогами; окончаний глаголов настоящего времени, глаголов мужского и</w:t>
      </w:r>
      <w:r>
        <w:rPr>
          <w:spacing w:val="1"/>
        </w:rPr>
        <w:t xml:space="preserve"> </w:t>
      </w:r>
      <w:r>
        <w:t>женского</w:t>
      </w:r>
      <w:r>
        <w:rPr>
          <w:spacing w:val="-1"/>
        </w:rPr>
        <w:t xml:space="preserve"> </w:t>
      </w:r>
      <w:r>
        <w:t>рода в</w:t>
      </w:r>
      <w:r>
        <w:rPr>
          <w:spacing w:val="-2"/>
        </w:rPr>
        <w:t xml:space="preserve"> </w:t>
      </w:r>
      <w:r>
        <w:t>прошедшем</w:t>
      </w:r>
      <w:r>
        <w:rPr>
          <w:spacing w:val="-1"/>
        </w:rPr>
        <w:t xml:space="preserve"> </w:t>
      </w:r>
      <w:r>
        <w:t>времени.</w:t>
      </w:r>
    </w:p>
    <w:p w14:paraId="29AAC7B8">
      <w:pPr>
        <w:pStyle w:val="7"/>
        <w:spacing w:before="1"/>
        <w:ind w:right="391"/>
      </w:pPr>
      <w:r>
        <w:t>Обеспечить практическое усвоение некоторых</w:t>
      </w:r>
      <w:r>
        <w:rPr>
          <w:spacing w:val="1"/>
        </w:rPr>
        <w:t xml:space="preserve"> </w:t>
      </w:r>
      <w:r>
        <w:t>способов словообразования и на</w:t>
      </w:r>
      <w:r>
        <w:rPr>
          <w:spacing w:val="1"/>
        </w:rPr>
        <w:t xml:space="preserve"> </w:t>
      </w:r>
      <w:r>
        <w:t>этой основе использование в экспрессивной речи существительных и прилагательных с</w:t>
      </w:r>
      <w:r>
        <w:rPr>
          <w:spacing w:val="1"/>
        </w:rPr>
        <w:t xml:space="preserve"> </w:t>
      </w:r>
      <w:r>
        <w:t>уменьшительно-ласкательными</w:t>
      </w:r>
      <w:r>
        <w:rPr>
          <w:spacing w:val="1"/>
        </w:rPr>
        <w:t xml:space="preserve"> </w:t>
      </w:r>
      <w:r>
        <w:t>суффиксами,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суффиксами</w:t>
      </w:r>
      <w:r>
        <w:rPr>
          <w:spacing w:val="1"/>
        </w:rPr>
        <w:t xml:space="preserve"> </w:t>
      </w:r>
      <w:r>
        <w:rPr>
          <w:i/>
        </w:rPr>
        <w:t>-онок,-</w:t>
      </w:r>
      <w:r>
        <w:rPr>
          <w:i/>
          <w:spacing w:val="1"/>
        </w:rPr>
        <w:t xml:space="preserve"> </w:t>
      </w:r>
      <w:r>
        <w:rPr>
          <w:i/>
        </w:rPr>
        <w:t>енок,</w:t>
      </w:r>
      <w:r>
        <w:rPr>
          <w:i/>
          <w:spacing w:val="-1"/>
        </w:rPr>
        <w:t xml:space="preserve"> </w:t>
      </w:r>
      <w:r>
        <w:rPr>
          <w:i/>
        </w:rPr>
        <w:t>-ат,-ят</w:t>
      </w:r>
      <w:r>
        <w:t>, глаголов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различными приставками.</w:t>
      </w:r>
    </w:p>
    <w:p w14:paraId="5D35B3B9">
      <w:pPr>
        <w:pStyle w:val="7"/>
        <w:ind w:right="396"/>
      </w:pPr>
      <w:r>
        <w:t>Научить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экспрессивной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относительные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притяжательные</w:t>
      </w:r>
      <w:r>
        <w:rPr>
          <w:spacing w:val="-3"/>
        </w:rPr>
        <w:t xml:space="preserve"> </w:t>
      </w:r>
      <w:r>
        <w:t>прилагательные.</w:t>
      </w:r>
    </w:p>
    <w:p w14:paraId="66D98682">
      <w:pPr>
        <w:pStyle w:val="7"/>
        <w:ind w:right="400"/>
      </w:pPr>
      <w:r>
        <w:t>Совершенствовать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согласования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числительных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роде, числе, падеже.</w:t>
      </w:r>
    </w:p>
    <w:p w14:paraId="43920A40">
      <w:pPr>
        <w:pStyle w:val="7"/>
        <w:ind w:right="400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картинке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демонстрации</w:t>
      </w:r>
      <w:r>
        <w:rPr>
          <w:spacing w:val="-2"/>
        </w:rPr>
        <w:t xml:space="preserve"> </w:t>
      </w:r>
      <w:r>
        <w:t>действия,</w:t>
      </w:r>
      <w:r>
        <w:rPr>
          <w:spacing w:val="-1"/>
        </w:rPr>
        <w:t xml:space="preserve"> </w:t>
      </w:r>
      <w:r>
        <w:t>распространять</w:t>
      </w:r>
      <w:r>
        <w:rPr>
          <w:spacing w:val="-3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однородными</w:t>
      </w:r>
      <w:r>
        <w:rPr>
          <w:spacing w:val="-2"/>
        </w:rPr>
        <w:t xml:space="preserve"> </w:t>
      </w:r>
      <w:r>
        <w:t>членами.</w:t>
      </w:r>
    </w:p>
    <w:p w14:paraId="26F36DE4">
      <w:pPr>
        <w:sectPr>
          <w:pgSz w:w="11910" w:h="16840"/>
          <w:pgMar w:top="1320" w:right="340" w:bottom="920" w:left="740" w:header="0" w:footer="654" w:gutter="0"/>
          <w:cols w:space="720" w:num="1"/>
        </w:sectPr>
      </w:pPr>
    </w:p>
    <w:p w14:paraId="2278A371">
      <w:pPr>
        <w:pStyle w:val="7"/>
        <w:spacing w:before="66"/>
        <w:jc w:val="left"/>
      </w:pPr>
      <w:r>
        <w:t>Сформировать</w:t>
      </w:r>
      <w:r>
        <w:rPr>
          <w:spacing w:val="58"/>
        </w:rPr>
        <w:t xml:space="preserve"> </w:t>
      </w:r>
      <w:r>
        <w:t>умение</w:t>
      </w:r>
      <w:r>
        <w:rPr>
          <w:spacing w:val="54"/>
        </w:rPr>
        <w:t xml:space="preserve"> </w:t>
      </w:r>
      <w:r>
        <w:t>составлять</w:t>
      </w:r>
      <w:r>
        <w:rPr>
          <w:spacing w:val="56"/>
        </w:rPr>
        <w:t xml:space="preserve"> </w:t>
      </w:r>
      <w:r>
        <w:t>простые</w:t>
      </w:r>
      <w:r>
        <w:rPr>
          <w:spacing w:val="54"/>
        </w:rPr>
        <w:t xml:space="preserve"> </w:t>
      </w:r>
      <w:r>
        <w:t>предложения</w:t>
      </w:r>
      <w:r>
        <w:rPr>
          <w:spacing w:val="55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противительными</w:t>
      </w:r>
      <w:r>
        <w:rPr>
          <w:spacing w:val="-57"/>
        </w:rPr>
        <w:t xml:space="preserve"> </w:t>
      </w:r>
      <w:r>
        <w:t>союзами,</w:t>
      </w:r>
      <w:r>
        <w:rPr>
          <w:spacing w:val="-1"/>
        </w:rPr>
        <w:t xml:space="preserve"> </w:t>
      </w:r>
      <w:r>
        <w:t>сложносочиненные</w:t>
      </w:r>
      <w:r>
        <w:rPr>
          <w:spacing w:val="-2"/>
        </w:rPr>
        <w:t xml:space="preserve"> </w:t>
      </w:r>
      <w:r>
        <w:t>и сложноподчиненные</w:t>
      </w:r>
      <w:r>
        <w:rPr>
          <w:spacing w:val="-3"/>
        </w:rPr>
        <w:t xml:space="preserve"> </w:t>
      </w:r>
      <w:r>
        <w:t>предложения.</w:t>
      </w:r>
    </w:p>
    <w:p w14:paraId="6AF6AF12">
      <w:pPr>
        <w:pStyle w:val="7"/>
        <w:jc w:val="left"/>
      </w:pPr>
      <w:r>
        <w:t>Сформировать</w:t>
      </w:r>
      <w:r>
        <w:rPr>
          <w:spacing w:val="55"/>
        </w:rPr>
        <w:t xml:space="preserve"> </w:t>
      </w:r>
      <w:r>
        <w:t>понятие</w:t>
      </w:r>
      <w:r>
        <w:rPr>
          <w:spacing w:val="57"/>
        </w:rPr>
        <w:t xml:space="preserve"> </w:t>
      </w:r>
      <w:r>
        <w:rPr>
          <w:i/>
        </w:rPr>
        <w:t>предложение</w:t>
      </w:r>
      <w:r>
        <w:rPr>
          <w:i/>
          <w:spacing w:val="58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умение</w:t>
      </w:r>
      <w:r>
        <w:rPr>
          <w:spacing w:val="56"/>
        </w:rPr>
        <w:t xml:space="preserve"> </w:t>
      </w:r>
      <w:r>
        <w:t>оперировать</w:t>
      </w:r>
      <w:r>
        <w:rPr>
          <w:spacing w:val="58"/>
        </w:rPr>
        <w:t xml:space="preserve"> </w:t>
      </w:r>
      <w:r>
        <w:t>им,</w:t>
      </w:r>
      <w:r>
        <w:rPr>
          <w:spacing w:val="57"/>
        </w:rPr>
        <w:t xml:space="preserve"> </w:t>
      </w:r>
      <w:r>
        <w:t>а</w:t>
      </w:r>
      <w:r>
        <w:rPr>
          <w:spacing w:val="53"/>
        </w:rPr>
        <w:t xml:space="preserve"> </w:t>
      </w:r>
      <w:r>
        <w:t>также</w:t>
      </w:r>
      <w:r>
        <w:rPr>
          <w:spacing w:val="56"/>
        </w:rPr>
        <w:t xml:space="preserve"> </w:t>
      </w:r>
      <w:r>
        <w:t>навык</w:t>
      </w:r>
      <w:r>
        <w:rPr>
          <w:spacing w:val="-57"/>
        </w:rPr>
        <w:t xml:space="preserve"> </w:t>
      </w:r>
      <w:r>
        <w:t>анализа</w:t>
      </w:r>
      <w:r>
        <w:rPr>
          <w:spacing w:val="-2"/>
        </w:rPr>
        <w:t xml:space="preserve"> </w:t>
      </w:r>
      <w:r>
        <w:t>простого</w:t>
      </w:r>
      <w:r>
        <w:rPr>
          <w:spacing w:val="-1"/>
        </w:rPr>
        <w:t xml:space="preserve"> </w:t>
      </w:r>
      <w:r>
        <w:t>двусоставного</w:t>
      </w:r>
      <w:r>
        <w:rPr>
          <w:spacing w:val="-1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двух-трех</w:t>
      </w:r>
      <w:r>
        <w:rPr>
          <w:spacing w:val="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(без</w:t>
      </w:r>
      <w:r>
        <w:rPr>
          <w:spacing w:val="-1"/>
        </w:rPr>
        <w:t xml:space="preserve"> </w:t>
      </w:r>
      <w:r>
        <w:t>предлога).</w:t>
      </w:r>
    </w:p>
    <w:p w14:paraId="5FDAD7F3">
      <w:pPr>
        <w:pStyle w:val="7"/>
        <w:spacing w:before="5"/>
        <w:ind w:left="0" w:firstLine="0"/>
        <w:jc w:val="left"/>
      </w:pPr>
    </w:p>
    <w:p w14:paraId="6AD5F67C">
      <w:pPr>
        <w:pStyle w:val="2"/>
        <w:tabs>
          <w:tab w:val="left" w:pos="2844"/>
          <w:tab w:val="left" w:pos="7284"/>
          <w:tab w:val="left" w:pos="8964"/>
          <w:tab w:val="left" w:pos="10211"/>
        </w:tabs>
        <w:ind w:left="1178" w:right="425"/>
      </w:pPr>
      <w:r>
        <w:t>РАЗВИТИЕ</w:t>
      </w:r>
      <w:r>
        <w:tab/>
      </w:r>
      <w:r>
        <w:t>ФОНЕТИКО-ФОНЕМАТИЧЕСКОЙ</w:t>
      </w:r>
      <w:r>
        <w:tab/>
      </w:r>
      <w:r>
        <w:t>СИСТЕМЫ</w:t>
      </w:r>
      <w:r>
        <w:tab/>
      </w:r>
      <w:r>
        <w:t>ЯЗЫКА</w:t>
      </w:r>
      <w:r>
        <w:tab/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НАВЫКОВ ЯЗЫКОВОГО АНАЛИЗА</w:t>
      </w:r>
    </w:p>
    <w:p w14:paraId="5C4D8C54">
      <w:pPr>
        <w:pStyle w:val="7"/>
        <w:ind w:left="0" w:firstLine="0"/>
        <w:jc w:val="left"/>
        <w:rPr>
          <w:b/>
        </w:rPr>
      </w:pPr>
    </w:p>
    <w:p w14:paraId="58DC532D">
      <w:pPr>
        <w:spacing w:line="274" w:lineRule="exact"/>
        <w:ind w:left="1852"/>
        <w:rPr>
          <w:b/>
          <w:sz w:val="24"/>
        </w:rPr>
      </w:pPr>
      <w:r>
        <w:rPr>
          <w:b/>
          <w:sz w:val="24"/>
        </w:rPr>
        <w:t>Развитие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просодической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стороны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речи</w:t>
      </w:r>
    </w:p>
    <w:p w14:paraId="60E3384D">
      <w:pPr>
        <w:pStyle w:val="7"/>
        <w:ind w:left="1857" w:right="1420" w:firstLine="0"/>
        <w:jc w:val="left"/>
      </w:pPr>
      <w:r>
        <w:t>Формировать правильное речевое дыхание и длительный ротовой выдох.</w:t>
      </w:r>
      <w:r>
        <w:rPr>
          <w:spacing w:val="-57"/>
        </w:rPr>
        <w:t xml:space="preserve"> </w:t>
      </w:r>
      <w:r>
        <w:t>Закрепить</w:t>
      </w:r>
      <w:r>
        <w:rPr>
          <w:spacing w:val="-3"/>
        </w:rPr>
        <w:t xml:space="preserve"> </w:t>
      </w:r>
      <w:r>
        <w:t>навык мягкого голосоведения.</w:t>
      </w:r>
    </w:p>
    <w:p w14:paraId="2740312F">
      <w:pPr>
        <w:pStyle w:val="7"/>
        <w:jc w:val="left"/>
      </w:pPr>
      <w:r>
        <w:t>Воспитывать</w:t>
      </w:r>
      <w:r>
        <w:rPr>
          <w:spacing w:val="23"/>
        </w:rPr>
        <w:t xml:space="preserve"> </w:t>
      </w:r>
      <w:r>
        <w:t>умеренный</w:t>
      </w:r>
      <w:r>
        <w:rPr>
          <w:spacing w:val="21"/>
        </w:rPr>
        <w:t xml:space="preserve"> </w:t>
      </w:r>
      <w:r>
        <w:t>темп</w:t>
      </w:r>
      <w:r>
        <w:rPr>
          <w:spacing w:val="21"/>
        </w:rPr>
        <w:t xml:space="preserve"> </w:t>
      </w:r>
      <w:r>
        <w:t>речи</w:t>
      </w:r>
      <w:r>
        <w:rPr>
          <w:spacing w:val="21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подражанию</w:t>
      </w:r>
      <w:r>
        <w:rPr>
          <w:spacing w:val="21"/>
        </w:rPr>
        <w:t xml:space="preserve"> </w:t>
      </w:r>
      <w:r>
        <w:t>педагогу</w:t>
      </w:r>
      <w:r>
        <w:rPr>
          <w:spacing w:val="14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упражнениях</w:t>
      </w:r>
      <w:r>
        <w:rPr>
          <w:spacing w:val="22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координацию</w:t>
      </w:r>
      <w:r>
        <w:rPr>
          <w:spacing w:val="-1"/>
        </w:rPr>
        <w:t xml:space="preserve"> </w:t>
      </w:r>
      <w:r>
        <w:t>речи с</w:t>
      </w:r>
      <w:r>
        <w:rPr>
          <w:spacing w:val="-1"/>
        </w:rPr>
        <w:t xml:space="preserve"> </w:t>
      </w:r>
      <w:r>
        <w:t>движением.</w:t>
      </w:r>
    </w:p>
    <w:p w14:paraId="7EA6A64C">
      <w:pPr>
        <w:pStyle w:val="7"/>
        <w:ind w:right="389"/>
        <w:jc w:val="left"/>
      </w:pPr>
      <w:r>
        <w:t>Развивать</w:t>
      </w:r>
      <w:r>
        <w:rPr>
          <w:spacing w:val="23"/>
        </w:rPr>
        <w:t xml:space="preserve"> </w:t>
      </w:r>
      <w:r>
        <w:t>ритмичность</w:t>
      </w:r>
      <w:r>
        <w:rPr>
          <w:spacing w:val="23"/>
        </w:rPr>
        <w:t xml:space="preserve"> </w:t>
      </w:r>
      <w:r>
        <w:t>речи,</w:t>
      </w:r>
      <w:r>
        <w:rPr>
          <w:spacing w:val="22"/>
        </w:rPr>
        <w:t xml:space="preserve"> </w:t>
      </w:r>
      <w:r>
        <w:t>ее</w:t>
      </w:r>
      <w:r>
        <w:rPr>
          <w:spacing w:val="21"/>
        </w:rPr>
        <w:t xml:space="preserve"> </w:t>
      </w:r>
      <w:r>
        <w:t>интонационную</w:t>
      </w:r>
      <w:r>
        <w:rPr>
          <w:spacing w:val="23"/>
        </w:rPr>
        <w:t xml:space="preserve"> </w:t>
      </w:r>
      <w:r>
        <w:t>выразительность,</w:t>
      </w:r>
      <w:r>
        <w:rPr>
          <w:spacing w:val="22"/>
        </w:rPr>
        <w:t xml:space="preserve"> </w:t>
      </w:r>
      <w:r>
        <w:t>модуляцию</w:t>
      </w:r>
      <w:r>
        <w:rPr>
          <w:spacing w:val="-57"/>
        </w:rPr>
        <w:t xml:space="preserve"> </w:t>
      </w:r>
      <w:r>
        <w:t>голоса.</w:t>
      </w:r>
    </w:p>
    <w:p w14:paraId="2171D212">
      <w:pPr>
        <w:pStyle w:val="7"/>
        <w:spacing w:before="3"/>
        <w:ind w:left="0" w:firstLine="0"/>
        <w:jc w:val="left"/>
      </w:pPr>
    </w:p>
    <w:p w14:paraId="037F7D69">
      <w:pPr>
        <w:pStyle w:val="2"/>
        <w:spacing w:before="1" w:line="274" w:lineRule="exact"/>
        <w:jc w:val="both"/>
      </w:pPr>
      <w:r>
        <w:t>Коррекция</w:t>
      </w:r>
      <w:r>
        <w:rPr>
          <w:spacing w:val="-2"/>
        </w:rPr>
        <w:t xml:space="preserve"> </w:t>
      </w:r>
      <w:r>
        <w:t>произносительной</w:t>
      </w:r>
      <w:r>
        <w:rPr>
          <w:spacing w:val="-2"/>
        </w:rPr>
        <w:t xml:space="preserve"> </w:t>
      </w:r>
      <w:r>
        <w:t>стороны</w:t>
      </w:r>
      <w:r>
        <w:rPr>
          <w:spacing w:val="-4"/>
        </w:rPr>
        <w:t xml:space="preserve"> </w:t>
      </w:r>
      <w:r>
        <w:t>речи</w:t>
      </w:r>
    </w:p>
    <w:p w14:paraId="607B6ABA">
      <w:pPr>
        <w:pStyle w:val="7"/>
        <w:ind w:right="403"/>
      </w:pPr>
      <w:r>
        <w:t>Закрепить правильное произношение имеющихся звуков в игровой и свободной</w:t>
      </w:r>
      <w:r>
        <w:rPr>
          <w:spacing w:val="1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деятельности.</w:t>
      </w:r>
    </w:p>
    <w:p w14:paraId="4C152AE9">
      <w:pPr>
        <w:pStyle w:val="7"/>
        <w:ind w:right="399"/>
      </w:pPr>
      <w:r>
        <w:t>Активизировать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аппарата,</w:t>
      </w:r>
      <w:r>
        <w:rPr>
          <w:spacing w:val="1"/>
        </w:rPr>
        <w:t xml:space="preserve"> </w:t>
      </w:r>
      <w:r>
        <w:t>готовить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звуков</w:t>
      </w:r>
      <w:r>
        <w:rPr>
          <w:spacing w:val="-2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групп.</w:t>
      </w:r>
    </w:p>
    <w:p w14:paraId="755A0CAC">
      <w:pPr>
        <w:pStyle w:val="7"/>
        <w:ind w:right="395"/>
      </w:pPr>
      <w:r>
        <w:t>Сформировать</w:t>
      </w:r>
      <w:r>
        <w:rPr>
          <w:spacing w:val="1"/>
        </w:rPr>
        <w:t xml:space="preserve"> </w:t>
      </w:r>
      <w:r>
        <w:t>правильные</w:t>
      </w:r>
      <w:r>
        <w:rPr>
          <w:spacing w:val="1"/>
        </w:rPr>
        <w:t xml:space="preserve"> </w:t>
      </w:r>
      <w:r>
        <w:t>уклады</w:t>
      </w:r>
      <w:r>
        <w:rPr>
          <w:spacing w:val="1"/>
        </w:rPr>
        <w:t xml:space="preserve"> </w:t>
      </w:r>
      <w:r>
        <w:t>шипящих,</w:t>
      </w:r>
      <w:r>
        <w:rPr>
          <w:spacing w:val="1"/>
        </w:rPr>
        <w:t xml:space="preserve"> </w:t>
      </w:r>
      <w:r>
        <w:t>аффрикат,</w:t>
      </w:r>
      <w:r>
        <w:rPr>
          <w:spacing w:val="1"/>
        </w:rPr>
        <w:t xml:space="preserve"> </w:t>
      </w:r>
      <w:r>
        <w:t>йотированных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сонорных звуков, автоматизировать поставленные звуки в свободной речевой и игровой</w:t>
      </w:r>
      <w:r>
        <w:rPr>
          <w:spacing w:val="1"/>
        </w:rPr>
        <w:t xml:space="preserve"> </w:t>
      </w:r>
      <w:r>
        <w:t>деятельности.</w:t>
      </w:r>
    </w:p>
    <w:p w14:paraId="0EFB6752">
      <w:pPr>
        <w:pStyle w:val="7"/>
        <w:spacing w:before="2"/>
        <w:ind w:left="0" w:firstLine="0"/>
        <w:jc w:val="left"/>
      </w:pPr>
    </w:p>
    <w:p w14:paraId="346C5158">
      <w:pPr>
        <w:pStyle w:val="2"/>
        <w:spacing w:line="274" w:lineRule="exact"/>
        <w:jc w:val="both"/>
      </w:pPr>
      <w:r>
        <w:t>Работа</w:t>
      </w:r>
      <w:r>
        <w:rPr>
          <w:spacing w:val="-2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слоговой</w:t>
      </w:r>
      <w:r>
        <w:rPr>
          <w:spacing w:val="-2"/>
        </w:rPr>
        <w:t xml:space="preserve"> </w:t>
      </w:r>
      <w:r>
        <w:t>структурой слова</w:t>
      </w:r>
    </w:p>
    <w:p w14:paraId="5EA02DBF">
      <w:pPr>
        <w:pStyle w:val="7"/>
        <w:ind w:right="400"/>
      </w:pPr>
      <w:r>
        <w:t>Cовершенствовать умение различать на слух длинные и короткие слова. Учить</w:t>
      </w:r>
      <w:r>
        <w:rPr>
          <w:spacing w:val="1"/>
        </w:rPr>
        <w:t xml:space="preserve"> </w:t>
      </w:r>
      <w:r>
        <w:t>запоминать и воспроизводить цепочки слогов со сменой ударения и интонации, цепочек</w:t>
      </w:r>
      <w:r>
        <w:rPr>
          <w:spacing w:val="1"/>
        </w:rPr>
        <w:t xml:space="preserve"> </w:t>
      </w:r>
      <w:r>
        <w:t>слогов с разными согласными и одинаковыми гласными; цепочек слогов со стечением</w:t>
      </w:r>
      <w:r>
        <w:rPr>
          <w:spacing w:val="1"/>
        </w:rPr>
        <w:t xml:space="preserve"> </w:t>
      </w:r>
      <w:r>
        <w:t>согласных.</w:t>
      </w:r>
    </w:p>
    <w:p w14:paraId="502B73C1">
      <w:pPr>
        <w:pStyle w:val="7"/>
        <w:ind w:right="400"/>
      </w:pPr>
      <w:r>
        <w:t>Обеспечить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различной</w:t>
      </w:r>
      <w:r>
        <w:rPr>
          <w:spacing w:val="-57"/>
        </w:rPr>
        <w:t xml:space="preserve"> </w:t>
      </w:r>
      <w:r>
        <w:t>звукослоговой</w:t>
      </w:r>
      <w:r>
        <w:rPr>
          <w:spacing w:val="-1"/>
        </w:rPr>
        <w:t xml:space="preserve"> </w:t>
      </w:r>
      <w:r>
        <w:t>структуры.</w:t>
      </w:r>
    </w:p>
    <w:p w14:paraId="5585C974">
      <w:pPr>
        <w:pStyle w:val="7"/>
        <w:ind w:right="403"/>
      </w:pPr>
      <w:r>
        <w:t>Сформировать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слогового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синтеза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состоящих</w:t>
      </w:r>
      <w:r>
        <w:rPr>
          <w:spacing w:val="1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слогов,</w:t>
      </w:r>
      <w:r>
        <w:rPr>
          <w:spacing w:val="-3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слога,</w:t>
      </w:r>
      <w:r>
        <w:rPr>
          <w:spacing w:val="-2"/>
        </w:rPr>
        <w:t xml:space="preserve"> </w:t>
      </w:r>
      <w:r>
        <w:t>трех слогов.</w:t>
      </w:r>
      <w:r>
        <w:rPr>
          <w:spacing w:val="-2"/>
        </w:rPr>
        <w:t xml:space="preserve"> </w:t>
      </w:r>
      <w:r>
        <w:t>Закрепить</w:t>
      </w:r>
      <w:r>
        <w:rPr>
          <w:spacing w:val="-4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rPr>
          <w:i/>
        </w:rPr>
        <w:t>слог</w:t>
      </w:r>
      <w:r>
        <w:rPr>
          <w:i/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оперировать</w:t>
      </w:r>
      <w:r>
        <w:rPr>
          <w:spacing w:val="-1"/>
        </w:rPr>
        <w:t xml:space="preserve"> </w:t>
      </w:r>
      <w:r>
        <w:t>им.</w:t>
      </w:r>
    </w:p>
    <w:p w14:paraId="3F24BA54">
      <w:pPr>
        <w:pStyle w:val="7"/>
        <w:spacing w:before="3"/>
        <w:ind w:left="0" w:firstLine="0"/>
        <w:jc w:val="left"/>
      </w:pPr>
    </w:p>
    <w:p w14:paraId="58E7DC7A">
      <w:pPr>
        <w:pStyle w:val="2"/>
        <w:ind w:left="1139" w:right="219" w:firstLine="707"/>
        <w:jc w:val="both"/>
      </w:pPr>
      <w:r>
        <w:t>Совершенствование фонематического восприятия, навыков звукового анализа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синтеза</w:t>
      </w:r>
    </w:p>
    <w:p w14:paraId="3D536CC5">
      <w:pPr>
        <w:pStyle w:val="7"/>
        <w:spacing w:line="271" w:lineRule="exact"/>
        <w:ind w:left="1857" w:firstLine="0"/>
      </w:pPr>
      <w:r>
        <w:t>Совершенствовать</w:t>
      </w:r>
      <w:r>
        <w:rPr>
          <w:spacing w:val="-2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различать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слух</w:t>
      </w:r>
      <w:r>
        <w:rPr>
          <w:spacing w:val="-1"/>
        </w:rPr>
        <w:t xml:space="preserve"> </w:t>
      </w:r>
      <w:r>
        <w:t>гласные</w:t>
      </w:r>
      <w:r>
        <w:rPr>
          <w:spacing w:val="-5"/>
        </w:rPr>
        <w:t xml:space="preserve"> </w:t>
      </w:r>
      <w:r>
        <w:t>звуки.</w:t>
      </w:r>
    </w:p>
    <w:p w14:paraId="55135F59">
      <w:pPr>
        <w:pStyle w:val="7"/>
        <w:ind w:right="402"/>
      </w:pPr>
      <w:r>
        <w:t>Закрепить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звуках,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отличительных</w:t>
      </w:r>
      <w:r>
        <w:rPr>
          <w:spacing w:val="1"/>
        </w:rPr>
        <w:t xml:space="preserve"> </w:t>
      </w:r>
      <w:r>
        <w:t>признаках. Упражнять в различении на слух гласных и согласных звуков, в подборе слов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заданные</w:t>
      </w:r>
      <w:r>
        <w:rPr>
          <w:spacing w:val="-2"/>
        </w:rPr>
        <w:t xml:space="preserve"> </w:t>
      </w:r>
      <w:r>
        <w:t>гласные</w:t>
      </w:r>
      <w:r>
        <w:rPr>
          <w:spacing w:val="-2"/>
        </w:rPr>
        <w:t xml:space="preserve"> </w:t>
      </w:r>
      <w:r>
        <w:t>и согласные</w:t>
      </w:r>
      <w:r>
        <w:rPr>
          <w:spacing w:val="-2"/>
        </w:rPr>
        <w:t xml:space="preserve"> </w:t>
      </w:r>
      <w:r>
        <w:t>звуки.</w:t>
      </w:r>
    </w:p>
    <w:p w14:paraId="758A4377">
      <w:pPr>
        <w:pStyle w:val="7"/>
        <w:spacing w:before="1"/>
        <w:ind w:right="396"/>
      </w:pP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близкие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артикуляционным признакам в ряду звуков, слогов, слов, в предложениях, свободной</w:t>
      </w:r>
      <w:r>
        <w:rPr>
          <w:spacing w:val="1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и речевой деятельности.</w:t>
      </w:r>
    </w:p>
    <w:p w14:paraId="2131794B">
      <w:pPr>
        <w:pStyle w:val="7"/>
        <w:ind w:right="402"/>
      </w:pPr>
      <w:r>
        <w:t>Закреплять навык выделения заданных звуков из ряда звуков, гласных из начала</w:t>
      </w:r>
      <w:r>
        <w:rPr>
          <w:spacing w:val="1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конца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начала</w:t>
      </w:r>
      <w:r>
        <w:rPr>
          <w:spacing w:val="-1"/>
        </w:rPr>
        <w:t xml:space="preserve"> </w:t>
      </w:r>
      <w:r>
        <w:t>слова.</w:t>
      </w:r>
    </w:p>
    <w:p w14:paraId="6B8322C5">
      <w:pPr>
        <w:pStyle w:val="7"/>
        <w:ind w:right="401"/>
      </w:pPr>
      <w:r>
        <w:t>Совершенствовать навык анализа и синтеза открытых и закрытых слогов, слов из</w:t>
      </w:r>
      <w:r>
        <w:rPr>
          <w:spacing w:val="1"/>
        </w:rPr>
        <w:t xml:space="preserve"> </w:t>
      </w:r>
      <w:r>
        <w:t>трех-пяти</w:t>
      </w:r>
      <w:r>
        <w:rPr>
          <w:spacing w:val="-2"/>
        </w:rPr>
        <w:t xml:space="preserve"> </w:t>
      </w:r>
      <w:r>
        <w:t>звуков</w:t>
      </w:r>
      <w:r>
        <w:rPr>
          <w:spacing w:val="-2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случае,</w:t>
      </w:r>
      <w:r>
        <w:rPr>
          <w:spacing w:val="-1"/>
        </w:rPr>
        <w:t xml:space="preserve"> </w:t>
      </w:r>
      <w:r>
        <w:t>когда</w:t>
      </w:r>
      <w:r>
        <w:rPr>
          <w:spacing w:val="-2"/>
        </w:rPr>
        <w:t xml:space="preserve"> </w:t>
      </w:r>
      <w:r>
        <w:t>написание</w:t>
      </w:r>
      <w:r>
        <w:rPr>
          <w:spacing w:val="-3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расходится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его произношением).</w:t>
      </w:r>
    </w:p>
    <w:p w14:paraId="25044E54">
      <w:pPr>
        <w:pStyle w:val="7"/>
        <w:ind w:right="394"/>
      </w:pPr>
      <w:r>
        <w:t>Формировать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различения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признакам:</w:t>
      </w:r>
      <w:r>
        <w:rPr>
          <w:spacing w:val="1"/>
        </w:rPr>
        <w:t xml:space="preserve"> </w:t>
      </w:r>
      <w:r>
        <w:t>глухой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звонкий,</w:t>
      </w:r>
      <w:r>
        <w:rPr>
          <w:spacing w:val="-1"/>
        </w:rPr>
        <w:t xml:space="preserve"> </w:t>
      </w:r>
      <w:r>
        <w:t>твердый</w:t>
      </w:r>
      <w:r>
        <w:rPr>
          <w:spacing w:val="2"/>
        </w:rPr>
        <w:t xml:space="preserve"> </w:t>
      </w:r>
      <w:r>
        <w:t>— мягкий.</w:t>
      </w:r>
    </w:p>
    <w:p w14:paraId="5533640D">
      <w:pPr>
        <w:ind w:left="1842"/>
        <w:jc w:val="both"/>
        <w:rPr>
          <w:i/>
          <w:sz w:val="24"/>
        </w:rPr>
      </w:pPr>
      <w:r>
        <w:rPr>
          <w:sz w:val="24"/>
        </w:rPr>
        <w:t>Закрепить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понятия </w:t>
      </w:r>
      <w:r>
        <w:rPr>
          <w:i/>
          <w:sz w:val="24"/>
        </w:rPr>
        <w:t>звук,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гласный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звук,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согласный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звук.</w:t>
      </w:r>
    </w:p>
    <w:p w14:paraId="5174418F">
      <w:pPr>
        <w:jc w:val="both"/>
        <w:rPr>
          <w:sz w:val="24"/>
        </w:r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488051A4">
      <w:pPr>
        <w:spacing w:before="66"/>
        <w:ind w:left="1139" w:right="386" w:firstLine="707"/>
        <w:jc w:val="both"/>
        <w:rPr>
          <w:i/>
          <w:sz w:val="24"/>
        </w:rPr>
      </w:pPr>
      <w:r>
        <w:rPr>
          <w:sz w:val="24"/>
        </w:rPr>
        <w:t>Сформировать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звонкий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согласный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глухой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согласный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мягкий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согласный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звук, твердый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согласный звук.</w:t>
      </w:r>
    </w:p>
    <w:p w14:paraId="6FEC5700">
      <w:pPr>
        <w:pStyle w:val="7"/>
        <w:spacing w:before="5"/>
        <w:ind w:left="0" w:firstLine="0"/>
        <w:jc w:val="left"/>
        <w:rPr>
          <w:i/>
        </w:rPr>
      </w:pPr>
    </w:p>
    <w:p w14:paraId="6677B115">
      <w:pPr>
        <w:pStyle w:val="2"/>
        <w:ind w:left="1178"/>
      </w:pPr>
      <w:r>
        <w:t>ОБУЧЕНИЕ</w:t>
      </w:r>
      <w:r>
        <w:rPr>
          <w:spacing w:val="-3"/>
        </w:rPr>
        <w:t xml:space="preserve"> </w:t>
      </w:r>
      <w:r>
        <w:t>ЭЛЕМЕНТАМ</w:t>
      </w:r>
      <w:r>
        <w:rPr>
          <w:spacing w:val="-5"/>
        </w:rPr>
        <w:t xml:space="preserve"> </w:t>
      </w:r>
      <w:r>
        <w:t>ГРАМОТЫ</w:t>
      </w:r>
      <w:r>
        <w:rPr>
          <w:spacing w:val="-3"/>
        </w:rPr>
        <w:t xml:space="preserve"> </w:t>
      </w:r>
      <w:r>
        <w:t>(НЕОБЯЗАТЕЛЬНЫЙ</w:t>
      </w:r>
      <w:r>
        <w:rPr>
          <w:spacing w:val="-3"/>
        </w:rPr>
        <w:t xml:space="preserve"> </w:t>
      </w:r>
      <w:r>
        <w:t>РАЗДЕЛ)</w:t>
      </w:r>
    </w:p>
    <w:p w14:paraId="595AE6B5">
      <w:pPr>
        <w:pStyle w:val="7"/>
        <w:spacing w:before="7"/>
        <w:ind w:left="0" w:firstLine="0"/>
        <w:jc w:val="left"/>
        <w:rPr>
          <w:b/>
          <w:sz w:val="23"/>
        </w:rPr>
      </w:pPr>
    </w:p>
    <w:p w14:paraId="3C0D4C42">
      <w:pPr>
        <w:pStyle w:val="7"/>
        <w:ind w:left="1857" w:right="805" w:firstLine="0"/>
      </w:pPr>
      <w:r>
        <w:t xml:space="preserve">Закрепить понятие буквы и представление о том, чем </w:t>
      </w:r>
      <w:r>
        <w:rPr>
          <w:i/>
        </w:rPr>
        <w:t xml:space="preserve">звук </w:t>
      </w:r>
      <w:r>
        <w:t xml:space="preserve">отличается от </w:t>
      </w:r>
      <w:r>
        <w:rPr>
          <w:i/>
        </w:rPr>
        <w:t>буквы</w:t>
      </w:r>
      <w:r>
        <w:t>.</w:t>
      </w:r>
      <w:r>
        <w:rPr>
          <w:spacing w:val="-57"/>
        </w:rPr>
        <w:t xml:space="preserve"> </w:t>
      </w:r>
      <w:r>
        <w:t>Познакомить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буквами</w:t>
      </w:r>
      <w:r>
        <w:rPr>
          <w:spacing w:val="2"/>
        </w:rPr>
        <w:t xml:space="preserve"> </w:t>
      </w:r>
      <w:r>
        <w:t>Б, Д,</w:t>
      </w:r>
      <w:r>
        <w:rPr>
          <w:spacing w:val="-2"/>
        </w:rPr>
        <w:t xml:space="preserve"> </w:t>
      </w:r>
      <w:r>
        <w:t>Г,</w:t>
      </w:r>
      <w:r>
        <w:rPr>
          <w:spacing w:val="-1"/>
        </w:rPr>
        <w:t xml:space="preserve"> </w:t>
      </w:r>
      <w:r>
        <w:t>Ф,</w:t>
      </w:r>
      <w:r>
        <w:rPr>
          <w:spacing w:val="-2"/>
        </w:rPr>
        <w:t xml:space="preserve"> </w:t>
      </w:r>
      <w:r>
        <w:t>В, Х, Ы,</w:t>
      </w:r>
      <w:r>
        <w:rPr>
          <w:spacing w:val="-1"/>
        </w:rPr>
        <w:t xml:space="preserve"> </w:t>
      </w:r>
      <w:r>
        <w:t>С,</w:t>
      </w:r>
      <w:r>
        <w:rPr>
          <w:spacing w:val="-1"/>
        </w:rPr>
        <w:t xml:space="preserve"> </w:t>
      </w:r>
      <w:r>
        <w:t>З, Ш,</w:t>
      </w:r>
      <w:r>
        <w:rPr>
          <w:spacing w:val="-1"/>
        </w:rPr>
        <w:t xml:space="preserve"> </w:t>
      </w:r>
      <w:r>
        <w:t>Ж, Э.</w:t>
      </w:r>
    </w:p>
    <w:p w14:paraId="3EDDF555">
      <w:pPr>
        <w:pStyle w:val="7"/>
        <w:ind w:right="395"/>
      </w:pP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палочек,</w:t>
      </w:r>
      <w:r>
        <w:rPr>
          <w:spacing w:val="1"/>
        </w:rPr>
        <w:t xml:space="preserve"> </w:t>
      </w:r>
      <w:r>
        <w:t>выкладывания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шнурочка и мозаики, лепки из пластилина, «рисования» по тонкому слою манки и в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«зашумленные»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пройденных</w:t>
      </w:r>
      <w:r>
        <w:rPr>
          <w:spacing w:val="1"/>
        </w:rPr>
        <w:t xml:space="preserve"> </w:t>
      </w:r>
      <w:r>
        <w:t>букв;</w:t>
      </w:r>
      <w:r>
        <w:rPr>
          <w:spacing w:val="1"/>
        </w:rPr>
        <w:t xml:space="preserve"> </w:t>
      </w:r>
      <w:r>
        <w:t>пройденные</w:t>
      </w:r>
      <w:r>
        <w:rPr>
          <w:spacing w:val="1"/>
        </w:rPr>
        <w:t xml:space="preserve"> </w:t>
      </w:r>
      <w:r>
        <w:t>буквы, изображенные с недостающими элементами; находить знакомые буквы в ряду</w:t>
      </w:r>
      <w:r>
        <w:rPr>
          <w:spacing w:val="1"/>
        </w:rPr>
        <w:t xml:space="preserve"> </w:t>
      </w:r>
      <w:r>
        <w:t>правильно</w:t>
      </w:r>
      <w:r>
        <w:rPr>
          <w:spacing w:val="-4"/>
        </w:rPr>
        <w:t xml:space="preserve"> </w:t>
      </w:r>
      <w:r>
        <w:t>и зеркально</w:t>
      </w:r>
      <w:r>
        <w:rPr>
          <w:spacing w:val="-3"/>
        </w:rPr>
        <w:t xml:space="preserve"> </w:t>
      </w:r>
      <w:r>
        <w:t>изображенных</w:t>
      </w:r>
      <w:r>
        <w:rPr>
          <w:spacing w:val="2"/>
        </w:rPr>
        <w:t xml:space="preserve"> </w:t>
      </w:r>
      <w:r>
        <w:t>букв.</w:t>
      </w:r>
    </w:p>
    <w:p w14:paraId="678B8BA0">
      <w:pPr>
        <w:pStyle w:val="7"/>
        <w:ind w:left="1857" w:firstLine="0"/>
      </w:pPr>
      <w:r>
        <w:t>Закрепить</w:t>
      </w:r>
      <w:r>
        <w:rPr>
          <w:spacing w:val="-6"/>
        </w:rPr>
        <w:t xml:space="preserve"> </w:t>
      </w:r>
      <w:r>
        <w:t>навык</w:t>
      </w:r>
      <w:r>
        <w:rPr>
          <w:spacing w:val="-3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слогов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пройденными</w:t>
      </w:r>
      <w:r>
        <w:rPr>
          <w:spacing w:val="-4"/>
        </w:rPr>
        <w:t xml:space="preserve"> </w:t>
      </w:r>
      <w:r>
        <w:t>буквами.</w:t>
      </w:r>
    </w:p>
    <w:p w14:paraId="54E77436">
      <w:pPr>
        <w:pStyle w:val="7"/>
        <w:ind w:right="399"/>
      </w:pPr>
      <w:r>
        <w:t>Сформировать навыки осознанного чтения слов и предложений с пройденными</w:t>
      </w:r>
      <w:r>
        <w:rPr>
          <w:spacing w:val="1"/>
        </w:rPr>
        <w:t xml:space="preserve"> </w:t>
      </w:r>
      <w:r>
        <w:t>буквами.</w:t>
      </w:r>
    </w:p>
    <w:p w14:paraId="3C91F334">
      <w:pPr>
        <w:pStyle w:val="7"/>
        <w:spacing w:before="1"/>
        <w:ind w:right="393"/>
      </w:pPr>
      <w:r>
        <w:t>Познакомить с некоторыми правилами правописания (раздельное написание слов в</w:t>
      </w:r>
      <w:r>
        <w:rPr>
          <w:spacing w:val="-57"/>
        </w:rPr>
        <w:t xml:space="preserve"> </w:t>
      </w:r>
      <w:r>
        <w:t>предложении,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прописной</w:t>
      </w:r>
      <w:r>
        <w:rPr>
          <w:spacing w:val="1"/>
        </w:rPr>
        <w:t xml:space="preserve"> </w:t>
      </w:r>
      <w:r>
        <w:t>буквы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именах</w:t>
      </w:r>
      <w:r>
        <w:rPr>
          <w:spacing w:val="1"/>
        </w:rPr>
        <w:t xml:space="preserve"> </w:t>
      </w:r>
      <w:r>
        <w:t>собственных,</w:t>
      </w:r>
      <w:r>
        <w:rPr>
          <w:spacing w:val="-1"/>
        </w:rPr>
        <w:t xml:space="preserve"> </w:t>
      </w:r>
      <w:r>
        <w:t>точка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конце</w:t>
      </w:r>
      <w:r>
        <w:rPr>
          <w:spacing w:val="-2"/>
        </w:rPr>
        <w:t xml:space="preserve"> </w:t>
      </w:r>
      <w:r>
        <w:t>предложения,</w:t>
      </w:r>
      <w:r>
        <w:rPr>
          <w:spacing w:val="-3"/>
        </w:rPr>
        <w:t xml:space="preserve"> </w:t>
      </w:r>
      <w:r>
        <w:t>написание</w:t>
      </w:r>
      <w:r>
        <w:rPr>
          <w:spacing w:val="2"/>
        </w:rPr>
        <w:t xml:space="preserve"> </w:t>
      </w:r>
      <w:r>
        <w:rPr>
          <w:i/>
        </w:rPr>
        <w:t xml:space="preserve">жи-ши </w:t>
      </w:r>
      <w:r>
        <w:t>с</w:t>
      </w:r>
      <w:r>
        <w:rPr>
          <w:spacing w:val="-2"/>
        </w:rPr>
        <w:t xml:space="preserve"> </w:t>
      </w:r>
      <w:r>
        <w:t>буквой</w:t>
      </w:r>
      <w:r>
        <w:rPr>
          <w:spacing w:val="-1"/>
        </w:rPr>
        <w:t xml:space="preserve"> </w:t>
      </w:r>
      <w:r>
        <w:t>И).</w:t>
      </w:r>
    </w:p>
    <w:p w14:paraId="6F37C60F">
      <w:pPr>
        <w:pStyle w:val="7"/>
        <w:spacing w:before="5"/>
        <w:ind w:left="0" w:firstLine="0"/>
        <w:jc w:val="left"/>
      </w:pPr>
    </w:p>
    <w:p w14:paraId="2F5705F1">
      <w:pPr>
        <w:pStyle w:val="2"/>
        <w:ind w:left="1178"/>
      </w:pPr>
      <w:r>
        <w:t>РАЗВИТИЕ</w:t>
      </w:r>
      <w:r>
        <w:rPr>
          <w:spacing w:val="-3"/>
        </w:rPr>
        <w:t xml:space="preserve"> </w:t>
      </w:r>
      <w:r>
        <w:t>СВЯЗНОЙ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ОБЩЕНИЯ</w:t>
      </w:r>
    </w:p>
    <w:p w14:paraId="3B721F68">
      <w:pPr>
        <w:pStyle w:val="7"/>
        <w:spacing w:before="6"/>
        <w:ind w:left="0" w:firstLine="0"/>
        <w:jc w:val="left"/>
        <w:rPr>
          <w:b/>
          <w:sz w:val="23"/>
        </w:rPr>
      </w:pPr>
    </w:p>
    <w:p w14:paraId="131EAAF9">
      <w:pPr>
        <w:pStyle w:val="7"/>
        <w:spacing w:before="1"/>
        <w:ind w:right="397"/>
      </w:pPr>
      <w:r>
        <w:t>Воспитывать активное произвольное внимание к речи, совершенствовать умение</w:t>
      </w:r>
      <w:r>
        <w:rPr>
          <w:spacing w:val="1"/>
        </w:rPr>
        <w:t xml:space="preserve"> </w:t>
      </w:r>
      <w:r>
        <w:t>вслушиваться в обращенную речь, понимать ее содержание, слышать ошибки в чужой и</w:t>
      </w:r>
      <w:r>
        <w:rPr>
          <w:spacing w:val="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речи.</w:t>
      </w:r>
    </w:p>
    <w:p w14:paraId="517535B5">
      <w:pPr>
        <w:pStyle w:val="7"/>
        <w:ind w:right="399"/>
      </w:pPr>
      <w:r>
        <w:t>Совершенствовать умение отвечать на вопросы кратко и полно, задавать вопросы,</w:t>
      </w:r>
      <w:r>
        <w:rPr>
          <w:spacing w:val="1"/>
        </w:rPr>
        <w:t xml:space="preserve"> </w:t>
      </w:r>
      <w:r>
        <w:t>вести</w:t>
      </w:r>
      <w:r>
        <w:rPr>
          <w:spacing w:val="-1"/>
        </w:rPr>
        <w:t xml:space="preserve"> </w:t>
      </w:r>
      <w:r>
        <w:t>диалог,</w:t>
      </w:r>
      <w:r>
        <w:rPr>
          <w:spacing w:val="-1"/>
        </w:rPr>
        <w:t xml:space="preserve"> </w:t>
      </w:r>
      <w:r>
        <w:t>выслушивать друг</w:t>
      </w:r>
      <w:r>
        <w:rPr>
          <w:spacing w:val="-1"/>
        </w:rPr>
        <w:t xml:space="preserve"> </w:t>
      </w:r>
      <w:r>
        <w:t>друга</w:t>
      </w:r>
      <w:r>
        <w:rPr>
          <w:spacing w:val="-2"/>
        </w:rPr>
        <w:t xml:space="preserve"> </w:t>
      </w:r>
      <w:r>
        <w:t>до конца.</w:t>
      </w:r>
    </w:p>
    <w:p w14:paraId="71E8EC79">
      <w:pPr>
        <w:pStyle w:val="7"/>
        <w:ind w:right="393"/>
      </w:pPr>
      <w:r>
        <w:t>Учить составлять рассказы-описания, а затем и загадки-описания о предметах и</w:t>
      </w:r>
      <w:r>
        <w:rPr>
          <w:spacing w:val="1"/>
        </w:rPr>
        <w:t xml:space="preserve"> </w:t>
      </w:r>
      <w:r>
        <w:t>объектах по образцу, предложенному плану; связно рассказывать о содержании серии</w:t>
      </w:r>
      <w:r>
        <w:rPr>
          <w:spacing w:val="1"/>
        </w:rPr>
        <w:t xml:space="preserve"> </w:t>
      </w:r>
      <w:r>
        <w:t>сюжетных картинок и сюжетной картины по предложенному педагогом или коллективно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-6"/>
        </w:rPr>
        <w:t xml:space="preserve"> </w:t>
      </w:r>
      <w:r>
        <w:t>плану.</w:t>
      </w:r>
    </w:p>
    <w:p w14:paraId="41025BFD">
      <w:pPr>
        <w:pStyle w:val="7"/>
        <w:ind w:left="1857" w:firstLine="0"/>
      </w:pPr>
      <w:r>
        <w:t>Совершенствовать</w:t>
      </w:r>
      <w:r>
        <w:rPr>
          <w:spacing w:val="-3"/>
        </w:rPr>
        <w:t xml:space="preserve"> </w:t>
      </w:r>
      <w:r>
        <w:t>навык</w:t>
      </w:r>
      <w:r>
        <w:rPr>
          <w:spacing w:val="-3"/>
        </w:rPr>
        <w:t xml:space="preserve"> </w:t>
      </w:r>
      <w:r>
        <w:t>пересказа</w:t>
      </w:r>
      <w:r>
        <w:rPr>
          <w:spacing w:val="-3"/>
        </w:rPr>
        <w:t xml:space="preserve"> </w:t>
      </w:r>
      <w:r>
        <w:t>хорошо</w:t>
      </w:r>
      <w:r>
        <w:rPr>
          <w:spacing w:val="-3"/>
        </w:rPr>
        <w:t xml:space="preserve"> </w:t>
      </w:r>
      <w:r>
        <w:t>знакомых</w:t>
      </w:r>
      <w:r>
        <w:rPr>
          <w:spacing w:val="-2"/>
        </w:rPr>
        <w:t xml:space="preserve"> </w:t>
      </w:r>
      <w:r>
        <w:t>сказок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коротких</w:t>
      </w:r>
      <w:r>
        <w:rPr>
          <w:spacing w:val="-1"/>
        </w:rPr>
        <w:t xml:space="preserve"> </w:t>
      </w:r>
      <w:r>
        <w:t>текстов.</w:t>
      </w:r>
    </w:p>
    <w:p w14:paraId="59713F3B">
      <w:pPr>
        <w:pStyle w:val="7"/>
        <w:ind w:right="397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«оречевлять»</w:t>
      </w:r>
      <w:r>
        <w:rPr>
          <w:spacing w:val="1"/>
        </w:rPr>
        <w:t xml:space="preserve"> </w:t>
      </w:r>
      <w:r>
        <w:t>игровую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развивать</w:t>
      </w:r>
      <w:r>
        <w:rPr>
          <w:spacing w:val="-1"/>
        </w:rPr>
        <w:t xml:space="preserve"> </w:t>
      </w:r>
      <w:r>
        <w:t>коммуникативную функцию речи.</w:t>
      </w:r>
    </w:p>
    <w:p w14:paraId="42DC189D">
      <w:pPr>
        <w:pStyle w:val="7"/>
        <w:spacing w:before="5"/>
        <w:ind w:left="0" w:firstLine="0"/>
        <w:jc w:val="left"/>
      </w:pPr>
    </w:p>
    <w:p w14:paraId="2F80DEB3">
      <w:pPr>
        <w:ind w:left="978"/>
        <w:rPr>
          <w:b/>
          <w:i/>
          <w:sz w:val="24"/>
        </w:rPr>
      </w:pPr>
      <w:r>
        <w:rPr>
          <w:b/>
          <w:i/>
          <w:sz w:val="24"/>
        </w:rPr>
        <w:t>Старший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дошкольный возраст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(с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6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7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лет)</w:t>
      </w:r>
    </w:p>
    <w:p w14:paraId="04005D10">
      <w:pPr>
        <w:pStyle w:val="7"/>
        <w:ind w:left="0" w:firstLine="0"/>
        <w:jc w:val="left"/>
        <w:rPr>
          <w:b/>
          <w:i/>
        </w:rPr>
      </w:pPr>
    </w:p>
    <w:p w14:paraId="4A2057BD">
      <w:pPr>
        <w:pStyle w:val="2"/>
        <w:ind w:left="1178"/>
      </w:pPr>
      <w:r>
        <w:t>РАЗВИТИЕ</w:t>
      </w:r>
      <w:r>
        <w:rPr>
          <w:spacing w:val="-4"/>
        </w:rPr>
        <w:t xml:space="preserve"> </w:t>
      </w:r>
      <w:r>
        <w:t>СЛОВАРЯ</w:t>
      </w:r>
    </w:p>
    <w:p w14:paraId="7F1372FA">
      <w:pPr>
        <w:pStyle w:val="7"/>
        <w:spacing w:before="7"/>
        <w:ind w:left="0" w:firstLine="0"/>
        <w:jc w:val="left"/>
        <w:rPr>
          <w:b/>
          <w:sz w:val="23"/>
        </w:rPr>
      </w:pPr>
    </w:p>
    <w:p w14:paraId="105C7290">
      <w:pPr>
        <w:pStyle w:val="7"/>
        <w:ind w:right="401"/>
      </w:pPr>
      <w:r>
        <w:t>Расширять,</w:t>
      </w:r>
      <w:r>
        <w:rPr>
          <w:spacing w:val="1"/>
        </w:rPr>
        <w:t xml:space="preserve"> </w:t>
      </w:r>
      <w:r>
        <w:t>уточнять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активизировать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систематизации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</w:t>
      </w:r>
      <w:r>
        <w:rPr>
          <w:spacing w:val="-1"/>
        </w:rPr>
        <w:t xml:space="preserve"> </w:t>
      </w:r>
      <w:r>
        <w:t>знаний</w:t>
      </w:r>
      <w:r>
        <w:rPr>
          <w:spacing w:val="2"/>
        </w:rPr>
        <w:t xml:space="preserve"> </w:t>
      </w:r>
      <w:r>
        <w:t>об окружающем.</w:t>
      </w:r>
    </w:p>
    <w:p w14:paraId="30A994DE">
      <w:pPr>
        <w:pStyle w:val="7"/>
        <w:ind w:right="400"/>
      </w:pPr>
      <w:r>
        <w:t>Учить</w:t>
      </w:r>
      <w:r>
        <w:rPr>
          <w:spacing w:val="1"/>
        </w:rPr>
        <w:t xml:space="preserve"> </w:t>
      </w:r>
      <w:r>
        <w:t>практическому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существительными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уменьшительными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увеличительными</w:t>
      </w:r>
      <w:r>
        <w:rPr>
          <w:spacing w:val="1"/>
        </w:rPr>
        <w:t xml:space="preserve"> </w:t>
      </w:r>
      <w:r>
        <w:t>суффиксами,</w:t>
      </w:r>
      <w:r>
        <w:rPr>
          <w:spacing w:val="1"/>
        </w:rPr>
        <w:t xml:space="preserve"> </w:t>
      </w:r>
      <w:r>
        <w:t>существительными</w:t>
      </w:r>
      <w:r>
        <w:rPr>
          <w:spacing w:val="1"/>
        </w:rPr>
        <w:t xml:space="preserve"> </w:t>
      </w:r>
      <w:r>
        <w:t>суффиксами</w:t>
      </w:r>
      <w:r>
        <w:rPr>
          <w:spacing w:val="1"/>
        </w:rPr>
        <w:t xml:space="preserve"> </w:t>
      </w:r>
      <w:r>
        <w:t>единичности;</w:t>
      </w:r>
      <w:r>
        <w:rPr>
          <w:spacing w:val="-57"/>
        </w:rPr>
        <w:t xml:space="preserve"> </w:t>
      </w:r>
      <w:r>
        <w:t>существительными,</w:t>
      </w:r>
      <w:r>
        <w:rPr>
          <w:spacing w:val="-1"/>
        </w:rPr>
        <w:t xml:space="preserve"> </w:t>
      </w:r>
      <w:r>
        <w:t>образованными от глаголов.</w:t>
      </w:r>
    </w:p>
    <w:p w14:paraId="5FA69F22">
      <w:pPr>
        <w:pStyle w:val="7"/>
        <w:spacing w:before="1"/>
        <w:ind w:right="393"/>
      </w:pPr>
      <w:r>
        <w:t>Обогащать</w:t>
      </w:r>
      <w:r>
        <w:rPr>
          <w:spacing w:val="1"/>
        </w:rPr>
        <w:t xml:space="preserve"> </w:t>
      </w:r>
      <w:r>
        <w:t>экспрессивную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сложными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неизменяемыми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словами-антонимами</w:t>
      </w:r>
      <w:r>
        <w:rPr>
          <w:spacing w:val="-1"/>
        </w:rPr>
        <w:t xml:space="preserve"> </w:t>
      </w:r>
      <w:r>
        <w:t>и словами-синонимами.</w:t>
      </w:r>
    </w:p>
    <w:p w14:paraId="75B81C21">
      <w:pPr>
        <w:pStyle w:val="7"/>
        <w:ind w:right="400"/>
      </w:pPr>
      <w:r>
        <w:t>Расширять представления о переносном значении и многозначности слов. Учить</w:t>
      </w:r>
      <w:r>
        <w:rPr>
          <w:spacing w:val="1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переносном</w:t>
      </w:r>
      <w:r>
        <w:rPr>
          <w:spacing w:val="-1"/>
        </w:rPr>
        <w:t xml:space="preserve"> </w:t>
      </w:r>
      <w:r>
        <w:t>значении, многозначные</w:t>
      </w:r>
      <w:r>
        <w:rPr>
          <w:spacing w:val="-3"/>
        </w:rPr>
        <w:t xml:space="preserve"> </w:t>
      </w:r>
      <w:r>
        <w:t>слова.</w:t>
      </w:r>
    </w:p>
    <w:p w14:paraId="14B85BF7">
      <w:pPr>
        <w:pStyle w:val="7"/>
        <w:ind w:right="400"/>
      </w:pPr>
      <w:r>
        <w:t>Обогащать</w:t>
      </w:r>
      <w:r>
        <w:rPr>
          <w:spacing w:val="1"/>
        </w:rPr>
        <w:t xml:space="preserve"> </w:t>
      </w:r>
      <w:r>
        <w:t>экспрессивную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прилагательными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уменьшительными</w:t>
      </w:r>
      <w:r>
        <w:rPr>
          <w:spacing w:val="1"/>
        </w:rPr>
        <w:t xml:space="preserve"> </w:t>
      </w:r>
      <w:r>
        <w:t>суффиксами, относительными и притяжательными прилагательными; прилагательными,</w:t>
      </w:r>
      <w:r>
        <w:rPr>
          <w:spacing w:val="1"/>
        </w:rPr>
        <w:t xml:space="preserve"> </w:t>
      </w:r>
      <w:r>
        <w:t>обозначающими</w:t>
      </w:r>
      <w:r>
        <w:rPr>
          <w:spacing w:val="-1"/>
        </w:rPr>
        <w:t xml:space="preserve"> </w:t>
      </w:r>
      <w:r>
        <w:t>моральные</w:t>
      </w:r>
      <w:r>
        <w:rPr>
          <w:spacing w:val="-2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людей.</w:t>
      </w:r>
    </w:p>
    <w:p w14:paraId="1A7B48FD">
      <w:pPr>
        <w:pStyle w:val="7"/>
        <w:ind w:right="400"/>
      </w:pPr>
      <w:r>
        <w:t>Способствовать дальнейшему овладению приставочными глаголами, глаголами с</w:t>
      </w:r>
      <w:r>
        <w:rPr>
          <w:spacing w:val="1"/>
        </w:rPr>
        <w:t xml:space="preserve"> </w:t>
      </w:r>
      <w:r>
        <w:t>оттенками</w:t>
      </w:r>
      <w:r>
        <w:rPr>
          <w:spacing w:val="-1"/>
        </w:rPr>
        <w:t xml:space="preserve"> </w:t>
      </w:r>
      <w:r>
        <w:t>значений.</w:t>
      </w:r>
    </w:p>
    <w:p w14:paraId="3C6B48CF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66797BDB">
      <w:pPr>
        <w:pStyle w:val="7"/>
        <w:spacing w:before="66"/>
        <w:ind w:right="399"/>
      </w:pPr>
      <w:r>
        <w:t>Способствовать</w:t>
      </w:r>
      <w:r>
        <w:rPr>
          <w:spacing w:val="1"/>
        </w:rPr>
        <w:t xml:space="preserve"> </w:t>
      </w:r>
      <w:r>
        <w:t>практическому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простыми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сложными</w:t>
      </w:r>
      <w:r>
        <w:rPr>
          <w:spacing w:val="-1"/>
        </w:rPr>
        <w:t xml:space="preserve"> </w:t>
      </w:r>
      <w:r>
        <w:t>предлогами.</w:t>
      </w:r>
    </w:p>
    <w:p w14:paraId="1598A56A">
      <w:pPr>
        <w:pStyle w:val="7"/>
        <w:ind w:right="401"/>
      </w:pPr>
      <w:r>
        <w:t>Обогащать экспрессивную речь за счет имен числительных, местоименных форм,</w:t>
      </w:r>
      <w:r>
        <w:rPr>
          <w:spacing w:val="1"/>
        </w:rPr>
        <w:t xml:space="preserve"> </w:t>
      </w:r>
      <w:r>
        <w:t>наречий,</w:t>
      </w:r>
      <w:r>
        <w:rPr>
          <w:spacing w:val="-1"/>
        </w:rPr>
        <w:t xml:space="preserve"> </w:t>
      </w:r>
      <w:r>
        <w:t>причастий.</w:t>
      </w:r>
      <w:r>
        <w:rPr>
          <w:spacing w:val="-1"/>
        </w:rPr>
        <w:t xml:space="preserve"> </w:t>
      </w:r>
      <w:r>
        <w:t>Закрепить</w:t>
      </w:r>
      <w:r>
        <w:rPr>
          <w:spacing w:val="-1"/>
        </w:rPr>
        <w:t xml:space="preserve"> </w:t>
      </w:r>
      <w:r>
        <w:t>понятие</w:t>
      </w:r>
      <w:r>
        <w:rPr>
          <w:spacing w:val="3"/>
        </w:rPr>
        <w:t xml:space="preserve"> </w:t>
      </w:r>
      <w:r>
        <w:rPr>
          <w:i/>
        </w:rPr>
        <w:t>слово</w:t>
      </w:r>
      <w:r>
        <w:rPr>
          <w:i/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оперировать им.</w:t>
      </w:r>
    </w:p>
    <w:p w14:paraId="6393BEB7">
      <w:pPr>
        <w:pStyle w:val="7"/>
        <w:spacing w:before="5"/>
        <w:ind w:left="0" w:firstLine="0"/>
        <w:jc w:val="left"/>
      </w:pPr>
    </w:p>
    <w:p w14:paraId="7B33EE46">
      <w:pPr>
        <w:pStyle w:val="2"/>
        <w:ind w:left="1178"/>
      </w:pPr>
      <w:r>
        <w:t>СОВЕРШЕНСТВОВАНИЕ</w:t>
      </w:r>
      <w:r>
        <w:rPr>
          <w:spacing w:val="-8"/>
        </w:rPr>
        <w:t xml:space="preserve"> </w:t>
      </w:r>
      <w:r>
        <w:t>ГРАММАТИЧЕСКОГО</w:t>
      </w:r>
      <w:r>
        <w:rPr>
          <w:spacing w:val="-7"/>
        </w:rPr>
        <w:t xml:space="preserve"> </w:t>
      </w:r>
      <w:r>
        <w:t>СТРОЯ</w:t>
      </w:r>
      <w:r>
        <w:rPr>
          <w:spacing w:val="-7"/>
        </w:rPr>
        <w:t xml:space="preserve"> </w:t>
      </w:r>
      <w:r>
        <w:t>РЕЧИ</w:t>
      </w:r>
    </w:p>
    <w:p w14:paraId="4048B111">
      <w:pPr>
        <w:pStyle w:val="7"/>
        <w:spacing w:before="7"/>
        <w:ind w:left="0" w:firstLine="0"/>
        <w:jc w:val="left"/>
        <w:rPr>
          <w:b/>
          <w:sz w:val="23"/>
        </w:rPr>
      </w:pPr>
    </w:p>
    <w:p w14:paraId="0B32D046">
      <w:pPr>
        <w:pStyle w:val="7"/>
        <w:ind w:right="398"/>
      </w:pPr>
      <w:r>
        <w:t>Совершенствовать умение употреблять имена существительные единственного и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именительном</w:t>
      </w:r>
      <w:r>
        <w:rPr>
          <w:spacing w:val="1"/>
        </w:rPr>
        <w:t xml:space="preserve"> </w:t>
      </w:r>
      <w:r>
        <w:t>падеже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косвенных</w:t>
      </w:r>
      <w:r>
        <w:rPr>
          <w:spacing w:val="1"/>
        </w:rPr>
        <w:t xml:space="preserve"> </w:t>
      </w:r>
      <w:r>
        <w:t>падежах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беспредложных конструкциях,</w:t>
      </w:r>
      <w:r>
        <w:rPr>
          <w:spacing w:val="-1"/>
        </w:rPr>
        <w:t xml:space="preserve"> </w:t>
      </w:r>
      <w:r>
        <w:t>так и в</w:t>
      </w:r>
      <w:r>
        <w:rPr>
          <w:spacing w:val="-1"/>
        </w:rPr>
        <w:t xml:space="preserve"> </w:t>
      </w:r>
      <w:r>
        <w:t>конструкциях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предлогами.</w:t>
      </w:r>
    </w:p>
    <w:p w14:paraId="6227191C">
      <w:pPr>
        <w:pStyle w:val="7"/>
        <w:ind w:right="393"/>
      </w:pPr>
      <w:r>
        <w:t>Совершенствовать умение образовывать и использовать имена существительные и</w:t>
      </w:r>
      <w:r>
        <w:rPr>
          <w:spacing w:val="1"/>
        </w:rPr>
        <w:t xml:space="preserve"> </w:t>
      </w:r>
      <w:r>
        <w:t>имена</w:t>
      </w:r>
      <w:r>
        <w:rPr>
          <w:spacing w:val="-2"/>
        </w:rPr>
        <w:t xml:space="preserve"> </w:t>
      </w:r>
      <w:r>
        <w:t>прилагательные</w:t>
      </w:r>
      <w:r>
        <w:rPr>
          <w:spacing w:val="-2"/>
        </w:rPr>
        <w:t xml:space="preserve"> </w:t>
      </w:r>
      <w:r>
        <w:t>с уменьшительными суффиксами.</w:t>
      </w:r>
    </w:p>
    <w:p w14:paraId="6A3D439E">
      <w:pPr>
        <w:pStyle w:val="7"/>
        <w:ind w:right="400"/>
      </w:pP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увеличительными</w:t>
      </w:r>
      <w:r>
        <w:rPr>
          <w:spacing w:val="-1"/>
        </w:rPr>
        <w:t xml:space="preserve"> </w:t>
      </w:r>
      <w:r>
        <w:t>суффиксами и</w:t>
      </w:r>
      <w:r>
        <w:rPr>
          <w:spacing w:val="-1"/>
        </w:rPr>
        <w:t xml:space="preserve"> </w:t>
      </w:r>
      <w:r>
        <w:t>суффиксами единичности.</w:t>
      </w:r>
    </w:p>
    <w:p w14:paraId="0F2F86FF">
      <w:pPr>
        <w:pStyle w:val="7"/>
        <w:spacing w:before="1"/>
        <w:ind w:left="1857" w:right="570" w:firstLine="0"/>
      </w:pPr>
      <w:r>
        <w:t>Закрепить умение согласовывать прилагательные и числительные с</w:t>
      </w:r>
      <w:r>
        <w:rPr>
          <w:spacing w:val="1"/>
        </w:rPr>
        <w:t xml:space="preserve"> </w:t>
      </w:r>
      <w:r>
        <w:t>существительными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роде,</w:t>
      </w:r>
      <w:r>
        <w:rPr>
          <w:spacing w:val="-2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падеже;</w:t>
      </w:r>
      <w:r>
        <w:rPr>
          <w:spacing w:val="-2"/>
        </w:rPr>
        <w:t xml:space="preserve"> </w:t>
      </w:r>
      <w:r>
        <w:t>подбирать</w:t>
      </w:r>
      <w:r>
        <w:rPr>
          <w:spacing w:val="-3"/>
        </w:rPr>
        <w:t xml:space="preserve"> </w:t>
      </w:r>
      <w:r>
        <w:t>однородные</w:t>
      </w:r>
      <w:r>
        <w:rPr>
          <w:spacing w:val="-4"/>
        </w:rPr>
        <w:t xml:space="preserve"> </w:t>
      </w:r>
      <w:r>
        <w:t>определения</w:t>
      </w:r>
      <w:r>
        <w:rPr>
          <w:spacing w:val="-2"/>
        </w:rPr>
        <w:t xml:space="preserve"> </w:t>
      </w:r>
      <w:r>
        <w:t>к</w:t>
      </w:r>
    </w:p>
    <w:p w14:paraId="4FE2FA4B">
      <w:pPr>
        <w:pStyle w:val="7"/>
        <w:ind w:left="1134" w:firstLine="0"/>
        <w:jc w:val="left"/>
      </w:pPr>
      <w:r>
        <w:t>существительным.</w:t>
      </w:r>
    </w:p>
    <w:p w14:paraId="1D7D0509">
      <w:pPr>
        <w:pStyle w:val="7"/>
        <w:ind w:right="399"/>
      </w:pPr>
      <w:r>
        <w:t>Сформировать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сравнительную</w:t>
      </w:r>
      <w:r>
        <w:rPr>
          <w:spacing w:val="-1"/>
        </w:rPr>
        <w:t xml:space="preserve"> </w:t>
      </w:r>
      <w:r>
        <w:t>степень имен прилагательных.</w:t>
      </w:r>
    </w:p>
    <w:p w14:paraId="6CD96B7B">
      <w:pPr>
        <w:pStyle w:val="7"/>
        <w:ind w:right="396"/>
      </w:pPr>
      <w:r>
        <w:t>Закрепить</w:t>
      </w:r>
      <w:r>
        <w:rPr>
          <w:spacing w:val="1"/>
        </w:rPr>
        <w:t xml:space="preserve"> </w:t>
      </w:r>
      <w:r>
        <w:t>умение образовывать и использовать возвратные глаголы, глаголы в</w:t>
      </w:r>
      <w:r>
        <w:rPr>
          <w:spacing w:val="1"/>
        </w:rPr>
        <w:t xml:space="preserve"> </w:t>
      </w:r>
      <w:r>
        <w:t>разных временных формах, в том числе в форме будущего простого и будущего сложного</w:t>
      </w:r>
      <w:r>
        <w:rPr>
          <w:spacing w:val="-57"/>
        </w:rPr>
        <w:t xml:space="preserve"> </w:t>
      </w:r>
      <w:r>
        <w:t>времени.</w:t>
      </w:r>
    </w:p>
    <w:p w14:paraId="39690740">
      <w:pPr>
        <w:pStyle w:val="7"/>
        <w:ind w:right="393"/>
      </w:pP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картине;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однородными</w:t>
      </w:r>
      <w:r>
        <w:rPr>
          <w:spacing w:val="-1"/>
        </w:rPr>
        <w:t xml:space="preserve"> </w:t>
      </w:r>
      <w:r>
        <w:t>членами.</w:t>
      </w:r>
    </w:p>
    <w:p w14:paraId="55771DFE">
      <w:pPr>
        <w:pStyle w:val="7"/>
        <w:ind w:right="396"/>
      </w:pP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сложносочиненных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противопоставлением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сложноподчиненных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придаточными</w:t>
      </w:r>
      <w:r>
        <w:rPr>
          <w:spacing w:val="-1"/>
        </w:rPr>
        <w:t xml:space="preserve"> </w:t>
      </w:r>
      <w:r>
        <w:t>времени, следствия, причины.</w:t>
      </w:r>
    </w:p>
    <w:p w14:paraId="4342BBB9">
      <w:pPr>
        <w:pStyle w:val="7"/>
        <w:spacing w:before="1"/>
        <w:ind w:right="395"/>
      </w:pPr>
      <w:r>
        <w:t>Закрепить навыки анализа простых двусоставных распространенных предложений</w:t>
      </w:r>
      <w:r>
        <w:rPr>
          <w:spacing w:val="1"/>
        </w:rPr>
        <w:t xml:space="preserve"> </w:t>
      </w:r>
      <w:r>
        <w:t>без предлогов. Сформировать навыки анализа предложений с простыми предлогами и</w:t>
      </w:r>
      <w:r>
        <w:rPr>
          <w:spacing w:val="1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составления графических</w:t>
      </w:r>
      <w:r>
        <w:rPr>
          <w:spacing w:val="1"/>
        </w:rPr>
        <w:t xml:space="preserve"> </w:t>
      </w:r>
      <w:r>
        <w:t>схем</w:t>
      </w:r>
      <w:r>
        <w:rPr>
          <w:spacing w:val="-1"/>
        </w:rPr>
        <w:t xml:space="preserve"> </w:t>
      </w:r>
      <w:r>
        <w:t>таких</w:t>
      </w:r>
      <w:r>
        <w:rPr>
          <w:spacing w:val="-1"/>
        </w:rPr>
        <w:t xml:space="preserve"> </w:t>
      </w:r>
      <w:r>
        <w:t>предложений.</w:t>
      </w:r>
    </w:p>
    <w:p w14:paraId="6A937A6E">
      <w:pPr>
        <w:pStyle w:val="7"/>
        <w:ind w:right="400"/>
      </w:pPr>
      <w:r>
        <w:t>Закрепить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правописания,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ознакомлены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предыдущей группе.</w:t>
      </w:r>
    </w:p>
    <w:p w14:paraId="75C46EE7">
      <w:pPr>
        <w:pStyle w:val="7"/>
        <w:spacing w:before="4"/>
        <w:ind w:left="0" w:firstLine="0"/>
        <w:jc w:val="left"/>
      </w:pPr>
    </w:p>
    <w:p w14:paraId="4425B1A2">
      <w:pPr>
        <w:pStyle w:val="2"/>
        <w:tabs>
          <w:tab w:val="left" w:pos="2844"/>
          <w:tab w:val="left" w:pos="7284"/>
          <w:tab w:val="left" w:pos="8964"/>
          <w:tab w:val="left" w:pos="10211"/>
        </w:tabs>
        <w:spacing w:before="1"/>
        <w:ind w:left="1178" w:right="425"/>
      </w:pPr>
      <w:r>
        <w:t>РАЗВИТИЕ</w:t>
      </w:r>
      <w:r>
        <w:tab/>
      </w:r>
      <w:r>
        <w:t>ФОНЕТИКО-ФОНЕМАТИЧЕСКОЙ</w:t>
      </w:r>
      <w:r>
        <w:tab/>
      </w:r>
      <w:r>
        <w:t>СИСТЕМЫ</w:t>
      </w:r>
      <w:r>
        <w:tab/>
      </w:r>
      <w:r>
        <w:t>ЯЗЫКА</w:t>
      </w:r>
      <w:r>
        <w:tab/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НАВЫКОВ ЯЗЫКОВОГО АНАЛИЗА</w:t>
      </w:r>
      <w:r>
        <w:rPr>
          <w:spacing w:val="-1"/>
        </w:rPr>
        <w:t xml:space="preserve"> </w:t>
      </w:r>
      <w:r>
        <w:t>И СИНТЕЗА</w:t>
      </w:r>
    </w:p>
    <w:p w14:paraId="7533A769">
      <w:pPr>
        <w:pStyle w:val="7"/>
        <w:spacing w:before="11"/>
        <w:ind w:left="0" w:firstLine="0"/>
        <w:jc w:val="left"/>
        <w:rPr>
          <w:b/>
          <w:sz w:val="23"/>
        </w:rPr>
      </w:pPr>
    </w:p>
    <w:p w14:paraId="0B5491A8">
      <w:pPr>
        <w:spacing w:line="274" w:lineRule="exact"/>
        <w:ind w:left="1852"/>
        <w:jc w:val="both"/>
        <w:rPr>
          <w:b/>
          <w:sz w:val="24"/>
        </w:rPr>
      </w:pPr>
      <w:r>
        <w:rPr>
          <w:b/>
          <w:sz w:val="24"/>
        </w:rPr>
        <w:t>Развитие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просодической стороны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речи</w:t>
      </w:r>
    </w:p>
    <w:p w14:paraId="2EDA175A">
      <w:pPr>
        <w:pStyle w:val="7"/>
        <w:ind w:right="396"/>
      </w:pPr>
      <w:r>
        <w:t>Продолжить работу по развитию речевого дыхания, формированию правильной</w:t>
      </w:r>
      <w:r>
        <w:rPr>
          <w:spacing w:val="1"/>
        </w:rPr>
        <w:t xml:space="preserve"> </w:t>
      </w:r>
      <w:r>
        <w:t>голосоподачи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плавности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голосовой</w:t>
      </w:r>
      <w:r>
        <w:rPr>
          <w:spacing w:val="1"/>
        </w:rPr>
        <w:t xml:space="preserve"> </w:t>
      </w:r>
      <w:r>
        <w:t>режим,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допускать</w:t>
      </w:r>
      <w:r>
        <w:rPr>
          <w:spacing w:val="1"/>
        </w:rPr>
        <w:t xml:space="preserve"> </w:t>
      </w:r>
      <w:r>
        <w:t>форсирования</w:t>
      </w:r>
      <w:r>
        <w:rPr>
          <w:spacing w:val="-1"/>
        </w:rPr>
        <w:t xml:space="preserve"> </w:t>
      </w:r>
      <w:r>
        <w:t>голоса, крика.</w:t>
      </w:r>
    </w:p>
    <w:p w14:paraId="2DFD7236">
      <w:pPr>
        <w:pStyle w:val="7"/>
        <w:jc w:val="left"/>
      </w:pPr>
      <w:r>
        <w:t>Учить</w:t>
      </w:r>
      <w:r>
        <w:rPr>
          <w:spacing w:val="13"/>
        </w:rPr>
        <w:t xml:space="preserve"> </w:t>
      </w:r>
      <w:r>
        <w:t>детей</w:t>
      </w:r>
      <w:r>
        <w:rPr>
          <w:spacing w:val="11"/>
        </w:rPr>
        <w:t xml:space="preserve"> </w:t>
      </w:r>
      <w:r>
        <w:t>произвольно</w:t>
      </w:r>
      <w:r>
        <w:rPr>
          <w:spacing w:val="12"/>
        </w:rPr>
        <w:t xml:space="preserve"> </w:t>
      </w:r>
      <w:r>
        <w:t>изменять</w:t>
      </w:r>
      <w:r>
        <w:rPr>
          <w:spacing w:val="13"/>
        </w:rPr>
        <w:t xml:space="preserve"> </w:t>
      </w:r>
      <w:r>
        <w:t>силу</w:t>
      </w:r>
      <w:r>
        <w:rPr>
          <w:spacing w:val="6"/>
        </w:rPr>
        <w:t xml:space="preserve"> </w:t>
      </w:r>
      <w:r>
        <w:t>голоса:</w:t>
      </w:r>
      <w:r>
        <w:rPr>
          <w:spacing w:val="13"/>
        </w:rPr>
        <w:t xml:space="preserve"> </w:t>
      </w:r>
      <w:r>
        <w:t>говорить</w:t>
      </w:r>
      <w:r>
        <w:rPr>
          <w:spacing w:val="13"/>
        </w:rPr>
        <w:t xml:space="preserve"> </w:t>
      </w:r>
      <w:r>
        <w:t>тише,</w:t>
      </w:r>
      <w:r>
        <w:rPr>
          <w:spacing w:val="12"/>
        </w:rPr>
        <w:t xml:space="preserve"> </w:t>
      </w:r>
      <w:r>
        <w:t>громче,</w:t>
      </w:r>
      <w:r>
        <w:rPr>
          <w:spacing w:val="15"/>
        </w:rPr>
        <w:t xml:space="preserve"> </w:t>
      </w:r>
      <w:r>
        <w:t>умеренно</w:t>
      </w:r>
      <w:r>
        <w:rPr>
          <w:spacing w:val="-57"/>
        </w:rPr>
        <w:t xml:space="preserve"> </w:t>
      </w:r>
      <w:r>
        <w:t>громко,</w:t>
      </w:r>
      <w:r>
        <w:rPr>
          <w:spacing w:val="-1"/>
        </w:rPr>
        <w:t xml:space="preserve"> </w:t>
      </w:r>
      <w:r>
        <w:t>тихо, шепотом.</w:t>
      </w:r>
    </w:p>
    <w:p w14:paraId="6274A0C6">
      <w:pPr>
        <w:pStyle w:val="7"/>
        <w:jc w:val="left"/>
      </w:pPr>
      <w:r>
        <w:t>Развивать</w:t>
      </w:r>
      <w:r>
        <w:rPr>
          <w:spacing w:val="27"/>
        </w:rPr>
        <w:t xml:space="preserve"> </w:t>
      </w:r>
      <w:r>
        <w:t>тембровую</w:t>
      </w:r>
      <w:r>
        <w:rPr>
          <w:spacing w:val="27"/>
        </w:rPr>
        <w:t xml:space="preserve"> </w:t>
      </w:r>
      <w:r>
        <w:t>окраску</w:t>
      </w:r>
      <w:r>
        <w:rPr>
          <w:spacing w:val="23"/>
        </w:rPr>
        <w:t xml:space="preserve"> </w:t>
      </w:r>
      <w:r>
        <w:t>голоса,</w:t>
      </w:r>
      <w:r>
        <w:rPr>
          <w:spacing w:val="30"/>
        </w:rPr>
        <w:t xml:space="preserve"> </w:t>
      </w:r>
      <w:r>
        <w:t>совершенствовать</w:t>
      </w:r>
      <w:r>
        <w:rPr>
          <w:spacing w:val="30"/>
        </w:rPr>
        <w:t xml:space="preserve"> </w:t>
      </w:r>
      <w:r>
        <w:t>умение</w:t>
      </w:r>
      <w:r>
        <w:rPr>
          <w:spacing w:val="26"/>
        </w:rPr>
        <w:t xml:space="preserve"> </w:t>
      </w:r>
      <w:r>
        <w:t>изменять</w:t>
      </w:r>
      <w:r>
        <w:rPr>
          <w:spacing w:val="28"/>
        </w:rPr>
        <w:t xml:space="preserve"> </w:t>
      </w:r>
      <w:r>
        <w:t>высоту</w:t>
      </w:r>
      <w:r>
        <w:rPr>
          <w:spacing w:val="-57"/>
        </w:rPr>
        <w:t xml:space="preserve"> </w:t>
      </w:r>
      <w:r>
        <w:t>тона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играх.</w:t>
      </w:r>
    </w:p>
    <w:p w14:paraId="3FFCE62E">
      <w:pPr>
        <w:pStyle w:val="7"/>
        <w:ind w:left="1857" w:firstLine="0"/>
        <w:jc w:val="left"/>
      </w:pPr>
      <w:r>
        <w:t>Учить</w:t>
      </w:r>
      <w:r>
        <w:rPr>
          <w:spacing w:val="-3"/>
        </w:rPr>
        <w:t xml:space="preserve"> </w:t>
      </w:r>
      <w:r>
        <w:t>говорить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спокойном</w:t>
      </w:r>
      <w:r>
        <w:rPr>
          <w:spacing w:val="-3"/>
        </w:rPr>
        <w:t xml:space="preserve"> </w:t>
      </w:r>
      <w:r>
        <w:t>темпе.</w:t>
      </w:r>
    </w:p>
    <w:p w14:paraId="01E7395B">
      <w:pPr>
        <w:pStyle w:val="7"/>
        <w:ind w:left="1833" w:firstLine="0"/>
        <w:jc w:val="left"/>
      </w:pPr>
      <w:r>
        <w:t>Продолжать</w:t>
      </w:r>
      <w:r>
        <w:rPr>
          <w:spacing w:val="25"/>
        </w:rPr>
        <w:t xml:space="preserve"> </w:t>
      </w:r>
      <w:r>
        <w:t>работу</w:t>
      </w:r>
      <w:r>
        <w:rPr>
          <w:spacing w:val="78"/>
        </w:rPr>
        <w:t xml:space="preserve"> </w:t>
      </w:r>
      <w:r>
        <w:t>над</w:t>
      </w:r>
      <w:r>
        <w:rPr>
          <w:spacing w:val="83"/>
        </w:rPr>
        <w:t xml:space="preserve"> </w:t>
      </w:r>
      <w:r>
        <w:t>четкостью</w:t>
      </w:r>
      <w:r>
        <w:rPr>
          <w:spacing w:val="83"/>
        </w:rPr>
        <w:t xml:space="preserve"> </w:t>
      </w:r>
      <w:r>
        <w:t>дикции,</w:t>
      </w:r>
      <w:r>
        <w:rPr>
          <w:spacing w:val="81"/>
        </w:rPr>
        <w:t xml:space="preserve"> </w:t>
      </w:r>
      <w:r>
        <w:t>интонационной</w:t>
      </w:r>
      <w:r>
        <w:rPr>
          <w:spacing w:val="84"/>
        </w:rPr>
        <w:t xml:space="preserve"> </w:t>
      </w:r>
      <w:r>
        <w:t>выразительностью</w:t>
      </w:r>
    </w:p>
    <w:p w14:paraId="182863FA">
      <w:pPr>
        <w:pStyle w:val="7"/>
        <w:spacing w:line="275" w:lineRule="exact"/>
        <w:ind w:firstLine="0"/>
        <w:jc w:val="left"/>
      </w:pPr>
      <w:r>
        <w:t>речи.</w:t>
      </w:r>
    </w:p>
    <w:p w14:paraId="0A04AC1A">
      <w:pPr>
        <w:pStyle w:val="7"/>
        <w:spacing w:before="6"/>
        <w:ind w:left="0" w:firstLine="0"/>
        <w:jc w:val="left"/>
        <w:rPr>
          <w:sz w:val="16"/>
        </w:rPr>
      </w:pPr>
    </w:p>
    <w:p w14:paraId="3D875C6E">
      <w:pPr>
        <w:pStyle w:val="2"/>
        <w:spacing w:before="90" w:line="274" w:lineRule="exact"/>
      </w:pPr>
      <w:r>
        <w:t>Коррекция</w:t>
      </w:r>
      <w:r>
        <w:rPr>
          <w:spacing w:val="-2"/>
        </w:rPr>
        <w:t xml:space="preserve"> </w:t>
      </w:r>
      <w:r>
        <w:t>произносительной</w:t>
      </w:r>
      <w:r>
        <w:rPr>
          <w:spacing w:val="-2"/>
        </w:rPr>
        <w:t xml:space="preserve"> </w:t>
      </w:r>
      <w:r>
        <w:t>стороны</w:t>
      </w:r>
      <w:r>
        <w:rPr>
          <w:spacing w:val="-5"/>
        </w:rPr>
        <w:t xml:space="preserve"> </w:t>
      </w:r>
      <w:r>
        <w:t>речи</w:t>
      </w:r>
    </w:p>
    <w:p w14:paraId="194D0271">
      <w:pPr>
        <w:pStyle w:val="7"/>
        <w:spacing w:line="274" w:lineRule="exact"/>
        <w:ind w:left="1857" w:firstLine="0"/>
        <w:jc w:val="left"/>
      </w:pPr>
      <w:r>
        <w:t>Активизировать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совершенствовать</w:t>
      </w:r>
      <w:r>
        <w:rPr>
          <w:spacing w:val="-5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речевого</w:t>
      </w:r>
      <w:r>
        <w:rPr>
          <w:spacing w:val="-4"/>
        </w:rPr>
        <w:t xml:space="preserve"> </w:t>
      </w:r>
      <w:r>
        <w:t>аппарата.</w:t>
      </w:r>
    </w:p>
    <w:p w14:paraId="7CCC1C95">
      <w:pPr>
        <w:spacing w:line="274" w:lineRule="exact"/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1DDA714D">
      <w:pPr>
        <w:pStyle w:val="7"/>
        <w:tabs>
          <w:tab w:val="left" w:pos="3583"/>
          <w:tab w:val="left" w:pos="5298"/>
          <w:tab w:val="left" w:pos="6192"/>
          <w:tab w:val="left" w:pos="6700"/>
          <w:tab w:val="left" w:pos="7269"/>
          <w:tab w:val="left" w:pos="7837"/>
          <w:tab w:val="left" w:pos="8402"/>
          <w:tab w:val="left" w:pos="8736"/>
          <w:tab w:val="left" w:pos="9683"/>
        </w:tabs>
        <w:spacing w:before="66"/>
        <w:ind w:right="394" w:firstLine="1252"/>
        <w:jc w:val="left"/>
      </w:pPr>
      <w:r>
        <w:t>Уточнить</w:t>
      </w:r>
      <w:r>
        <w:tab/>
      </w:r>
      <w:r>
        <w:t>произношение</w:t>
      </w:r>
      <w:r>
        <w:tab/>
      </w:r>
      <w:r>
        <w:t>звуков</w:t>
      </w:r>
      <w:r>
        <w:tab/>
      </w:r>
      <w:r>
        <w:t>[j],</w:t>
      </w:r>
      <w:r>
        <w:tab/>
      </w:r>
      <w:r>
        <w:t>[ц],</w:t>
      </w:r>
      <w:r>
        <w:tab/>
      </w:r>
      <w:r>
        <w:t>[ч],</w:t>
      </w:r>
      <w:r>
        <w:tab/>
      </w:r>
      <w:r>
        <w:t>[щ]</w:t>
      </w:r>
      <w:r>
        <w:tab/>
      </w:r>
      <w:r>
        <w:t>в</w:t>
      </w:r>
      <w:r>
        <w:tab/>
      </w:r>
      <w:r>
        <w:t>слогах,</w:t>
      </w:r>
      <w:r>
        <w:tab/>
      </w:r>
      <w:r>
        <w:rPr>
          <w:spacing w:val="-1"/>
        </w:rPr>
        <w:t>словах,</w:t>
      </w:r>
      <w:r>
        <w:rPr>
          <w:spacing w:val="-57"/>
        </w:rPr>
        <w:t xml:space="preserve"> </w:t>
      </w:r>
      <w:r>
        <w:t>предложениях,</w:t>
      </w:r>
      <w:r>
        <w:rPr>
          <w:spacing w:val="-1"/>
        </w:rPr>
        <w:t xml:space="preserve"> </w:t>
      </w:r>
      <w:r>
        <w:t>небольших</w:t>
      </w:r>
      <w:r>
        <w:rPr>
          <w:spacing w:val="-2"/>
        </w:rPr>
        <w:t xml:space="preserve"> </w:t>
      </w:r>
      <w:r>
        <w:t>текстах,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игровой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свободной</w:t>
      </w:r>
      <w:r>
        <w:rPr>
          <w:spacing w:val="-1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деятельности.</w:t>
      </w:r>
    </w:p>
    <w:p w14:paraId="1346BD60">
      <w:pPr>
        <w:pStyle w:val="7"/>
        <w:ind w:right="402" w:firstLine="767"/>
      </w:pPr>
      <w:r>
        <w:t>Завершить</w:t>
      </w:r>
      <w:r>
        <w:rPr>
          <w:spacing w:val="1"/>
        </w:rPr>
        <w:t xml:space="preserve"> </w:t>
      </w:r>
      <w:r>
        <w:t>автоматизацию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свободной</w:t>
      </w:r>
      <w:r>
        <w:rPr>
          <w:spacing w:val="-1"/>
        </w:rPr>
        <w:t xml:space="preserve"> </w:t>
      </w:r>
      <w:r>
        <w:t>речевой деятельности.</w:t>
      </w:r>
    </w:p>
    <w:p w14:paraId="02A6F0EC">
      <w:pPr>
        <w:pStyle w:val="7"/>
        <w:ind w:left="0" w:firstLine="0"/>
        <w:jc w:val="left"/>
        <w:rPr>
          <w:sz w:val="26"/>
        </w:rPr>
      </w:pPr>
    </w:p>
    <w:p w14:paraId="530C3A5B">
      <w:pPr>
        <w:pStyle w:val="7"/>
        <w:spacing w:before="5"/>
        <w:ind w:left="0" w:firstLine="0"/>
        <w:jc w:val="left"/>
        <w:rPr>
          <w:sz w:val="22"/>
        </w:rPr>
      </w:pPr>
    </w:p>
    <w:p w14:paraId="0DCAFC97">
      <w:pPr>
        <w:pStyle w:val="2"/>
        <w:ind w:left="1139" w:right="224" w:firstLine="707"/>
        <w:jc w:val="both"/>
      </w:pP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слоговой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слогового</w:t>
      </w:r>
      <w:r>
        <w:rPr>
          <w:spacing w:val="1"/>
        </w:rPr>
        <w:t xml:space="preserve"> </w:t>
      </w:r>
      <w:r>
        <w:t>анализа</w:t>
      </w:r>
      <w:r>
        <w:rPr>
          <w:spacing w:val="-2"/>
        </w:rPr>
        <w:t xml:space="preserve"> </w:t>
      </w:r>
      <w:r>
        <w:t>и синтеза</w:t>
      </w:r>
    </w:p>
    <w:p w14:paraId="18E00135">
      <w:pPr>
        <w:pStyle w:val="7"/>
        <w:ind w:left="1857" w:right="390" w:firstLine="0"/>
      </w:pPr>
      <w:r>
        <w:t>Продолжить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трехсложными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стечением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закрытыми слогами (</w:t>
      </w:r>
      <w:r>
        <w:rPr>
          <w:i/>
        </w:rPr>
        <w:t>абрикос, апельсин</w:t>
      </w:r>
      <w:r>
        <w:t>) и введением их в предложения. Работать</w:t>
      </w:r>
      <w:r>
        <w:rPr>
          <w:spacing w:val="1"/>
        </w:rPr>
        <w:t xml:space="preserve"> </w:t>
      </w:r>
      <w:r>
        <w:t>над односложными словами со стечением согласных в начале и конце слов (</w:t>
      </w:r>
      <w:r>
        <w:rPr>
          <w:i/>
        </w:rPr>
        <w:t>слон,</w:t>
      </w:r>
      <w:r>
        <w:rPr>
          <w:i/>
          <w:spacing w:val="1"/>
        </w:rPr>
        <w:t xml:space="preserve"> </w:t>
      </w:r>
      <w:r>
        <w:rPr>
          <w:i/>
        </w:rPr>
        <w:t>мост</w:t>
      </w:r>
      <w:r>
        <w:t>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над двусложными</w:t>
      </w:r>
      <w:r>
        <w:rPr>
          <w:spacing w:val="-1"/>
        </w:rPr>
        <w:t xml:space="preserve"> </w:t>
      </w:r>
      <w:r>
        <w:t>словами с</w:t>
      </w:r>
      <w:r>
        <w:rPr>
          <w:spacing w:val="-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стечениями</w:t>
      </w:r>
    </w:p>
    <w:p w14:paraId="7C024219">
      <w:pPr>
        <w:pStyle w:val="7"/>
        <w:ind w:left="1134" w:firstLine="0"/>
      </w:pPr>
      <w:r>
        <w:t>согласных</w:t>
      </w:r>
      <w:r>
        <w:rPr>
          <w:spacing w:val="-2"/>
        </w:rPr>
        <w:t xml:space="preserve"> </w:t>
      </w:r>
      <w:r>
        <w:t>(</w:t>
      </w:r>
      <w:r>
        <w:rPr>
          <w:i/>
        </w:rPr>
        <w:t>планка</w:t>
      </w:r>
      <w:r>
        <w:t>)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введением</w:t>
      </w:r>
      <w:r>
        <w:rPr>
          <w:spacing w:val="-3"/>
        </w:rPr>
        <w:t xml:space="preserve"> </w:t>
      </w:r>
      <w:r>
        <w:t>их в</w:t>
      </w:r>
      <w:r>
        <w:rPr>
          <w:spacing w:val="-4"/>
        </w:rPr>
        <w:t xml:space="preserve"> </w:t>
      </w:r>
      <w:r>
        <w:t>предложения.</w:t>
      </w:r>
    </w:p>
    <w:p w14:paraId="1EA558D9">
      <w:pPr>
        <w:ind w:left="1125" w:right="390" w:firstLine="707"/>
        <w:jc w:val="both"/>
        <w:rPr>
          <w:sz w:val="24"/>
        </w:rPr>
      </w:pPr>
      <w:r>
        <w:rPr>
          <w:sz w:val="24"/>
        </w:rPr>
        <w:t>Работать над трех-, четырех-, и пятисложными словами со сложной звукослоговой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структурой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динозавр,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градусник,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перекресток,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температура</w:t>
      </w:r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предложения.</w:t>
      </w:r>
    </w:p>
    <w:p w14:paraId="6E2BB972">
      <w:pPr>
        <w:pStyle w:val="7"/>
        <w:ind w:right="401"/>
      </w:pPr>
      <w:r>
        <w:t>Закрепить навыки слогового анализа и синтеза слов, состоящих из одного, двух,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слогов.</w:t>
      </w:r>
    </w:p>
    <w:p w14:paraId="67C6238D">
      <w:pPr>
        <w:pStyle w:val="7"/>
        <w:spacing w:before="1"/>
        <w:ind w:left="0" w:firstLine="0"/>
        <w:jc w:val="left"/>
      </w:pPr>
    </w:p>
    <w:p w14:paraId="5AB2F2CC">
      <w:pPr>
        <w:pStyle w:val="2"/>
        <w:ind w:left="1139" w:right="221" w:firstLine="707"/>
        <w:jc w:val="both"/>
      </w:pPr>
      <w:r>
        <w:t>Совершенствование</w:t>
      </w:r>
      <w:r>
        <w:rPr>
          <w:spacing w:val="1"/>
        </w:rPr>
        <w:t xml:space="preserve"> </w:t>
      </w:r>
      <w:r>
        <w:t>фонематических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звукового</w:t>
      </w:r>
      <w:r>
        <w:rPr>
          <w:spacing w:val="-57"/>
        </w:rPr>
        <w:t xml:space="preserve"> </w:t>
      </w:r>
      <w:r>
        <w:t>анализа</w:t>
      </w:r>
      <w:r>
        <w:rPr>
          <w:spacing w:val="-2"/>
        </w:rPr>
        <w:t xml:space="preserve"> </w:t>
      </w:r>
      <w:r>
        <w:t>и синтеза</w:t>
      </w:r>
    </w:p>
    <w:p w14:paraId="5E744EAE">
      <w:pPr>
        <w:pStyle w:val="7"/>
        <w:ind w:right="393"/>
      </w:pPr>
      <w:r>
        <w:t>Закрепить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звуках,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отличительных</w:t>
      </w:r>
      <w:r>
        <w:rPr>
          <w:spacing w:val="1"/>
        </w:rPr>
        <w:t xml:space="preserve"> </w:t>
      </w:r>
      <w:r>
        <w:t>признаках.</w:t>
      </w:r>
      <w:r>
        <w:rPr>
          <w:spacing w:val="1"/>
        </w:rPr>
        <w:t xml:space="preserve"> </w:t>
      </w:r>
      <w:r>
        <w:t>Упражнять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различении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подборе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заданные</w:t>
      </w:r>
      <w:r>
        <w:rPr>
          <w:spacing w:val="-3"/>
        </w:rPr>
        <w:t xml:space="preserve"> </w:t>
      </w:r>
      <w:r>
        <w:t>гласные</w:t>
      </w:r>
      <w:r>
        <w:rPr>
          <w:spacing w:val="-2"/>
        </w:rPr>
        <w:t xml:space="preserve"> </w:t>
      </w:r>
      <w:r>
        <w:t>и согласные</w:t>
      </w:r>
      <w:r>
        <w:rPr>
          <w:spacing w:val="-2"/>
        </w:rPr>
        <w:t xml:space="preserve"> </w:t>
      </w:r>
      <w:r>
        <w:t>звуки.</w:t>
      </w:r>
    </w:p>
    <w:p w14:paraId="072D890C">
      <w:pPr>
        <w:pStyle w:val="7"/>
        <w:ind w:right="393"/>
      </w:pPr>
      <w:r>
        <w:t>Закрепить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твердости-мягкости,</w:t>
      </w:r>
      <w:r>
        <w:rPr>
          <w:spacing w:val="1"/>
        </w:rPr>
        <w:t xml:space="preserve"> </w:t>
      </w:r>
      <w:r>
        <w:t>глухости-звонкости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звуков. Упражнять в дифференциации согласных звуков по акустическим признакам и по</w:t>
      </w:r>
      <w:r>
        <w:rPr>
          <w:spacing w:val="1"/>
        </w:rPr>
        <w:t xml:space="preserve"> </w:t>
      </w:r>
      <w:r>
        <w:t>месту</w:t>
      </w:r>
      <w:r>
        <w:rPr>
          <w:spacing w:val="-5"/>
        </w:rPr>
        <w:t xml:space="preserve"> </w:t>
      </w:r>
      <w:r>
        <w:t>образования.</w:t>
      </w:r>
    </w:p>
    <w:p w14:paraId="66696017">
      <w:pPr>
        <w:pStyle w:val="7"/>
        <w:ind w:right="402"/>
      </w:pPr>
      <w:r>
        <w:t>Познакомить с новыми звуками [j], [ц], [ч], [щ], [л], [л’], [р], [р’]. Сформировать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выделять</w:t>
      </w:r>
      <w:r>
        <w:rPr>
          <w:spacing w:val="-1"/>
        </w:rPr>
        <w:t xml:space="preserve"> </w:t>
      </w:r>
      <w:r>
        <w:t>эти</w:t>
      </w:r>
      <w:r>
        <w:rPr>
          <w:spacing w:val="-1"/>
        </w:rPr>
        <w:t xml:space="preserve"> </w:t>
      </w:r>
      <w:r>
        <w:t>звуки на</w:t>
      </w:r>
      <w:r>
        <w:rPr>
          <w:spacing w:val="-2"/>
        </w:rPr>
        <w:t xml:space="preserve"> </w:t>
      </w:r>
      <w:r>
        <w:t>фоне</w:t>
      </w:r>
      <w:r>
        <w:rPr>
          <w:spacing w:val="-2"/>
        </w:rPr>
        <w:t xml:space="preserve"> </w:t>
      </w:r>
      <w:r>
        <w:t>слова, подбирать</w:t>
      </w:r>
      <w:r>
        <w:rPr>
          <w:spacing w:val="-1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этими звуками.</w:t>
      </w:r>
    </w:p>
    <w:p w14:paraId="71E34F8E">
      <w:pPr>
        <w:pStyle w:val="7"/>
        <w:ind w:left="1857" w:firstLine="0"/>
      </w:pPr>
      <w:r>
        <w:t>Совершенствовать</w:t>
      </w:r>
      <w:r>
        <w:rPr>
          <w:spacing w:val="-4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звукового</w:t>
      </w:r>
      <w:r>
        <w:rPr>
          <w:spacing w:val="-3"/>
        </w:rPr>
        <w:t xml:space="preserve"> </w:t>
      </w:r>
      <w:r>
        <w:t>анализа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синтеза</w:t>
      </w:r>
      <w:r>
        <w:rPr>
          <w:spacing w:val="-4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трех-пяти</w:t>
      </w:r>
      <w:r>
        <w:rPr>
          <w:spacing w:val="-5"/>
        </w:rPr>
        <w:t xml:space="preserve"> </w:t>
      </w:r>
      <w:r>
        <w:t>звуков.</w:t>
      </w:r>
    </w:p>
    <w:p w14:paraId="2724DF1A">
      <w:pPr>
        <w:pStyle w:val="7"/>
        <w:spacing w:before="1"/>
        <w:ind w:left="0" w:firstLine="0"/>
        <w:jc w:val="left"/>
      </w:pPr>
    </w:p>
    <w:p w14:paraId="4B39FFC9">
      <w:pPr>
        <w:pStyle w:val="2"/>
        <w:ind w:left="1336"/>
      </w:pPr>
      <w:r>
        <w:t>ОБУЧЕНИЕ</w:t>
      </w:r>
      <w:r>
        <w:rPr>
          <w:spacing w:val="-4"/>
        </w:rPr>
        <w:t xml:space="preserve"> </w:t>
      </w:r>
      <w:r>
        <w:t>ГРАМОТЕ</w:t>
      </w:r>
    </w:p>
    <w:p w14:paraId="0DB402DC">
      <w:pPr>
        <w:pStyle w:val="7"/>
        <w:spacing w:before="7"/>
        <w:ind w:left="0" w:firstLine="0"/>
        <w:jc w:val="left"/>
        <w:rPr>
          <w:b/>
          <w:sz w:val="23"/>
        </w:rPr>
      </w:pPr>
    </w:p>
    <w:p w14:paraId="0361AF25">
      <w:pPr>
        <w:pStyle w:val="7"/>
        <w:ind w:left="1857" w:firstLine="0"/>
      </w:pPr>
      <w:r>
        <w:t>Познакомить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буквами</w:t>
      </w:r>
      <w:r>
        <w:rPr>
          <w:spacing w:val="2"/>
        </w:rPr>
        <w:t xml:space="preserve"> </w:t>
      </w:r>
      <w:r>
        <w:t>Й,</w:t>
      </w:r>
      <w:r>
        <w:rPr>
          <w:spacing w:val="-2"/>
        </w:rPr>
        <w:t xml:space="preserve"> </w:t>
      </w:r>
      <w:r>
        <w:t>Е,</w:t>
      </w:r>
      <w:r>
        <w:rPr>
          <w:spacing w:val="-2"/>
        </w:rPr>
        <w:t xml:space="preserve"> </w:t>
      </w:r>
      <w:r>
        <w:t>Ё,</w:t>
      </w:r>
      <w:r>
        <w:rPr>
          <w:spacing w:val="-1"/>
        </w:rPr>
        <w:t xml:space="preserve"> </w:t>
      </w:r>
      <w:r>
        <w:t>Ю,</w:t>
      </w:r>
      <w:r>
        <w:rPr>
          <w:spacing w:val="-1"/>
        </w:rPr>
        <w:t xml:space="preserve"> </w:t>
      </w:r>
      <w:r>
        <w:t>Я,</w:t>
      </w:r>
      <w:r>
        <w:rPr>
          <w:spacing w:val="-1"/>
        </w:rPr>
        <w:t xml:space="preserve"> </w:t>
      </w:r>
      <w:r>
        <w:t>Ц,</w:t>
      </w:r>
      <w:r>
        <w:rPr>
          <w:spacing w:val="-3"/>
        </w:rPr>
        <w:t xml:space="preserve"> </w:t>
      </w:r>
      <w:r>
        <w:t>Ч,</w:t>
      </w:r>
      <w:r>
        <w:rPr>
          <w:spacing w:val="-1"/>
        </w:rPr>
        <w:t xml:space="preserve"> </w:t>
      </w:r>
      <w:r>
        <w:t>Щ,</w:t>
      </w:r>
      <w:r>
        <w:rPr>
          <w:spacing w:val="-1"/>
        </w:rPr>
        <w:t xml:space="preserve"> </w:t>
      </w:r>
      <w:r>
        <w:t>Л,</w:t>
      </w:r>
      <w:r>
        <w:rPr>
          <w:spacing w:val="-2"/>
        </w:rPr>
        <w:t xml:space="preserve"> </w:t>
      </w:r>
      <w:r>
        <w:t>Р,</w:t>
      </w:r>
      <w:r>
        <w:rPr>
          <w:spacing w:val="-2"/>
        </w:rPr>
        <w:t xml:space="preserve"> </w:t>
      </w:r>
      <w:r>
        <w:t>Ь,</w:t>
      </w:r>
      <w:r>
        <w:rPr>
          <w:spacing w:val="-1"/>
        </w:rPr>
        <w:t xml:space="preserve"> </w:t>
      </w:r>
      <w:r>
        <w:t>Ъ.</w:t>
      </w:r>
    </w:p>
    <w:p w14:paraId="6B643034">
      <w:pPr>
        <w:pStyle w:val="7"/>
        <w:ind w:left="1842" w:right="680" w:firstLine="0"/>
      </w:pPr>
      <w:r>
        <w:t>Сформировать умение правильно называть буквы русского алфавита. Развивать</w:t>
      </w:r>
      <w:r>
        <w:rPr>
          <w:spacing w:val="1"/>
        </w:rPr>
        <w:t xml:space="preserve"> </w:t>
      </w:r>
      <w:r>
        <w:t>навыки</w:t>
      </w:r>
      <w:r>
        <w:rPr>
          <w:spacing w:val="27"/>
        </w:rPr>
        <w:t xml:space="preserve"> </w:t>
      </w:r>
      <w:r>
        <w:t>выкладывания</w:t>
      </w:r>
      <w:r>
        <w:rPr>
          <w:spacing w:val="25"/>
        </w:rPr>
        <w:t xml:space="preserve"> </w:t>
      </w:r>
      <w:r>
        <w:t>букв</w:t>
      </w:r>
      <w:r>
        <w:rPr>
          <w:spacing w:val="27"/>
        </w:rPr>
        <w:t xml:space="preserve"> </w:t>
      </w:r>
      <w:r>
        <w:t>из</w:t>
      </w:r>
      <w:r>
        <w:rPr>
          <w:spacing w:val="27"/>
        </w:rPr>
        <w:t xml:space="preserve"> </w:t>
      </w:r>
      <w:r>
        <w:t>палочек,</w:t>
      </w:r>
      <w:r>
        <w:rPr>
          <w:spacing w:val="27"/>
        </w:rPr>
        <w:t xml:space="preserve"> </w:t>
      </w:r>
      <w:r>
        <w:t>кубиков,</w:t>
      </w:r>
      <w:r>
        <w:rPr>
          <w:spacing w:val="27"/>
        </w:rPr>
        <w:t xml:space="preserve"> </w:t>
      </w:r>
      <w:r>
        <w:t>мозаики;</w:t>
      </w:r>
      <w:r>
        <w:rPr>
          <w:spacing w:val="29"/>
        </w:rPr>
        <w:t xml:space="preserve"> </w:t>
      </w:r>
      <w:r>
        <w:t>«печатания»;</w:t>
      </w:r>
      <w:r>
        <w:rPr>
          <w:spacing w:val="28"/>
        </w:rPr>
        <w:t xml:space="preserve"> </w:t>
      </w:r>
      <w:r>
        <w:t>лепки</w:t>
      </w:r>
      <w:r>
        <w:rPr>
          <w:spacing w:val="-58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пластилина.</w:t>
      </w:r>
    </w:p>
    <w:p w14:paraId="5DAEC0EE">
      <w:pPr>
        <w:pStyle w:val="7"/>
        <w:jc w:val="left"/>
      </w:pPr>
      <w:r>
        <w:t>Закрепить</w:t>
      </w:r>
      <w:r>
        <w:rPr>
          <w:spacing w:val="34"/>
        </w:rPr>
        <w:t xml:space="preserve"> </w:t>
      </w:r>
      <w:r>
        <w:t>умение</w:t>
      </w:r>
      <w:r>
        <w:rPr>
          <w:spacing w:val="32"/>
        </w:rPr>
        <w:t xml:space="preserve"> </w:t>
      </w:r>
      <w:r>
        <w:t>трансформировать</w:t>
      </w:r>
      <w:r>
        <w:rPr>
          <w:spacing w:val="34"/>
        </w:rPr>
        <w:t xml:space="preserve"> </w:t>
      </w:r>
      <w:r>
        <w:t>буквы,</w:t>
      </w:r>
      <w:r>
        <w:rPr>
          <w:spacing w:val="35"/>
        </w:rPr>
        <w:t xml:space="preserve"> </w:t>
      </w:r>
      <w:r>
        <w:t>различать</w:t>
      </w:r>
      <w:r>
        <w:rPr>
          <w:spacing w:val="32"/>
        </w:rPr>
        <w:t xml:space="preserve"> </w:t>
      </w:r>
      <w:r>
        <w:t>правильно</w:t>
      </w:r>
      <w:r>
        <w:rPr>
          <w:spacing w:val="31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неправильно</w:t>
      </w:r>
      <w:r>
        <w:rPr>
          <w:spacing w:val="-57"/>
        </w:rPr>
        <w:t xml:space="preserve"> </w:t>
      </w:r>
      <w:r>
        <w:t>напечатанные</w:t>
      </w:r>
      <w:r>
        <w:rPr>
          <w:spacing w:val="-3"/>
        </w:rPr>
        <w:t xml:space="preserve"> </w:t>
      </w:r>
      <w:r>
        <w:t>буквы,</w:t>
      </w:r>
      <w:r>
        <w:rPr>
          <w:spacing w:val="4"/>
        </w:rPr>
        <w:t xml:space="preserve"> </w:t>
      </w:r>
      <w:r>
        <w:t>«допечатывать»</w:t>
      </w:r>
      <w:r>
        <w:rPr>
          <w:spacing w:val="-9"/>
        </w:rPr>
        <w:t xml:space="preserve"> </w:t>
      </w:r>
      <w:r>
        <w:t>незаконченные</w:t>
      </w:r>
      <w:r>
        <w:rPr>
          <w:spacing w:val="-2"/>
        </w:rPr>
        <w:t xml:space="preserve"> </w:t>
      </w:r>
      <w:r>
        <w:t>буквы.</w:t>
      </w:r>
    </w:p>
    <w:p w14:paraId="334D23F5">
      <w:pPr>
        <w:pStyle w:val="7"/>
        <w:jc w:val="left"/>
      </w:pPr>
      <w:r>
        <w:t>Совершенствовать</w:t>
      </w:r>
      <w:r>
        <w:rPr>
          <w:spacing w:val="41"/>
        </w:rPr>
        <w:t xml:space="preserve"> </w:t>
      </w:r>
      <w:r>
        <w:t>навык</w:t>
      </w:r>
      <w:r>
        <w:rPr>
          <w:spacing w:val="41"/>
        </w:rPr>
        <w:t xml:space="preserve"> </w:t>
      </w:r>
      <w:r>
        <w:t>осознанного</w:t>
      </w:r>
      <w:r>
        <w:rPr>
          <w:spacing w:val="40"/>
        </w:rPr>
        <w:t xml:space="preserve"> </w:t>
      </w:r>
      <w:r>
        <w:t>чтения</w:t>
      </w:r>
      <w:r>
        <w:rPr>
          <w:spacing w:val="40"/>
        </w:rPr>
        <w:t xml:space="preserve"> </w:t>
      </w:r>
      <w:r>
        <w:t>слов,</w:t>
      </w:r>
      <w:r>
        <w:rPr>
          <w:spacing w:val="40"/>
        </w:rPr>
        <w:t xml:space="preserve"> </w:t>
      </w:r>
      <w:r>
        <w:t>предложений,</w:t>
      </w:r>
      <w:r>
        <w:rPr>
          <w:spacing w:val="40"/>
        </w:rPr>
        <w:t xml:space="preserve"> </w:t>
      </w:r>
      <w:r>
        <w:t>небольших</w:t>
      </w:r>
      <w:r>
        <w:rPr>
          <w:spacing w:val="-57"/>
        </w:rPr>
        <w:t xml:space="preserve"> </w:t>
      </w:r>
      <w:r>
        <w:t>текстов.</w:t>
      </w:r>
    </w:p>
    <w:p w14:paraId="7CA55972">
      <w:pPr>
        <w:pStyle w:val="7"/>
        <w:ind w:left="1857" w:firstLine="0"/>
        <w:jc w:val="left"/>
      </w:pPr>
      <w:r>
        <w:t>Закрепить</w:t>
      </w:r>
      <w:r>
        <w:rPr>
          <w:spacing w:val="-5"/>
        </w:rPr>
        <w:t xml:space="preserve"> </w:t>
      </w:r>
      <w:r>
        <w:t>знание</w:t>
      </w:r>
      <w:r>
        <w:rPr>
          <w:spacing w:val="-1"/>
        </w:rPr>
        <w:t xml:space="preserve"> </w:t>
      </w:r>
      <w:r>
        <w:t>уже</w:t>
      </w:r>
      <w:r>
        <w:rPr>
          <w:spacing w:val="-4"/>
        </w:rPr>
        <w:t xml:space="preserve"> </w:t>
      </w:r>
      <w:r>
        <w:t>известных</w:t>
      </w:r>
      <w:r>
        <w:rPr>
          <w:spacing w:val="-2"/>
        </w:rPr>
        <w:t xml:space="preserve"> </w:t>
      </w:r>
      <w:r>
        <w:t>детям</w:t>
      </w:r>
      <w:r>
        <w:rPr>
          <w:spacing w:val="-3"/>
        </w:rPr>
        <w:t xml:space="preserve"> </w:t>
      </w:r>
      <w:r>
        <w:t>правил</w:t>
      </w:r>
      <w:r>
        <w:rPr>
          <w:spacing w:val="-5"/>
        </w:rPr>
        <w:t xml:space="preserve"> </w:t>
      </w:r>
      <w:r>
        <w:t>правописания.</w:t>
      </w:r>
    </w:p>
    <w:p w14:paraId="6F227372">
      <w:pPr>
        <w:pStyle w:val="7"/>
        <w:spacing w:before="1"/>
        <w:jc w:val="left"/>
      </w:pPr>
      <w:r>
        <w:t>Познакомить</w:t>
      </w:r>
      <w:r>
        <w:rPr>
          <w:spacing w:val="49"/>
        </w:rPr>
        <w:t xml:space="preserve"> </w:t>
      </w:r>
      <w:r>
        <w:t>детей</w:t>
      </w:r>
      <w:r>
        <w:rPr>
          <w:spacing w:val="50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некоторыми</w:t>
      </w:r>
      <w:r>
        <w:rPr>
          <w:spacing w:val="50"/>
        </w:rPr>
        <w:t xml:space="preserve"> </w:t>
      </w:r>
      <w:r>
        <w:t>правилами</w:t>
      </w:r>
      <w:r>
        <w:rPr>
          <w:spacing w:val="50"/>
        </w:rPr>
        <w:t xml:space="preserve"> </w:t>
      </w:r>
      <w:r>
        <w:t>правописания</w:t>
      </w:r>
      <w:r>
        <w:rPr>
          <w:spacing w:val="49"/>
        </w:rPr>
        <w:t xml:space="preserve"> </w:t>
      </w:r>
      <w:r>
        <w:t>(написание</w:t>
      </w:r>
      <w:r>
        <w:rPr>
          <w:spacing w:val="57"/>
        </w:rPr>
        <w:t xml:space="preserve"> </w:t>
      </w:r>
      <w:r>
        <w:rPr>
          <w:i/>
        </w:rPr>
        <w:t>ча-ща</w:t>
      </w:r>
      <w:r>
        <w:rPr>
          <w:i/>
          <w:spacing w:val="5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буквой</w:t>
      </w:r>
      <w:r>
        <w:rPr>
          <w:spacing w:val="-1"/>
        </w:rPr>
        <w:t xml:space="preserve"> </w:t>
      </w:r>
      <w:r>
        <w:t xml:space="preserve">А, </w:t>
      </w:r>
      <w:r>
        <w:rPr>
          <w:i/>
        </w:rPr>
        <w:t>чу-щу</w:t>
      </w:r>
      <w:r>
        <w:rPr>
          <w:i/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буквой У).</w:t>
      </w:r>
    </w:p>
    <w:p w14:paraId="42414949">
      <w:pPr>
        <w:pStyle w:val="7"/>
        <w:ind w:left="1857" w:firstLine="0"/>
        <w:jc w:val="left"/>
      </w:pPr>
      <w:r>
        <w:t>Научить</w:t>
      </w:r>
      <w:r>
        <w:rPr>
          <w:spacing w:val="-4"/>
        </w:rPr>
        <w:t xml:space="preserve"> </w:t>
      </w:r>
      <w:r>
        <w:t>разгадывать</w:t>
      </w:r>
      <w:r>
        <w:rPr>
          <w:spacing w:val="-3"/>
        </w:rPr>
        <w:t xml:space="preserve"> </w:t>
      </w:r>
      <w:r>
        <w:t>ребусы,</w:t>
      </w:r>
      <w:r>
        <w:rPr>
          <w:spacing w:val="-3"/>
        </w:rPr>
        <w:t xml:space="preserve"> </w:t>
      </w:r>
      <w:r>
        <w:t>решать</w:t>
      </w:r>
      <w:r>
        <w:rPr>
          <w:spacing w:val="-3"/>
        </w:rPr>
        <w:t xml:space="preserve"> </w:t>
      </w:r>
      <w:r>
        <w:t>кроссворды,</w:t>
      </w:r>
      <w:r>
        <w:rPr>
          <w:spacing w:val="-3"/>
        </w:rPr>
        <w:t xml:space="preserve"> </w:t>
      </w:r>
      <w:r>
        <w:t>читать</w:t>
      </w:r>
      <w:r>
        <w:rPr>
          <w:spacing w:val="-3"/>
        </w:rPr>
        <w:t xml:space="preserve"> </w:t>
      </w:r>
      <w:r>
        <w:t>изографы.</w:t>
      </w:r>
    </w:p>
    <w:p w14:paraId="32D98F56">
      <w:pPr>
        <w:pStyle w:val="7"/>
        <w:spacing w:before="4"/>
        <w:ind w:left="0" w:firstLine="0"/>
        <w:jc w:val="left"/>
      </w:pPr>
    </w:p>
    <w:p w14:paraId="5DC690BE">
      <w:pPr>
        <w:pStyle w:val="2"/>
        <w:ind w:left="1178"/>
        <w:jc w:val="both"/>
      </w:pPr>
      <w:r>
        <w:t>РАЗВИТИЕ</w:t>
      </w:r>
      <w:r>
        <w:rPr>
          <w:spacing w:val="-3"/>
        </w:rPr>
        <w:t xml:space="preserve"> </w:t>
      </w:r>
      <w:r>
        <w:t>СВЯЗНОЙ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ОБЩЕНИЯ</w:t>
      </w:r>
    </w:p>
    <w:p w14:paraId="6FED856A">
      <w:pPr>
        <w:pStyle w:val="7"/>
        <w:spacing w:before="7"/>
        <w:ind w:left="0" w:firstLine="0"/>
        <w:jc w:val="left"/>
        <w:rPr>
          <w:b/>
          <w:sz w:val="23"/>
        </w:rPr>
      </w:pPr>
    </w:p>
    <w:p w14:paraId="0043CD71">
      <w:pPr>
        <w:pStyle w:val="7"/>
        <w:tabs>
          <w:tab w:val="left" w:pos="5700"/>
        </w:tabs>
        <w:ind w:right="425"/>
        <w:jc w:val="left"/>
      </w:pPr>
      <w:r>
        <w:t xml:space="preserve">Развивать  </w:t>
      </w:r>
      <w:r>
        <w:rPr>
          <w:spacing w:val="14"/>
        </w:rPr>
        <w:t xml:space="preserve"> </w:t>
      </w:r>
      <w:r>
        <w:t xml:space="preserve">стремление  </w:t>
      </w:r>
      <w:r>
        <w:rPr>
          <w:spacing w:val="14"/>
        </w:rPr>
        <w:t xml:space="preserve"> </w:t>
      </w:r>
      <w:r>
        <w:t>обсуждать</w:t>
      </w:r>
      <w:r>
        <w:tab/>
      </w:r>
      <w:r>
        <w:t>увиденное,</w:t>
      </w:r>
      <w:r>
        <w:rPr>
          <w:spacing w:val="14"/>
        </w:rPr>
        <w:t xml:space="preserve"> </w:t>
      </w:r>
      <w:r>
        <w:t>рассказывать</w:t>
      </w:r>
      <w:r>
        <w:rPr>
          <w:spacing w:val="15"/>
        </w:rPr>
        <w:t xml:space="preserve"> </w:t>
      </w:r>
      <w:r>
        <w:t>о</w:t>
      </w:r>
      <w:r>
        <w:rPr>
          <w:spacing w:val="14"/>
        </w:rPr>
        <w:t xml:space="preserve"> </w:t>
      </w:r>
      <w:r>
        <w:t>переживаниях,</w:t>
      </w:r>
      <w:r>
        <w:rPr>
          <w:spacing w:val="-57"/>
        </w:rPr>
        <w:t xml:space="preserve"> </w:t>
      </w:r>
      <w:r>
        <w:t>впечатлениях.</w:t>
      </w:r>
    </w:p>
    <w:p w14:paraId="214362D8">
      <w:pPr>
        <w:pStyle w:val="7"/>
        <w:ind w:right="389"/>
        <w:jc w:val="left"/>
      </w:pPr>
      <w:r>
        <w:t>Стимулировать</w:t>
      </w:r>
      <w:r>
        <w:rPr>
          <w:spacing w:val="15"/>
        </w:rPr>
        <w:t xml:space="preserve"> </w:t>
      </w:r>
      <w:r>
        <w:t>развитие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формирование</w:t>
      </w:r>
      <w:r>
        <w:rPr>
          <w:spacing w:val="14"/>
        </w:rPr>
        <w:t xml:space="preserve"> </w:t>
      </w:r>
      <w:r>
        <w:t>не</w:t>
      </w:r>
      <w:r>
        <w:rPr>
          <w:spacing w:val="15"/>
        </w:rPr>
        <w:t xml:space="preserve"> </w:t>
      </w:r>
      <w:r>
        <w:t>только</w:t>
      </w:r>
      <w:r>
        <w:rPr>
          <w:spacing w:val="13"/>
        </w:rPr>
        <w:t xml:space="preserve"> </w:t>
      </w:r>
      <w:r>
        <w:t>познавательного</w:t>
      </w:r>
      <w:r>
        <w:rPr>
          <w:spacing w:val="14"/>
        </w:rPr>
        <w:t xml:space="preserve"> </w:t>
      </w:r>
      <w:r>
        <w:t>интереса,</w:t>
      </w:r>
      <w:r>
        <w:rPr>
          <w:spacing w:val="15"/>
        </w:rPr>
        <w:t xml:space="preserve"> </w:t>
      </w:r>
      <w:r>
        <w:t>но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познавательного общения.</w:t>
      </w:r>
    </w:p>
    <w:p w14:paraId="559FB7FE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5A868643">
      <w:pPr>
        <w:pStyle w:val="7"/>
        <w:spacing w:before="66"/>
        <w:ind w:right="392"/>
      </w:pPr>
      <w:r>
        <w:t>Совершенствовать навыки ведения диалога, умение задавать вопросы, отвечать 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полно или</w:t>
      </w:r>
      <w:r>
        <w:rPr>
          <w:spacing w:val="1"/>
        </w:rPr>
        <w:t xml:space="preserve"> </w:t>
      </w:r>
      <w:r>
        <w:t>кратко.</w:t>
      </w:r>
    </w:p>
    <w:p w14:paraId="2F513A5B">
      <w:pPr>
        <w:pStyle w:val="7"/>
        <w:ind w:right="391"/>
      </w:pPr>
      <w:r>
        <w:t>Закреплять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описательные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загадки-описания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объектах</w:t>
      </w:r>
      <w:r>
        <w:rPr>
          <w:spacing w:val="-2"/>
        </w:rPr>
        <w:t xml:space="preserve"> </w:t>
      </w:r>
      <w:r>
        <w:t>по заданному</w:t>
      </w:r>
      <w:r>
        <w:rPr>
          <w:spacing w:val="-6"/>
        </w:rPr>
        <w:t xml:space="preserve"> </w:t>
      </w:r>
      <w:r>
        <w:t>плану</w:t>
      </w:r>
      <w:r>
        <w:rPr>
          <w:spacing w:val="-6"/>
        </w:rPr>
        <w:t xml:space="preserve"> </w:t>
      </w:r>
      <w:r>
        <w:t>и самостоятельно</w:t>
      </w:r>
      <w:r>
        <w:rPr>
          <w:spacing w:val="-1"/>
        </w:rPr>
        <w:t xml:space="preserve"> </w:t>
      </w:r>
      <w:r>
        <w:t>составленному</w:t>
      </w:r>
      <w:r>
        <w:rPr>
          <w:spacing w:val="-9"/>
        </w:rPr>
        <w:t xml:space="preserve"> </w:t>
      </w:r>
      <w:r>
        <w:t>плану.</w:t>
      </w:r>
    </w:p>
    <w:p w14:paraId="6E60C2B8">
      <w:pPr>
        <w:pStyle w:val="7"/>
        <w:spacing w:before="1"/>
        <w:ind w:left="1857" w:firstLine="0"/>
      </w:pPr>
      <w:r>
        <w:t>Совершенствовать</w:t>
      </w:r>
      <w:r>
        <w:rPr>
          <w:spacing w:val="-4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пересказа</w:t>
      </w:r>
      <w:r>
        <w:rPr>
          <w:spacing w:val="-4"/>
        </w:rPr>
        <w:t xml:space="preserve"> </w:t>
      </w:r>
      <w:r>
        <w:t>знакомых</w:t>
      </w:r>
      <w:r>
        <w:rPr>
          <w:spacing w:val="-1"/>
        </w:rPr>
        <w:t xml:space="preserve"> </w:t>
      </w:r>
      <w:r>
        <w:t>сказок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небольших</w:t>
      </w:r>
      <w:r>
        <w:rPr>
          <w:spacing w:val="-1"/>
        </w:rPr>
        <w:t xml:space="preserve"> </w:t>
      </w:r>
      <w:r>
        <w:t>рассказов.</w:t>
      </w:r>
    </w:p>
    <w:p w14:paraId="534CD7E7">
      <w:pPr>
        <w:pStyle w:val="7"/>
        <w:ind w:right="402"/>
      </w:pPr>
      <w:r>
        <w:t>Сформировать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пересказа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лица</w:t>
      </w:r>
      <w:r>
        <w:rPr>
          <w:spacing w:val="-1"/>
        </w:rPr>
        <w:t xml:space="preserve"> </w:t>
      </w:r>
      <w:r>
        <w:t>рассказчика.</w:t>
      </w:r>
    </w:p>
    <w:p w14:paraId="5F00E5D0">
      <w:pPr>
        <w:pStyle w:val="7"/>
        <w:ind w:right="390"/>
      </w:pPr>
      <w:r>
        <w:t>Совершенствовать навык составления рассказов по серии картин и по картине, в</w:t>
      </w:r>
      <w:r>
        <w:rPr>
          <w:spacing w:val="1"/>
        </w:rPr>
        <w:t xml:space="preserve"> </w:t>
      </w:r>
      <w:r>
        <w:t>том числе с описанием событий, предшествующих изображенному или последующих за</w:t>
      </w:r>
      <w:r>
        <w:rPr>
          <w:spacing w:val="1"/>
        </w:rPr>
        <w:t xml:space="preserve"> </w:t>
      </w:r>
      <w:r>
        <w:t>изображенным</w:t>
      </w:r>
      <w:r>
        <w:rPr>
          <w:spacing w:val="-3"/>
        </w:rPr>
        <w:t xml:space="preserve"> </w:t>
      </w:r>
      <w:r>
        <w:t>событием.</w:t>
      </w:r>
    </w:p>
    <w:p w14:paraId="14AB06AC">
      <w:pPr>
        <w:pStyle w:val="7"/>
        <w:ind w:left="0" w:firstLine="0"/>
        <w:jc w:val="left"/>
        <w:rPr>
          <w:sz w:val="26"/>
        </w:rPr>
      </w:pPr>
    </w:p>
    <w:p w14:paraId="7AEA80DF">
      <w:pPr>
        <w:pStyle w:val="7"/>
        <w:ind w:left="0" w:firstLine="0"/>
        <w:jc w:val="left"/>
        <w:rPr>
          <w:sz w:val="26"/>
        </w:rPr>
      </w:pPr>
    </w:p>
    <w:p w14:paraId="55AF36CC">
      <w:pPr>
        <w:pStyle w:val="7"/>
        <w:spacing w:before="4"/>
        <w:ind w:left="0" w:firstLine="0"/>
        <w:jc w:val="left"/>
        <w:rPr>
          <w:sz w:val="20"/>
        </w:rPr>
      </w:pPr>
    </w:p>
    <w:p w14:paraId="681B102F">
      <w:pPr>
        <w:pStyle w:val="2"/>
        <w:numPr>
          <w:ilvl w:val="2"/>
          <w:numId w:val="7"/>
        </w:numPr>
        <w:tabs>
          <w:tab w:val="left" w:pos="1750"/>
        </w:tabs>
        <w:spacing w:before="1" w:line="480" w:lineRule="auto"/>
        <w:ind w:left="962" w:right="1272" w:firstLine="187"/>
      </w:pPr>
      <w:r>
        <w:t>ОБРАЗОВАТЕЛЬНАЯ ОБЛАСТЬ «ПОЗНАВАТЕЛЬНОЕ РАЗВИТИЕ»</w:t>
      </w:r>
      <w:r>
        <w:rPr>
          <w:spacing w:val="-57"/>
        </w:rPr>
        <w:t xml:space="preserve"> </w:t>
      </w:r>
      <w:r>
        <w:t>СТАРШИЙ</w:t>
      </w:r>
      <w:r>
        <w:rPr>
          <w:spacing w:val="-1"/>
        </w:rPr>
        <w:t xml:space="preserve"> </w:t>
      </w:r>
      <w:r>
        <w:t>ДОШКОЛЬНЫЙ</w:t>
      </w:r>
      <w:r>
        <w:rPr>
          <w:spacing w:val="1"/>
        </w:rPr>
        <w:t xml:space="preserve"> </w:t>
      </w:r>
      <w:r>
        <w:t>ВОЗРАСТ (С</w:t>
      </w:r>
      <w:r>
        <w:rPr>
          <w:spacing w:val="-1"/>
        </w:rPr>
        <w:t xml:space="preserve"> </w:t>
      </w:r>
      <w:r>
        <w:t>5 ДО</w:t>
      </w:r>
      <w:r>
        <w:rPr>
          <w:spacing w:val="-1"/>
        </w:rPr>
        <w:t xml:space="preserve"> </w:t>
      </w:r>
      <w:r>
        <w:t>6 ЛЕТ)</w:t>
      </w:r>
    </w:p>
    <w:p w14:paraId="374372D9">
      <w:pPr>
        <w:ind w:left="1178"/>
        <w:rPr>
          <w:b/>
          <w:sz w:val="24"/>
        </w:rPr>
      </w:pPr>
      <w:r>
        <w:rPr>
          <w:b/>
          <w:sz w:val="24"/>
        </w:rPr>
        <w:t>СЕНСОРНОЕ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РАЗВИТИЕ</w:t>
      </w:r>
    </w:p>
    <w:p w14:paraId="525C70CC">
      <w:pPr>
        <w:pStyle w:val="7"/>
        <w:spacing w:before="7"/>
        <w:ind w:left="0" w:firstLine="0"/>
        <w:jc w:val="left"/>
        <w:rPr>
          <w:b/>
          <w:sz w:val="23"/>
        </w:rPr>
      </w:pPr>
    </w:p>
    <w:p w14:paraId="38B296DE">
      <w:pPr>
        <w:pStyle w:val="7"/>
        <w:ind w:right="399"/>
      </w:pPr>
      <w:r>
        <w:t>Совершенствовать умение обследовать предметы разными способами. Развивать</w:t>
      </w:r>
      <w:r>
        <w:rPr>
          <w:spacing w:val="1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восприятия. Совершенствовать</w:t>
      </w:r>
      <w:r>
        <w:rPr>
          <w:spacing w:val="-1"/>
        </w:rPr>
        <w:t xml:space="preserve"> </w:t>
      </w:r>
      <w:r>
        <w:t>сенсорную интеграцию.</w:t>
      </w:r>
    </w:p>
    <w:p w14:paraId="567B4340">
      <w:pPr>
        <w:pStyle w:val="7"/>
        <w:ind w:left="1857" w:firstLine="0"/>
      </w:pPr>
      <w:r>
        <w:t>Развивать</w:t>
      </w:r>
      <w:r>
        <w:rPr>
          <w:spacing w:val="-5"/>
        </w:rPr>
        <w:t xml:space="preserve"> </w:t>
      </w:r>
      <w:r>
        <w:t>глазомер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специальных</w:t>
      </w:r>
      <w:r>
        <w:rPr>
          <w:spacing w:val="-2"/>
        </w:rPr>
        <w:t xml:space="preserve"> </w:t>
      </w:r>
      <w:r>
        <w:t>упражнениях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играх.</w:t>
      </w:r>
    </w:p>
    <w:p w14:paraId="1133261F">
      <w:pPr>
        <w:pStyle w:val="7"/>
        <w:ind w:right="400"/>
      </w:pPr>
      <w:r>
        <w:t>Учить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свойства;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предметы;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группу</w:t>
      </w:r>
      <w:r>
        <w:rPr>
          <w:spacing w:val="-6"/>
        </w:rPr>
        <w:t xml:space="preserve"> </w:t>
      </w:r>
      <w:r>
        <w:t>предметов по заданному</w:t>
      </w:r>
      <w:r>
        <w:rPr>
          <w:spacing w:val="-5"/>
        </w:rPr>
        <w:t xml:space="preserve"> </w:t>
      </w:r>
      <w:r>
        <w:t>признаку.</w:t>
      </w:r>
    </w:p>
    <w:p w14:paraId="3021BF0E">
      <w:pPr>
        <w:pStyle w:val="7"/>
        <w:ind w:right="396"/>
      </w:pPr>
      <w:r>
        <w:t>Развивать</w:t>
      </w:r>
      <w:r>
        <w:rPr>
          <w:spacing w:val="1"/>
        </w:rPr>
        <w:t xml:space="preserve"> </w:t>
      </w:r>
      <w:r>
        <w:t>цветовосприятие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цветоразличение,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насыщенности;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оттенки</w:t>
      </w:r>
      <w:r>
        <w:rPr>
          <w:spacing w:val="1"/>
        </w:rPr>
        <w:t xml:space="preserve"> </w:t>
      </w:r>
      <w:r>
        <w:t>цветов.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расположении</w:t>
      </w:r>
      <w:r>
        <w:rPr>
          <w:spacing w:val="-1"/>
        </w:rPr>
        <w:t xml:space="preserve"> </w:t>
      </w:r>
      <w:r>
        <w:t>цветов в</w:t>
      </w:r>
      <w:r>
        <w:rPr>
          <w:spacing w:val="-1"/>
        </w:rPr>
        <w:t xml:space="preserve"> </w:t>
      </w:r>
      <w:r>
        <w:t>радуге.</w:t>
      </w:r>
    </w:p>
    <w:p w14:paraId="44779B95">
      <w:pPr>
        <w:pStyle w:val="7"/>
        <w:spacing w:before="1"/>
        <w:ind w:right="395"/>
      </w:pPr>
      <w:r>
        <w:t>Продолжать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геометрическими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фигурами;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использовать в качестве эталонов при сравнении предметов плоскостные и объемные</w:t>
      </w:r>
      <w:r>
        <w:rPr>
          <w:spacing w:val="1"/>
        </w:rPr>
        <w:t xml:space="preserve"> </w:t>
      </w:r>
      <w:r>
        <w:t>фигуры.</w:t>
      </w:r>
    </w:p>
    <w:p w14:paraId="4FE09473">
      <w:pPr>
        <w:pStyle w:val="7"/>
        <w:spacing w:before="4"/>
        <w:ind w:left="0" w:firstLine="0"/>
        <w:jc w:val="left"/>
      </w:pPr>
    </w:p>
    <w:p w14:paraId="5E35AF72">
      <w:pPr>
        <w:pStyle w:val="2"/>
        <w:ind w:left="1178"/>
      </w:pPr>
      <w:r>
        <w:t>РАЗВИТИЕ</w:t>
      </w:r>
      <w:r>
        <w:rPr>
          <w:spacing w:val="-2"/>
        </w:rPr>
        <w:t xml:space="preserve"> </w:t>
      </w:r>
      <w:r>
        <w:t>ПСИХИЧЕСКИХ</w:t>
      </w:r>
      <w:r>
        <w:rPr>
          <w:spacing w:val="-2"/>
        </w:rPr>
        <w:t xml:space="preserve"> </w:t>
      </w:r>
      <w:r>
        <w:t>ФУНКЦИЙ</w:t>
      </w:r>
    </w:p>
    <w:p w14:paraId="2E4D45F6">
      <w:pPr>
        <w:pStyle w:val="7"/>
        <w:spacing w:before="7"/>
        <w:ind w:left="0" w:firstLine="0"/>
        <w:jc w:val="left"/>
        <w:rPr>
          <w:b/>
          <w:sz w:val="23"/>
        </w:rPr>
      </w:pPr>
    </w:p>
    <w:p w14:paraId="42E6823A">
      <w:pPr>
        <w:pStyle w:val="7"/>
        <w:ind w:right="402"/>
      </w:pPr>
      <w:r>
        <w:t>Развивать слуховое внимание и память при восприятии неречевых звуков. Учить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инструментов,</w:t>
      </w:r>
      <w:r>
        <w:rPr>
          <w:spacing w:val="1"/>
        </w:rPr>
        <w:t xml:space="preserve"> </w:t>
      </w:r>
      <w:r>
        <w:t>предметов-заместителей;</w:t>
      </w:r>
      <w:r>
        <w:rPr>
          <w:spacing w:val="-1"/>
        </w:rPr>
        <w:t xml:space="preserve"> </w:t>
      </w:r>
      <w:r>
        <w:t>громкие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тихие,</w:t>
      </w:r>
      <w:r>
        <w:rPr>
          <w:spacing w:val="2"/>
        </w:rPr>
        <w:t xml:space="preserve"> </w:t>
      </w:r>
      <w:r>
        <w:t>высокие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низкие</w:t>
      </w:r>
      <w:r>
        <w:rPr>
          <w:spacing w:val="-2"/>
        </w:rPr>
        <w:t xml:space="preserve"> </w:t>
      </w:r>
      <w:r>
        <w:t>звуки.</w:t>
      </w:r>
    </w:p>
    <w:p w14:paraId="7437703B">
      <w:pPr>
        <w:pStyle w:val="7"/>
        <w:ind w:right="392"/>
      </w:pPr>
      <w:r>
        <w:t>Развивать зрительное внимание и память в работе с разрезными картинками (4—8</w:t>
      </w:r>
      <w:r>
        <w:rPr>
          <w:spacing w:val="1"/>
        </w:rPr>
        <w:t xml:space="preserve"> </w:t>
      </w:r>
      <w:r>
        <w:t>частей,</w:t>
      </w:r>
      <w:r>
        <w:rPr>
          <w:spacing w:val="-1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разрезов)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пазлами по</w:t>
      </w:r>
      <w:r>
        <w:rPr>
          <w:spacing w:val="-1"/>
        </w:rPr>
        <w:t xml:space="preserve"> </w:t>
      </w:r>
      <w:r>
        <w:t>всем</w:t>
      </w:r>
      <w:r>
        <w:rPr>
          <w:spacing w:val="-2"/>
        </w:rPr>
        <w:t xml:space="preserve"> </w:t>
      </w:r>
      <w:r>
        <w:t>изучаемым</w:t>
      </w:r>
      <w:r>
        <w:rPr>
          <w:spacing w:val="-3"/>
        </w:rPr>
        <w:t xml:space="preserve"> </w:t>
      </w:r>
      <w:r>
        <w:t>лексическим темам.</w:t>
      </w:r>
    </w:p>
    <w:p w14:paraId="162D1CE9">
      <w:pPr>
        <w:pStyle w:val="7"/>
        <w:ind w:right="399"/>
      </w:pPr>
      <w:r>
        <w:t>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мышление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группировку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классификацию предметов по одному или нескольким признакам (цвету, форме, размеру,</w:t>
      </w:r>
      <w:r>
        <w:rPr>
          <w:spacing w:val="1"/>
        </w:rPr>
        <w:t xml:space="preserve"> </w:t>
      </w:r>
      <w:r>
        <w:t>материалу).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воображение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способности.</w:t>
      </w:r>
    </w:p>
    <w:p w14:paraId="547AB9C4">
      <w:pPr>
        <w:pStyle w:val="7"/>
        <w:ind w:left="0" w:firstLine="0"/>
        <w:jc w:val="left"/>
        <w:rPr>
          <w:sz w:val="26"/>
        </w:rPr>
      </w:pPr>
    </w:p>
    <w:p w14:paraId="504F7897">
      <w:pPr>
        <w:pStyle w:val="7"/>
        <w:spacing w:before="1"/>
        <w:ind w:left="0" w:firstLine="0"/>
        <w:jc w:val="left"/>
        <w:rPr>
          <w:sz w:val="22"/>
        </w:rPr>
      </w:pPr>
    </w:p>
    <w:p w14:paraId="1F0574D6">
      <w:pPr>
        <w:pStyle w:val="7"/>
        <w:ind w:left="1178" w:firstLine="0"/>
        <w:jc w:val="left"/>
      </w:pPr>
      <w:r>
        <w:t>ФОРМИРОВАНИЕ</w:t>
      </w:r>
      <w:r>
        <w:rPr>
          <w:spacing w:val="-4"/>
        </w:rPr>
        <w:t xml:space="preserve"> </w:t>
      </w:r>
      <w:r>
        <w:t>ЦЕЛОСТНОЙ</w:t>
      </w:r>
      <w:r>
        <w:rPr>
          <w:spacing w:val="-5"/>
        </w:rPr>
        <w:t xml:space="preserve"> </w:t>
      </w:r>
      <w:r>
        <w:t>КАРТИНЫ</w:t>
      </w:r>
      <w:r>
        <w:rPr>
          <w:spacing w:val="-3"/>
        </w:rPr>
        <w:t xml:space="preserve"> </w:t>
      </w:r>
      <w:r>
        <w:t>МИРА.</w:t>
      </w:r>
    </w:p>
    <w:p w14:paraId="774861DB">
      <w:pPr>
        <w:pStyle w:val="2"/>
        <w:spacing w:before="5"/>
        <w:ind w:left="1178"/>
      </w:pPr>
      <w:r>
        <w:t>ПОЗНАВАТЕЛЬНО-ИССЛЕДОВАТЕЛЬСКАЯ</w:t>
      </w:r>
      <w:r>
        <w:rPr>
          <w:spacing w:val="-12"/>
        </w:rPr>
        <w:t xml:space="preserve"> </w:t>
      </w:r>
      <w:r>
        <w:t>ДЕЯТЕЛЬНОСТЬ</w:t>
      </w:r>
    </w:p>
    <w:p w14:paraId="1176C5C2">
      <w:pPr>
        <w:pStyle w:val="7"/>
        <w:spacing w:before="6"/>
        <w:ind w:left="0" w:firstLine="0"/>
        <w:jc w:val="left"/>
        <w:rPr>
          <w:b/>
          <w:sz w:val="23"/>
        </w:rPr>
      </w:pPr>
    </w:p>
    <w:p w14:paraId="3B3517F2">
      <w:pPr>
        <w:pStyle w:val="7"/>
        <w:spacing w:before="1"/>
        <w:ind w:right="402"/>
      </w:pPr>
      <w:r>
        <w:t>Расширять представления о родной стране как многонациональном государстве,</w:t>
      </w:r>
      <w:r>
        <w:rPr>
          <w:spacing w:val="1"/>
        </w:rPr>
        <w:t xml:space="preserve"> </w:t>
      </w:r>
      <w:r>
        <w:t>государственных праздниках,</w:t>
      </w:r>
      <w:r>
        <w:rPr>
          <w:spacing w:val="-1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городе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достопримечательностях.</w:t>
      </w:r>
    </w:p>
    <w:p w14:paraId="454F58C6">
      <w:pPr>
        <w:pStyle w:val="7"/>
        <w:ind w:right="398"/>
      </w:pPr>
      <w:r>
        <w:t>Формировать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армии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профессиях</w:t>
      </w:r>
      <w:r>
        <w:rPr>
          <w:spacing w:val="1"/>
        </w:rPr>
        <w:t xml:space="preserve"> </w:t>
      </w:r>
      <w:r>
        <w:t>военных,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почетной</w:t>
      </w:r>
      <w:r>
        <w:rPr>
          <w:spacing w:val="-1"/>
        </w:rPr>
        <w:t xml:space="preserve"> </w:t>
      </w:r>
      <w:r>
        <w:t>обязанности защищать Родину.</w:t>
      </w:r>
    </w:p>
    <w:p w14:paraId="636A829B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7F8A5399">
      <w:pPr>
        <w:pStyle w:val="7"/>
        <w:spacing w:before="66"/>
        <w:ind w:right="398"/>
      </w:pPr>
      <w:r>
        <w:t>Совершенствовать умение ориентироваться в детском саду и на участке детского</w:t>
      </w:r>
      <w:r>
        <w:rPr>
          <w:spacing w:val="1"/>
        </w:rPr>
        <w:t xml:space="preserve"> </w:t>
      </w:r>
      <w:r>
        <w:t>сада.</w:t>
      </w:r>
      <w:r>
        <w:rPr>
          <w:spacing w:val="-2"/>
        </w:rPr>
        <w:t xml:space="preserve"> </w:t>
      </w:r>
      <w:r>
        <w:t>Закрепить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расширить</w:t>
      </w:r>
      <w:r>
        <w:rPr>
          <w:spacing w:val="-1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профессиях</w:t>
      </w:r>
      <w:r>
        <w:rPr>
          <w:spacing w:val="1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сада.</w:t>
      </w:r>
    </w:p>
    <w:p w14:paraId="7D29A6EA">
      <w:pPr>
        <w:pStyle w:val="7"/>
        <w:ind w:right="395"/>
      </w:pPr>
      <w:r>
        <w:t>Формировать представление о родословной своей семьи. Привлекать к подготовке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праздников.</w:t>
      </w:r>
      <w:r>
        <w:rPr>
          <w:spacing w:val="1"/>
        </w:rPr>
        <w:t xml:space="preserve"> </w:t>
      </w:r>
      <w:r>
        <w:t>Приобщать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вечерах</w:t>
      </w:r>
      <w:r>
        <w:rPr>
          <w:spacing w:val="1"/>
        </w:rPr>
        <w:t xml:space="preserve"> </w:t>
      </w:r>
      <w:r>
        <w:t>досуга, праздниках.</w:t>
      </w:r>
    </w:p>
    <w:p w14:paraId="6D6915FE">
      <w:pPr>
        <w:pStyle w:val="7"/>
        <w:spacing w:before="1"/>
        <w:ind w:right="396"/>
      </w:pPr>
      <w:r>
        <w:t>Расширять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назначении,</w:t>
      </w:r>
      <w:r>
        <w:rPr>
          <w:spacing w:val="-57"/>
        </w:rPr>
        <w:t xml:space="preserve"> </w:t>
      </w:r>
      <w:r>
        <w:t>деталях и частях, из которых они состоят; материалах, из которых они сделаны. Учить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цвет,</w:t>
      </w:r>
      <w:r>
        <w:rPr>
          <w:spacing w:val="-57"/>
        </w:rPr>
        <w:t xml:space="preserve"> </w:t>
      </w:r>
      <w:r>
        <w:t>величину,</w:t>
      </w:r>
      <w:r>
        <w:rPr>
          <w:spacing w:val="-1"/>
        </w:rPr>
        <w:t xml:space="preserve"> </w:t>
      </w:r>
      <w:r>
        <w:t>форму.</w:t>
      </w:r>
    </w:p>
    <w:p w14:paraId="25DE6A6D">
      <w:pPr>
        <w:pStyle w:val="7"/>
        <w:ind w:right="397"/>
      </w:pPr>
      <w:r>
        <w:t>Расширять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профессиях,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Формировать представления об инструментах, орудиях труда, нужных представителям</w:t>
      </w:r>
      <w:r>
        <w:rPr>
          <w:spacing w:val="1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профессий; о бытовой технике.</w:t>
      </w:r>
    </w:p>
    <w:p w14:paraId="77C8A557">
      <w:pPr>
        <w:pStyle w:val="7"/>
        <w:ind w:left="1857" w:firstLine="0"/>
      </w:pPr>
      <w:r>
        <w:t>Учить</w:t>
      </w:r>
      <w:r>
        <w:rPr>
          <w:spacing w:val="-4"/>
        </w:rPr>
        <w:t xml:space="preserve"> </w:t>
      </w:r>
      <w:r>
        <w:t>сравнивать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классифицировать</w:t>
      </w:r>
      <w:r>
        <w:rPr>
          <w:spacing w:val="-5"/>
        </w:rPr>
        <w:t xml:space="preserve"> </w:t>
      </w:r>
      <w:r>
        <w:t>предметы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разным</w:t>
      </w:r>
      <w:r>
        <w:rPr>
          <w:spacing w:val="-4"/>
        </w:rPr>
        <w:t xml:space="preserve"> </w:t>
      </w:r>
      <w:r>
        <w:t>признакам.</w:t>
      </w:r>
    </w:p>
    <w:p w14:paraId="142D46E6">
      <w:pPr>
        <w:pStyle w:val="7"/>
        <w:ind w:right="396"/>
      </w:pPr>
      <w:r>
        <w:t>Формировать первичные экологические знания. Учить детей наблюдать сезонные</w:t>
      </w:r>
      <w:r>
        <w:rPr>
          <w:spacing w:val="1"/>
        </w:rPr>
        <w:t xml:space="preserve"> </w:t>
      </w:r>
      <w:r>
        <w:t>изменения в природе и устанавливать причинно-следственные связи между природными</w:t>
      </w:r>
      <w:r>
        <w:rPr>
          <w:spacing w:val="1"/>
        </w:rPr>
        <w:t xml:space="preserve"> </w:t>
      </w:r>
      <w:r>
        <w:t>явлениями. Углублять представления о растениях и животных. Расширять 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обитателях</w:t>
      </w:r>
      <w:r>
        <w:rPr>
          <w:spacing w:val="2"/>
        </w:rPr>
        <w:t xml:space="preserve"> </w:t>
      </w:r>
      <w:r>
        <w:t>уголка</w:t>
      </w:r>
      <w:r>
        <w:rPr>
          <w:spacing w:val="-3"/>
        </w:rPr>
        <w:t xml:space="preserve"> </w:t>
      </w:r>
      <w:r>
        <w:t>природы</w:t>
      </w:r>
      <w:r>
        <w:rPr>
          <w:spacing w:val="-1"/>
        </w:rPr>
        <w:t xml:space="preserve"> </w:t>
      </w:r>
      <w:r>
        <w:t>и уходе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ними.</w:t>
      </w:r>
      <w:r>
        <w:rPr>
          <w:spacing w:val="-2"/>
        </w:rPr>
        <w:t xml:space="preserve"> </w:t>
      </w:r>
      <w:r>
        <w:t>Воспитывать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них.</w:t>
      </w:r>
    </w:p>
    <w:p w14:paraId="467688EC">
      <w:pPr>
        <w:pStyle w:val="7"/>
        <w:ind w:left="1857" w:right="1415" w:firstLine="0"/>
      </w:pPr>
      <w:r>
        <w:t>Систематизировать знания о временах года и частях суток. Формировать</w:t>
      </w:r>
      <w:r>
        <w:rPr>
          <w:spacing w:val="-57"/>
        </w:rPr>
        <w:t xml:space="preserve"> </w:t>
      </w:r>
      <w:r>
        <w:t>первичные</w:t>
      </w:r>
      <w:r>
        <w:rPr>
          <w:spacing w:val="-3"/>
        </w:rPr>
        <w:t xml:space="preserve"> </w:t>
      </w:r>
      <w:r>
        <w:t>представления о</w:t>
      </w:r>
      <w:r>
        <w:rPr>
          <w:spacing w:val="-1"/>
        </w:rPr>
        <w:t xml:space="preserve"> </w:t>
      </w:r>
      <w:r>
        <w:t>космосе, звездах,</w:t>
      </w:r>
      <w:r>
        <w:rPr>
          <w:spacing w:val="-1"/>
        </w:rPr>
        <w:t xml:space="preserve"> </w:t>
      </w:r>
      <w:r>
        <w:t>планетах.</w:t>
      </w:r>
    </w:p>
    <w:p w14:paraId="401E1BFE">
      <w:pPr>
        <w:pStyle w:val="7"/>
        <w:spacing w:before="5"/>
        <w:ind w:left="0" w:firstLine="0"/>
        <w:jc w:val="left"/>
      </w:pPr>
    </w:p>
    <w:p w14:paraId="726846B8">
      <w:pPr>
        <w:pStyle w:val="2"/>
        <w:ind w:left="1178"/>
      </w:pPr>
      <w:r>
        <w:t>РАЗВИТИЕ</w:t>
      </w:r>
      <w:r>
        <w:rPr>
          <w:spacing w:val="-6"/>
        </w:rPr>
        <w:t xml:space="preserve"> </w:t>
      </w:r>
      <w:r>
        <w:t>МАТЕМАТИЧЕСКИХ</w:t>
      </w:r>
      <w:r>
        <w:rPr>
          <w:spacing w:val="-6"/>
        </w:rPr>
        <w:t xml:space="preserve"> </w:t>
      </w:r>
      <w:r>
        <w:t>ПРЕДСТАВЛЕНИЙ</w:t>
      </w:r>
    </w:p>
    <w:p w14:paraId="1D1C077F">
      <w:pPr>
        <w:pStyle w:val="7"/>
        <w:spacing w:before="7"/>
        <w:ind w:left="0" w:firstLine="0"/>
        <w:jc w:val="left"/>
        <w:rPr>
          <w:b/>
          <w:sz w:val="23"/>
        </w:rPr>
      </w:pPr>
    </w:p>
    <w:p w14:paraId="44FBFB34">
      <w:pPr>
        <w:pStyle w:val="7"/>
        <w:ind w:right="395"/>
      </w:pPr>
      <w:r>
        <w:t>Формировать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количественного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порядкового</w:t>
      </w:r>
      <w:r>
        <w:rPr>
          <w:spacing w:val="1"/>
        </w:rPr>
        <w:t xml:space="preserve"> </w:t>
      </w:r>
      <w:r>
        <w:t>счета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слухового,</w:t>
      </w:r>
      <w:r>
        <w:rPr>
          <w:spacing w:val="1"/>
        </w:rPr>
        <w:t xml:space="preserve"> </w:t>
      </w:r>
      <w:r>
        <w:t>зрительного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анализаторов.</w:t>
      </w:r>
      <w:r>
        <w:rPr>
          <w:spacing w:val="1"/>
        </w:rPr>
        <w:t xml:space="preserve"> </w:t>
      </w:r>
      <w:r>
        <w:t>Закрепить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количественные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порядковые</w:t>
      </w:r>
      <w:r>
        <w:rPr>
          <w:spacing w:val="1"/>
        </w:rPr>
        <w:t xml:space="preserve"> </w:t>
      </w:r>
      <w:r>
        <w:t>числительные,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rPr>
          <w:i/>
        </w:rPr>
        <w:t>Сколько</w:t>
      </w:r>
      <w:r>
        <w:rPr>
          <w:i/>
          <w:spacing w:val="61"/>
        </w:rPr>
        <w:t xml:space="preserve"> </w:t>
      </w:r>
      <w:r>
        <w:rPr>
          <w:i/>
        </w:rPr>
        <w:t>всего?</w:t>
      </w:r>
      <w:r>
        <w:rPr>
          <w:i/>
          <w:spacing w:val="-57"/>
        </w:rPr>
        <w:t xml:space="preserve"> </w:t>
      </w:r>
      <w:r>
        <w:rPr>
          <w:i/>
        </w:rPr>
        <w:t>Который</w:t>
      </w:r>
      <w:r>
        <w:rPr>
          <w:i/>
          <w:spacing w:val="1"/>
        </w:rPr>
        <w:t xml:space="preserve"> </w:t>
      </w:r>
      <w:r>
        <w:rPr>
          <w:i/>
        </w:rPr>
        <w:t>по</w:t>
      </w:r>
      <w:r>
        <w:rPr>
          <w:i/>
          <w:spacing w:val="1"/>
        </w:rPr>
        <w:t xml:space="preserve"> </w:t>
      </w:r>
      <w:r>
        <w:rPr>
          <w:i/>
        </w:rPr>
        <w:t>счету?</w:t>
      </w:r>
      <w:r>
        <w:rPr>
          <w:i/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отсчитывания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большего</w:t>
      </w:r>
      <w:r>
        <w:rPr>
          <w:spacing w:val="1"/>
        </w:rPr>
        <w:t xml:space="preserve"> </w:t>
      </w:r>
      <w:r>
        <w:t>количества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пределах</w:t>
      </w:r>
      <w:r>
        <w:rPr>
          <w:spacing w:val="2"/>
        </w:rPr>
        <w:t xml:space="preserve"> </w:t>
      </w:r>
      <w:r>
        <w:t>10.</w:t>
      </w:r>
    </w:p>
    <w:p w14:paraId="33339680">
      <w:pPr>
        <w:pStyle w:val="7"/>
        <w:spacing w:before="1"/>
        <w:ind w:left="1857" w:firstLine="0"/>
      </w:pPr>
      <w:r>
        <w:t>Учить</w:t>
      </w:r>
      <w:r>
        <w:rPr>
          <w:spacing w:val="-3"/>
        </w:rPr>
        <w:t xml:space="preserve"> </w:t>
      </w:r>
      <w:r>
        <w:t>сравнивать</w:t>
      </w:r>
      <w:r>
        <w:rPr>
          <w:spacing w:val="-3"/>
        </w:rPr>
        <w:t xml:space="preserve"> </w:t>
      </w:r>
      <w:r>
        <w:t>рядом</w:t>
      </w:r>
      <w:r>
        <w:rPr>
          <w:spacing w:val="-3"/>
        </w:rPr>
        <w:t xml:space="preserve"> </w:t>
      </w:r>
      <w:r>
        <w:t>стоящие</w:t>
      </w:r>
      <w:r>
        <w:rPr>
          <w:spacing w:val="-4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(со</w:t>
      </w:r>
      <w:r>
        <w:rPr>
          <w:spacing w:val="-1"/>
        </w:rPr>
        <w:t xml:space="preserve"> </w:t>
      </w:r>
      <w:r>
        <w:t>зрительной</w:t>
      </w:r>
      <w:r>
        <w:rPr>
          <w:spacing w:val="-2"/>
        </w:rPr>
        <w:t xml:space="preserve"> </w:t>
      </w:r>
      <w:r>
        <w:t>опорой).</w:t>
      </w:r>
    </w:p>
    <w:p w14:paraId="3E2FFB24">
      <w:pPr>
        <w:pStyle w:val="7"/>
        <w:ind w:right="401"/>
      </w:pPr>
      <w:r>
        <w:t>Совершенствовать навык сравнения групп множеств и их уравнивания разными</w:t>
      </w:r>
      <w:r>
        <w:rPr>
          <w:spacing w:val="1"/>
        </w:rPr>
        <w:t xml:space="preserve"> </w:t>
      </w:r>
      <w:r>
        <w:t>способами.</w:t>
      </w:r>
    </w:p>
    <w:p w14:paraId="27C458BA">
      <w:pPr>
        <w:pStyle w:val="7"/>
        <w:ind w:left="1857" w:firstLine="0"/>
      </w:pPr>
      <w:r>
        <w:t>Познакомить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составом</w:t>
      </w:r>
      <w:r>
        <w:rPr>
          <w:spacing w:val="-3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единиц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пределах 5.</w:t>
      </w:r>
    </w:p>
    <w:p w14:paraId="2615D8BE">
      <w:pPr>
        <w:pStyle w:val="7"/>
        <w:ind w:right="401"/>
      </w:pPr>
      <w:r>
        <w:t>Формировать</w:t>
      </w:r>
      <w:r>
        <w:rPr>
          <w:spacing w:val="38"/>
        </w:rPr>
        <w:t xml:space="preserve"> </w:t>
      </w:r>
      <w:r>
        <w:t>представление</w:t>
      </w:r>
      <w:r>
        <w:rPr>
          <w:spacing w:val="37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том,</w:t>
      </w:r>
      <w:r>
        <w:rPr>
          <w:spacing w:val="36"/>
        </w:rPr>
        <w:t xml:space="preserve"> </w:t>
      </w:r>
      <w:r>
        <w:t>что</w:t>
      </w:r>
      <w:r>
        <w:rPr>
          <w:spacing w:val="36"/>
        </w:rPr>
        <w:t xml:space="preserve"> </w:t>
      </w:r>
      <w:r>
        <w:t>предмет</w:t>
      </w:r>
      <w:r>
        <w:rPr>
          <w:spacing w:val="39"/>
        </w:rPr>
        <w:t xml:space="preserve"> </w:t>
      </w:r>
      <w:r>
        <w:t>можно</w:t>
      </w:r>
      <w:r>
        <w:rPr>
          <w:spacing w:val="38"/>
        </w:rPr>
        <w:t xml:space="preserve"> </w:t>
      </w:r>
      <w:r>
        <w:t>делить</w:t>
      </w:r>
      <w:r>
        <w:rPr>
          <w:spacing w:val="36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равные</w:t>
      </w:r>
      <w:r>
        <w:rPr>
          <w:spacing w:val="37"/>
        </w:rPr>
        <w:t xml:space="preserve"> </w:t>
      </w:r>
      <w:r>
        <w:t>части,</w:t>
      </w:r>
      <w:r>
        <w:rPr>
          <w:spacing w:val="-58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целое</w:t>
      </w:r>
      <w:r>
        <w:rPr>
          <w:spacing w:val="-1"/>
        </w:rPr>
        <w:t xml:space="preserve"> </w:t>
      </w:r>
      <w:r>
        <w:t>больше</w:t>
      </w:r>
      <w:r>
        <w:rPr>
          <w:spacing w:val="-2"/>
        </w:rPr>
        <w:t xml:space="preserve"> </w:t>
      </w:r>
      <w:r>
        <w:t>части. Учить</w:t>
      </w:r>
      <w:r>
        <w:rPr>
          <w:spacing w:val="-3"/>
        </w:rPr>
        <w:t xml:space="preserve"> </w:t>
      </w:r>
      <w:r>
        <w:t>называть части,</w:t>
      </w:r>
      <w:r>
        <w:rPr>
          <w:spacing w:val="-1"/>
        </w:rPr>
        <w:t xml:space="preserve"> </w:t>
      </w:r>
      <w:r>
        <w:t>сравнивать целое</w:t>
      </w:r>
      <w:r>
        <w:rPr>
          <w:spacing w:val="-2"/>
        </w:rPr>
        <w:t xml:space="preserve"> </w:t>
      </w:r>
      <w:r>
        <w:t>и часть.</w:t>
      </w:r>
    </w:p>
    <w:p w14:paraId="3BDF0F04">
      <w:pPr>
        <w:pStyle w:val="7"/>
        <w:ind w:right="396"/>
      </w:pPr>
      <w:r>
        <w:t>Формировать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счета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зависит</w:t>
      </w:r>
      <w:r>
        <w:rPr>
          <w:spacing w:val="6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расположения</w:t>
      </w:r>
      <w:r>
        <w:rPr>
          <w:spacing w:val="-1"/>
        </w:rPr>
        <w:t xml:space="preserve"> </w:t>
      </w:r>
      <w:r>
        <w:t>предметов и направления счета.</w:t>
      </w:r>
    </w:p>
    <w:p w14:paraId="50D9A413">
      <w:pPr>
        <w:pStyle w:val="7"/>
        <w:ind w:right="392"/>
      </w:pPr>
      <w:r>
        <w:t>Формировать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(высоте,</w:t>
      </w:r>
      <w:r>
        <w:rPr>
          <w:spacing w:val="1"/>
        </w:rPr>
        <w:t xml:space="preserve"> </w:t>
      </w:r>
      <w:r>
        <w:t>ширине,</w:t>
      </w:r>
      <w:r>
        <w:rPr>
          <w:spacing w:val="1"/>
        </w:rPr>
        <w:t xml:space="preserve"> </w:t>
      </w:r>
      <w:r>
        <w:t>длине) с помощью условной меры; определять величину предмета на глаз, пользоваться</w:t>
      </w:r>
      <w:r>
        <w:rPr>
          <w:spacing w:val="1"/>
        </w:rPr>
        <w:t xml:space="preserve"> </w:t>
      </w:r>
      <w:r>
        <w:t>сравнительными</w:t>
      </w:r>
      <w:r>
        <w:rPr>
          <w:spacing w:val="1"/>
        </w:rPr>
        <w:t xml:space="preserve"> </w:t>
      </w:r>
      <w:r>
        <w:t>прилагательными</w:t>
      </w:r>
      <w:r>
        <w:rPr>
          <w:spacing w:val="1"/>
        </w:rPr>
        <w:t xml:space="preserve"> </w:t>
      </w:r>
      <w:r>
        <w:rPr>
          <w:i/>
        </w:rPr>
        <w:t>(выше,</w:t>
      </w:r>
      <w:r>
        <w:rPr>
          <w:i/>
          <w:spacing w:val="1"/>
        </w:rPr>
        <w:t xml:space="preserve"> </w:t>
      </w:r>
      <w:r>
        <w:rPr>
          <w:i/>
        </w:rPr>
        <w:t>ниже,</w:t>
      </w:r>
      <w:r>
        <w:rPr>
          <w:i/>
          <w:spacing w:val="1"/>
        </w:rPr>
        <w:t xml:space="preserve"> </w:t>
      </w:r>
      <w:r>
        <w:rPr>
          <w:i/>
        </w:rPr>
        <w:t>шире,</w:t>
      </w:r>
      <w:r>
        <w:rPr>
          <w:i/>
          <w:spacing w:val="1"/>
        </w:rPr>
        <w:t xml:space="preserve"> </w:t>
      </w:r>
      <w:r>
        <w:rPr>
          <w:i/>
        </w:rPr>
        <w:t>уже,</w:t>
      </w:r>
      <w:r>
        <w:rPr>
          <w:i/>
          <w:spacing w:val="1"/>
        </w:rPr>
        <w:t xml:space="preserve"> </w:t>
      </w:r>
      <w:r>
        <w:rPr>
          <w:i/>
        </w:rPr>
        <w:t>длиннее,</w:t>
      </w:r>
      <w:r>
        <w:rPr>
          <w:i/>
          <w:spacing w:val="1"/>
        </w:rPr>
        <w:t xml:space="preserve"> </w:t>
      </w:r>
      <w:r>
        <w:rPr>
          <w:i/>
        </w:rPr>
        <w:t>короче).</w:t>
      </w:r>
      <w:r>
        <w:rPr>
          <w:i/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раскладывания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возрастающем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убывающем</w:t>
      </w:r>
      <w:r>
        <w:rPr>
          <w:spacing w:val="1"/>
        </w:rPr>
        <w:t xml:space="preserve"> </w:t>
      </w:r>
      <w:r>
        <w:t>порядке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пределах</w:t>
      </w:r>
      <w:r>
        <w:rPr>
          <w:spacing w:val="2"/>
        </w:rPr>
        <w:t xml:space="preserve"> </w:t>
      </w:r>
      <w:r>
        <w:t>10.</w:t>
      </w:r>
    </w:p>
    <w:p w14:paraId="56A34160">
      <w:pPr>
        <w:pStyle w:val="7"/>
        <w:ind w:left="1857" w:firstLine="0"/>
      </w:pPr>
      <w:r>
        <w:t>Учить</w:t>
      </w:r>
      <w:r>
        <w:rPr>
          <w:spacing w:val="-5"/>
        </w:rPr>
        <w:t xml:space="preserve"> </w:t>
      </w:r>
      <w:r>
        <w:t>измерять</w:t>
      </w:r>
      <w:r>
        <w:rPr>
          <w:spacing w:val="-1"/>
        </w:rPr>
        <w:t xml:space="preserve"> </w:t>
      </w:r>
      <w:r>
        <w:t>объем</w:t>
      </w:r>
      <w:r>
        <w:rPr>
          <w:spacing w:val="-6"/>
        </w:rPr>
        <w:t xml:space="preserve"> </w:t>
      </w:r>
      <w:r>
        <w:t>условными</w:t>
      </w:r>
      <w:r>
        <w:rPr>
          <w:spacing w:val="-2"/>
        </w:rPr>
        <w:t xml:space="preserve"> </w:t>
      </w:r>
      <w:r>
        <w:t>мерками.</w:t>
      </w:r>
    </w:p>
    <w:p w14:paraId="32A51FA8">
      <w:pPr>
        <w:ind w:left="1125" w:right="392" w:firstLine="707"/>
        <w:jc w:val="both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объемные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(круг,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овал,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квадрат,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прямоугольник,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треугольник,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шар,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куб,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цилиндр)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форму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предметах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окружения.</w:t>
      </w:r>
    </w:p>
    <w:p w14:paraId="1A65BBC4">
      <w:pPr>
        <w:pStyle w:val="7"/>
        <w:spacing w:before="1"/>
        <w:ind w:right="398"/>
      </w:pPr>
      <w:r>
        <w:t>Формировать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четырехугольнике; о</w:t>
      </w:r>
      <w:r>
        <w:rPr>
          <w:spacing w:val="1"/>
        </w:rPr>
        <w:t xml:space="preserve"> </w:t>
      </w:r>
      <w:r>
        <w:t>квадрате</w:t>
      </w:r>
      <w:r>
        <w:rPr>
          <w:spacing w:val="60"/>
        </w:rPr>
        <w:t xml:space="preserve"> </w:t>
      </w:r>
      <w:r>
        <w:t>и прямоугольнике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разновидностях.</w:t>
      </w:r>
    </w:p>
    <w:p w14:paraId="11C3C3BB">
      <w:pPr>
        <w:pStyle w:val="7"/>
        <w:ind w:right="396"/>
      </w:pP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простейшей</w:t>
      </w:r>
      <w:r>
        <w:rPr>
          <w:spacing w:val="1"/>
        </w:rPr>
        <w:t xml:space="preserve"> </w:t>
      </w:r>
      <w:r>
        <w:t>схеме,</w:t>
      </w:r>
      <w:r>
        <w:rPr>
          <w:spacing w:val="1"/>
        </w:rPr>
        <w:t xml:space="preserve"> </w:t>
      </w:r>
      <w:r>
        <w:t>плану.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обозначать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 положение</w:t>
      </w:r>
      <w:r>
        <w:rPr>
          <w:spacing w:val="-2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отношению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другому.</w:t>
      </w:r>
    </w:p>
    <w:p w14:paraId="126C3F90">
      <w:pPr>
        <w:pStyle w:val="7"/>
        <w:ind w:right="392"/>
      </w:pPr>
      <w:r>
        <w:t>Закрепить представления о смене времен года и их очередности, о смене частей</w:t>
      </w:r>
      <w:r>
        <w:rPr>
          <w:spacing w:val="1"/>
        </w:rPr>
        <w:t xml:space="preserve"> </w:t>
      </w:r>
      <w:r>
        <w:t>суток и их очередности. Сформировать представление о таком временном отрезке, как</w:t>
      </w:r>
      <w:r>
        <w:rPr>
          <w:spacing w:val="1"/>
        </w:rPr>
        <w:t xml:space="preserve"> </w:t>
      </w:r>
      <w:r>
        <w:t>неделя,</w:t>
      </w:r>
      <w:r>
        <w:rPr>
          <w:spacing w:val="-2"/>
        </w:rPr>
        <w:t xml:space="preserve"> </w:t>
      </w:r>
      <w:r>
        <w:t>об очередности дней недели.</w:t>
      </w:r>
    </w:p>
    <w:p w14:paraId="27C6CC5B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15715AF9">
      <w:pPr>
        <w:spacing w:before="67"/>
        <w:ind w:left="978"/>
        <w:rPr>
          <w:b/>
          <w:i/>
          <w:sz w:val="24"/>
        </w:rPr>
      </w:pPr>
      <w:r>
        <w:rPr>
          <w:b/>
          <w:i/>
          <w:sz w:val="24"/>
        </w:rPr>
        <w:t>Старший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дошкольный возраст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(с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6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7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лет)</w:t>
      </w:r>
    </w:p>
    <w:p w14:paraId="5C705763">
      <w:pPr>
        <w:pStyle w:val="7"/>
        <w:ind w:left="0" w:firstLine="0"/>
        <w:jc w:val="left"/>
        <w:rPr>
          <w:b/>
          <w:i/>
        </w:rPr>
      </w:pPr>
    </w:p>
    <w:p w14:paraId="5FB05E60">
      <w:pPr>
        <w:pStyle w:val="2"/>
        <w:ind w:left="1178"/>
      </w:pPr>
      <w:r>
        <w:t>СЕНСОРНОЕ</w:t>
      </w:r>
      <w:r>
        <w:rPr>
          <w:spacing w:val="-5"/>
        </w:rPr>
        <w:t xml:space="preserve"> </w:t>
      </w:r>
      <w:r>
        <w:t>РАЗВИТИЕ</w:t>
      </w:r>
    </w:p>
    <w:p w14:paraId="59FC4727">
      <w:pPr>
        <w:pStyle w:val="7"/>
        <w:spacing w:before="7"/>
        <w:ind w:left="0" w:firstLine="0"/>
        <w:jc w:val="left"/>
        <w:rPr>
          <w:b/>
          <w:sz w:val="23"/>
        </w:rPr>
      </w:pPr>
    </w:p>
    <w:p w14:paraId="59677DDA">
      <w:pPr>
        <w:pStyle w:val="7"/>
        <w:ind w:right="394"/>
      </w:pPr>
      <w:r>
        <w:t>Развивать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(слух,</w:t>
      </w:r>
      <w:r>
        <w:rPr>
          <w:spacing w:val="1"/>
        </w:rPr>
        <w:t xml:space="preserve"> </w:t>
      </w:r>
      <w:r>
        <w:t>зрение,</w:t>
      </w:r>
      <w:r>
        <w:rPr>
          <w:spacing w:val="1"/>
        </w:rPr>
        <w:t xml:space="preserve"> </w:t>
      </w:r>
      <w:r>
        <w:t>обоняние,</w:t>
      </w:r>
      <w:r>
        <w:rPr>
          <w:spacing w:val="1"/>
        </w:rPr>
        <w:t xml:space="preserve"> </w:t>
      </w:r>
      <w:r>
        <w:t>осязание,</w:t>
      </w:r>
      <w:r>
        <w:rPr>
          <w:spacing w:val="1"/>
        </w:rPr>
        <w:t xml:space="preserve"> </w:t>
      </w:r>
      <w:r>
        <w:t>вкус).</w:t>
      </w:r>
      <w:r>
        <w:rPr>
          <w:spacing w:val="1"/>
        </w:rPr>
        <w:t xml:space="preserve"> </w:t>
      </w:r>
      <w:r>
        <w:t>Совершенстваьсенсорную</w:t>
      </w:r>
      <w:r>
        <w:rPr>
          <w:spacing w:val="1"/>
        </w:rPr>
        <w:t xml:space="preserve"> </w:t>
      </w:r>
      <w:r>
        <w:t>интеграцию.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предметы и явления окружающей действительности посредством всех органов чувств,</w:t>
      </w:r>
      <w:r>
        <w:rPr>
          <w:spacing w:val="1"/>
        </w:rPr>
        <w:t xml:space="preserve"> </w:t>
      </w:r>
      <w:r>
        <w:t>выделять в процессе восприятия свойства и качества, существенные детали и на этой</w:t>
      </w:r>
      <w:r>
        <w:rPr>
          <w:spacing w:val="1"/>
        </w:rPr>
        <w:t xml:space="preserve"> </w:t>
      </w:r>
      <w:r>
        <w:t>основе сравнивать предметы. Закрепить знание основных цветов и оттенков, обогатить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о них.</w:t>
      </w:r>
    </w:p>
    <w:p w14:paraId="5B0BC8C7">
      <w:pPr>
        <w:pStyle w:val="7"/>
        <w:spacing w:before="5"/>
        <w:ind w:left="0" w:firstLine="0"/>
        <w:jc w:val="left"/>
      </w:pPr>
    </w:p>
    <w:p w14:paraId="271495CF">
      <w:pPr>
        <w:pStyle w:val="2"/>
        <w:ind w:left="1178"/>
      </w:pPr>
      <w:r>
        <w:t>РАЗВИТИЕ</w:t>
      </w:r>
      <w:r>
        <w:rPr>
          <w:spacing w:val="-2"/>
        </w:rPr>
        <w:t xml:space="preserve"> </w:t>
      </w:r>
      <w:r>
        <w:t>ПСИХИЧЕСКИХ</w:t>
      </w:r>
      <w:r>
        <w:rPr>
          <w:spacing w:val="-2"/>
        </w:rPr>
        <w:t xml:space="preserve"> </w:t>
      </w:r>
      <w:r>
        <w:t>ФУНКЦИЙ</w:t>
      </w:r>
    </w:p>
    <w:p w14:paraId="52092E8B">
      <w:pPr>
        <w:pStyle w:val="7"/>
        <w:spacing w:before="7"/>
        <w:ind w:left="0" w:firstLine="0"/>
        <w:jc w:val="left"/>
        <w:rPr>
          <w:b/>
          <w:sz w:val="23"/>
        </w:rPr>
      </w:pPr>
    </w:p>
    <w:p w14:paraId="33959397">
      <w:pPr>
        <w:pStyle w:val="7"/>
        <w:jc w:val="left"/>
      </w:pPr>
      <w:r>
        <w:t>Продолжать</w:t>
      </w:r>
      <w:r>
        <w:rPr>
          <w:spacing w:val="7"/>
        </w:rPr>
        <w:t xml:space="preserve"> </w:t>
      </w:r>
      <w:r>
        <w:t>развивать</w:t>
      </w:r>
      <w:r>
        <w:rPr>
          <w:spacing w:val="7"/>
        </w:rPr>
        <w:t xml:space="preserve"> </w:t>
      </w:r>
      <w:r>
        <w:t>все</w:t>
      </w:r>
      <w:r>
        <w:rPr>
          <w:spacing w:val="6"/>
        </w:rPr>
        <w:t xml:space="preserve"> </w:t>
      </w:r>
      <w:r>
        <w:t>виды</w:t>
      </w:r>
      <w:r>
        <w:rPr>
          <w:spacing w:val="6"/>
        </w:rPr>
        <w:t xml:space="preserve"> </w:t>
      </w:r>
      <w:r>
        <w:t>восприятия,</w:t>
      </w:r>
      <w:r>
        <w:rPr>
          <w:spacing w:val="10"/>
        </w:rPr>
        <w:t xml:space="preserve"> </w:t>
      </w:r>
      <w:r>
        <w:t>учить</w:t>
      </w:r>
      <w:r>
        <w:rPr>
          <w:spacing w:val="7"/>
        </w:rPr>
        <w:t xml:space="preserve"> </w:t>
      </w:r>
      <w:r>
        <w:t>воспринимать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учитывать</w:t>
      </w:r>
      <w:r>
        <w:rPr>
          <w:spacing w:val="7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сравнении</w:t>
      </w:r>
      <w:r>
        <w:rPr>
          <w:spacing w:val="-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признаки,</w:t>
      </w:r>
      <w:r>
        <w:rPr>
          <w:spacing w:val="-1"/>
        </w:rPr>
        <w:t xml:space="preserve"> </w:t>
      </w:r>
      <w:r>
        <w:t>воспринимаемые</w:t>
      </w:r>
      <w:r>
        <w:rPr>
          <w:spacing w:val="-3"/>
        </w:rPr>
        <w:t xml:space="preserve"> </w:t>
      </w:r>
      <w:r>
        <w:t>всеми органами</w:t>
      </w:r>
      <w:r>
        <w:rPr>
          <w:spacing w:val="-1"/>
        </w:rPr>
        <w:t xml:space="preserve"> </w:t>
      </w:r>
      <w:r>
        <w:t>чувств.</w:t>
      </w:r>
    </w:p>
    <w:p w14:paraId="3BCBA2E8">
      <w:pPr>
        <w:pStyle w:val="7"/>
        <w:jc w:val="left"/>
      </w:pPr>
      <w:r>
        <w:t>Совершенствовать,</w:t>
      </w:r>
      <w:r>
        <w:rPr>
          <w:spacing w:val="27"/>
        </w:rPr>
        <w:t xml:space="preserve"> </w:t>
      </w:r>
      <w:r>
        <w:t>характер</w:t>
      </w:r>
      <w:r>
        <w:rPr>
          <w:spacing w:val="27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содержание</w:t>
      </w:r>
      <w:r>
        <w:rPr>
          <w:spacing w:val="27"/>
        </w:rPr>
        <w:t xml:space="preserve"> </w:t>
      </w:r>
      <w:r>
        <w:t>способов</w:t>
      </w:r>
      <w:r>
        <w:rPr>
          <w:spacing w:val="27"/>
        </w:rPr>
        <w:t xml:space="preserve"> </w:t>
      </w:r>
      <w:r>
        <w:t>обследования</w:t>
      </w:r>
      <w:r>
        <w:rPr>
          <w:spacing w:val="27"/>
        </w:rPr>
        <w:t xml:space="preserve"> </w:t>
      </w:r>
      <w:r>
        <w:t>предметов,</w:t>
      </w:r>
      <w:r>
        <w:rPr>
          <w:spacing w:val="-57"/>
        </w:rPr>
        <w:t xml:space="preserve"> </w:t>
      </w:r>
      <w:r>
        <w:t>способность</w:t>
      </w:r>
      <w:r>
        <w:rPr>
          <w:spacing w:val="-1"/>
        </w:rPr>
        <w:t xml:space="preserve"> </w:t>
      </w:r>
      <w:r>
        <w:t>обобщать.</w:t>
      </w:r>
    </w:p>
    <w:p w14:paraId="5410204E">
      <w:pPr>
        <w:pStyle w:val="7"/>
        <w:jc w:val="left"/>
      </w:pPr>
      <w:r>
        <w:t>Развивать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стимулировать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творческого</w:t>
      </w:r>
      <w:r>
        <w:rPr>
          <w:spacing w:val="-57"/>
        </w:rPr>
        <w:t xml:space="preserve"> </w:t>
      </w:r>
      <w:r>
        <w:t>воображения,</w:t>
      </w:r>
      <w:r>
        <w:rPr>
          <w:spacing w:val="-1"/>
        </w:rPr>
        <w:t xml:space="preserve"> </w:t>
      </w:r>
      <w:r>
        <w:t>исключать стереотипность мышления.</w:t>
      </w:r>
    </w:p>
    <w:p w14:paraId="2FFF7DF0">
      <w:pPr>
        <w:pStyle w:val="7"/>
        <w:ind w:left="0" w:firstLine="0"/>
        <w:jc w:val="left"/>
      </w:pPr>
    </w:p>
    <w:p w14:paraId="3FFCE2E7">
      <w:pPr>
        <w:pStyle w:val="7"/>
        <w:spacing w:before="1"/>
        <w:ind w:left="1178" w:firstLine="0"/>
        <w:jc w:val="left"/>
      </w:pPr>
      <w:r>
        <w:t>ФОРМИРОВАНИЕ</w:t>
      </w:r>
      <w:r>
        <w:rPr>
          <w:spacing w:val="-3"/>
        </w:rPr>
        <w:t xml:space="preserve"> </w:t>
      </w:r>
      <w:r>
        <w:t>ЦЕЛОСТНОЙ</w:t>
      </w:r>
      <w:r>
        <w:rPr>
          <w:spacing w:val="-5"/>
        </w:rPr>
        <w:t xml:space="preserve"> </w:t>
      </w:r>
      <w:r>
        <w:t>КАРТИНЫ</w:t>
      </w:r>
      <w:r>
        <w:rPr>
          <w:spacing w:val="-3"/>
        </w:rPr>
        <w:t xml:space="preserve"> </w:t>
      </w:r>
      <w:r>
        <w:t>МИРА.</w:t>
      </w:r>
    </w:p>
    <w:p w14:paraId="2AF963C4">
      <w:pPr>
        <w:pStyle w:val="2"/>
        <w:spacing w:before="4"/>
        <w:ind w:left="1178"/>
      </w:pPr>
      <w:r>
        <w:t>ПОЗНАВАТЕЛЬНО-ИССЛЕДОВАТЕЛЬСКАЯ</w:t>
      </w:r>
      <w:r>
        <w:rPr>
          <w:spacing w:val="-12"/>
        </w:rPr>
        <w:t xml:space="preserve"> </w:t>
      </w:r>
      <w:r>
        <w:t>ДЕЯТЕЛЬНОСТЬ</w:t>
      </w:r>
    </w:p>
    <w:p w14:paraId="5D1E0AD5">
      <w:pPr>
        <w:pStyle w:val="7"/>
        <w:spacing w:before="7"/>
        <w:ind w:left="0" w:firstLine="0"/>
        <w:jc w:val="left"/>
        <w:rPr>
          <w:b/>
          <w:sz w:val="23"/>
        </w:rPr>
      </w:pPr>
    </w:p>
    <w:p w14:paraId="4797439E">
      <w:pPr>
        <w:pStyle w:val="7"/>
        <w:ind w:right="395"/>
      </w:pPr>
      <w:r>
        <w:t>Расширить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обобщить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предметном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сделаны</w:t>
      </w:r>
      <w:r>
        <w:rPr>
          <w:spacing w:val="1"/>
        </w:rPr>
        <w:t xml:space="preserve"> </w:t>
      </w:r>
      <w:r>
        <w:t>предметы;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деятельности.</w:t>
      </w:r>
    </w:p>
    <w:p w14:paraId="1C06A9CF">
      <w:pPr>
        <w:pStyle w:val="7"/>
        <w:spacing w:before="1"/>
        <w:ind w:right="401"/>
      </w:pPr>
      <w:r>
        <w:t>Обобщить</w:t>
      </w:r>
      <w:r>
        <w:rPr>
          <w:spacing w:val="1"/>
        </w:rPr>
        <w:t xml:space="preserve"> </w:t>
      </w:r>
      <w:r>
        <w:t>знания о членах</w:t>
      </w:r>
      <w:r>
        <w:rPr>
          <w:spacing w:val="1"/>
        </w:rPr>
        <w:t xml:space="preserve"> </w:t>
      </w:r>
      <w:r>
        <w:t>семьи, профессиях</w:t>
      </w:r>
      <w:r>
        <w:rPr>
          <w:spacing w:val="1"/>
        </w:rPr>
        <w:t xml:space="preserve"> </w:t>
      </w:r>
      <w:r>
        <w:t>родителей, бабушек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дедушек.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отчество,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отчества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бабушек</w:t>
      </w:r>
      <w:r>
        <w:rPr>
          <w:spacing w:val="-1"/>
        </w:rPr>
        <w:t xml:space="preserve"> </w:t>
      </w:r>
      <w:r>
        <w:t>и дедушек; свою дату</w:t>
      </w:r>
      <w:r>
        <w:rPr>
          <w:spacing w:val="-6"/>
        </w:rPr>
        <w:t xml:space="preserve"> </w:t>
      </w:r>
      <w:r>
        <w:t>рождения, домашний адрес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телефон.</w:t>
      </w:r>
    </w:p>
    <w:p w14:paraId="760DFCC8">
      <w:pPr>
        <w:pStyle w:val="7"/>
        <w:ind w:right="400"/>
      </w:pPr>
      <w:r>
        <w:t>Расширить и обобщить представления о школе, об учебе. Сформировать интерес к</w:t>
      </w:r>
      <w:r>
        <w:rPr>
          <w:spacing w:val="1"/>
        </w:rPr>
        <w:t xml:space="preserve"> </w:t>
      </w:r>
      <w:r>
        <w:t>учебе,</w:t>
      </w:r>
      <w:r>
        <w:rPr>
          <w:spacing w:val="-1"/>
        </w:rPr>
        <w:t xml:space="preserve"> </w:t>
      </w:r>
      <w:r>
        <w:t>желания</w:t>
      </w:r>
      <w:r>
        <w:rPr>
          <w:spacing w:val="2"/>
        </w:rPr>
        <w:t xml:space="preserve"> </w:t>
      </w:r>
      <w:r>
        <w:t>учиться в</w:t>
      </w:r>
      <w:r>
        <w:rPr>
          <w:spacing w:val="-1"/>
        </w:rPr>
        <w:t xml:space="preserve"> </w:t>
      </w:r>
      <w:r>
        <w:t>школе.</w:t>
      </w:r>
    </w:p>
    <w:p w14:paraId="52388402">
      <w:pPr>
        <w:pStyle w:val="7"/>
        <w:ind w:right="399"/>
      </w:pPr>
      <w:r>
        <w:t>Расширить представления о бытовой</w:t>
      </w:r>
      <w:r>
        <w:rPr>
          <w:spacing w:val="1"/>
        </w:rPr>
        <w:t xml:space="preserve"> </w:t>
      </w:r>
      <w:r>
        <w:t>технике;</w:t>
      </w:r>
      <w:r>
        <w:rPr>
          <w:spacing w:val="1"/>
        </w:rPr>
        <w:t xml:space="preserve"> </w:t>
      </w:r>
      <w:r>
        <w:t>о технических</w:t>
      </w:r>
      <w:r>
        <w:rPr>
          <w:spacing w:val="1"/>
        </w:rPr>
        <w:t xml:space="preserve"> </w:t>
      </w:r>
      <w:r>
        <w:t>приспособлениях,</w:t>
      </w:r>
      <w:r>
        <w:rPr>
          <w:spacing w:val="1"/>
        </w:rPr>
        <w:t xml:space="preserve"> </w:t>
      </w:r>
      <w:r>
        <w:t>орудиях труда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инструментах,</w:t>
      </w:r>
      <w:r>
        <w:rPr>
          <w:spacing w:val="-2"/>
        </w:rPr>
        <w:t xml:space="preserve"> </w:t>
      </w:r>
      <w:r>
        <w:t>используемых представителями</w:t>
      </w:r>
      <w:r>
        <w:rPr>
          <w:spacing w:val="-3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профессий.</w:t>
      </w:r>
    </w:p>
    <w:p w14:paraId="4969069D">
      <w:pPr>
        <w:pStyle w:val="7"/>
        <w:ind w:right="398"/>
      </w:pPr>
      <w:r>
        <w:t>Углубить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транспорте,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транспорта,</w:t>
      </w:r>
      <w:r>
        <w:rPr>
          <w:spacing w:val="1"/>
        </w:rPr>
        <w:t xml:space="preserve"> </w:t>
      </w:r>
      <w:r>
        <w:t>труде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транспорте.</w:t>
      </w:r>
    </w:p>
    <w:p w14:paraId="23424C95">
      <w:pPr>
        <w:pStyle w:val="7"/>
        <w:ind w:right="399"/>
      </w:pPr>
      <w:r>
        <w:t>Углубить знание основ безопасности жизнедеятельности. Закрепить знание правил</w:t>
      </w:r>
      <w:r>
        <w:rPr>
          <w:spacing w:val="-57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правил</w:t>
      </w:r>
      <w:r>
        <w:rPr>
          <w:spacing w:val="-57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улице.</w:t>
      </w:r>
    </w:p>
    <w:p w14:paraId="76238693">
      <w:pPr>
        <w:pStyle w:val="7"/>
        <w:ind w:right="399"/>
      </w:pPr>
      <w:r>
        <w:t>Познакомить с адресом детского сада, научить находить детский сад и свой дом на</w:t>
      </w:r>
      <w:r>
        <w:rPr>
          <w:spacing w:val="-57"/>
        </w:rPr>
        <w:t xml:space="preserve"> </w:t>
      </w:r>
      <w:r>
        <w:t>плане</w:t>
      </w:r>
      <w:r>
        <w:rPr>
          <w:spacing w:val="12"/>
        </w:rPr>
        <w:t xml:space="preserve"> </w:t>
      </w:r>
      <w:r>
        <w:t>(схеме)</w:t>
      </w:r>
      <w:r>
        <w:rPr>
          <w:spacing w:val="12"/>
        </w:rPr>
        <w:t xml:space="preserve"> </w:t>
      </w:r>
      <w:r>
        <w:t>микрорайона.</w:t>
      </w:r>
      <w:r>
        <w:rPr>
          <w:spacing w:val="14"/>
        </w:rPr>
        <w:t xml:space="preserve"> </w:t>
      </w:r>
      <w:r>
        <w:t>Закрепить</w:t>
      </w:r>
      <w:r>
        <w:rPr>
          <w:spacing w:val="14"/>
        </w:rPr>
        <w:t xml:space="preserve"> </w:t>
      </w:r>
      <w:r>
        <w:t>навыки</w:t>
      </w:r>
      <w:r>
        <w:rPr>
          <w:spacing w:val="14"/>
        </w:rPr>
        <w:t xml:space="preserve"> </w:t>
      </w:r>
      <w:r>
        <w:t>ориентировки</w:t>
      </w:r>
      <w:r>
        <w:rPr>
          <w:spacing w:val="16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помещении</w:t>
      </w:r>
      <w:r>
        <w:rPr>
          <w:spacing w:val="14"/>
        </w:rPr>
        <w:t xml:space="preserve"> </w:t>
      </w:r>
      <w:r>
        <w:t>детского</w:t>
      </w:r>
      <w:r>
        <w:rPr>
          <w:spacing w:val="14"/>
        </w:rPr>
        <w:t xml:space="preserve"> </w:t>
      </w:r>
      <w:r>
        <w:t>сада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 участке. Научить</w:t>
      </w:r>
      <w:r>
        <w:rPr>
          <w:spacing w:val="-1"/>
        </w:rPr>
        <w:t xml:space="preserve"> </w:t>
      </w:r>
      <w:r>
        <w:t>пользоваться</w:t>
      </w:r>
      <w:r>
        <w:rPr>
          <w:spacing w:val="-1"/>
        </w:rPr>
        <w:t xml:space="preserve"> </w:t>
      </w:r>
      <w:r>
        <w:t>планом</w:t>
      </w:r>
      <w:r>
        <w:rPr>
          <w:spacing w:val="-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</w:t>
      </w:r>
      <w:r>
        <w:rPr>
          <w:spacing w:val="-2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участка.</w:t>
      </w:r>
    </w:p>
    <w:p w14:paraId="73927B31">
      <w:pPr>
        <w:pStyle w:val="7"/>
        <w:spacing w:before="1"/>
        <w:ind w:right="398"/>
      </w:pPr>
      <w:r>
        <w:t>Сформировать представление о школе и школьной жизни. Вызвать стремление</w:t>
      </w:r>
      <w:r>
        <w:rPr>
          <w:spacing w:val="1"/>
        </w:rPr>
        <w:t xml:space="preserve"> </w:t>
      </w:r>
      <w:r>
        <w:t>учиться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школе.</w:t>
      </w:r>
    </w:p>
    <w:p w14:paraId="2E208671">
      <w:pPr>
        <w:pStyle w:val="7"/>
        <w:ind w:right="405"/>
      </w:pPr>
      <w:r>
        <w:t>Расширить, углубить и систематизировать представления о родном городе и его</w:t>
      </w:r>
      <w:r>
        <w:rPr>
          <w:spacing w:val="1"/>
        </w:rPr>
        <w:t xml:space="preserve"> </w:t>
      </w:r>
      <w:r>
        <w:t>достопримечательностях.</w:t>
      </w:r>
      <w:r>
        <w:rPr>
          <w:spacing w:val="-1"/>
        </w:rPr>
        <w:t xml:space="preserve"> </w:t>
      </w:r>
      <w:r>
        <w:t>Вызвать</w:t>
      </w:r>
      <w:r>
        <w:rPr>
          <w:spacing w:val="-1"/>
        </w:rPr>
        <w:t xml:space="preserve"> </w:t>
      </w:r>
      <w:r>
        <w:t>чувство</w:t>
      </w:r>
      <w:r>
        <w:rPr>
          <w:spacing w:val="-2"/>
        </w:rPr>
        <w:t xml:space="preserve"> </w:t>
      </w:r>
      <w:r>
        <w:t>гордости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свой родной</w:t>
      </w:r>
      <w:r>
        <w:rPr>
          <w:spacing w:val="-1"/>
        </w:rPr>
        <w:t xml:space="preserve"> </w:t>
      </w:r>
      <w:r>
        <w:t>город.</w:t>
      </w:r>
    </w:p>
    <w:p w14:paraId="7DE4874D">
      <w:pPr>
        <w:pStyle w:val="7"/>
        <w:ind w:right="391"/>
      </w:pPr>
      <w:r>
        <w:t>Сформировать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Москве,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столице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многонациональном</w:t>
      </w:r>
      <w:r>
        <w:rPr>
          <w:spacing w:val="1"/>
        </w:rPr>
        <w:t xml:space="preserve"> </w:t>
      </w:r>
      <w:r>
        <w:t>государстве.</w:t>
      </w:r>
      <w:r>
        <w:rPr>
          <w:spacing w:val="1"/>
        </w:rPr>
        <w:t xml:space="preserve"> </w:t>
      </w:r>
      <w:r>
        <w:t>Приобщать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истокам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событиям,</w:t>
      </w:r>
      <w:r>
        <w:rPr>
          <w:spacing w:val="1"/>
        </w:rPr>
        <w:t xml:space="preserve"> </w:t>
      </w:r>
      <w:r>
        <w:t>происходящим в ней. Расширить представления о государственных праздниках. Учить</w:t>
      </w:r>
      <w:r>
        <w:rPr>
          <w:spacing w:val="1"/>
        </w:rPr>
        <w:t xml:space="preserve"> </w:t>
      </w:r>
      <w:r>
        <w:t>находить</w:t>
      </w:r>
      <w:r>
        <w:rPr>
          <w:spacing w:val="-3"/>
        </w:rPr>
        <w:t xml:space="preserve"> </w:t>
      </w:r>
      <w:r>
        <w:t>Россию на</w:t>
      </w:r>
      <w:r>
        <w:rPr>
          <w:spacing w:val="-1"/>
        </w:rPr>
        <w:t xml:space="preserve"> </w:t>
      </w:r>
      <w:r>
        <w:t>глобусе</w:t>
      </w:r>
      <w:r>
        <w:rPr>
          <w:spacing w:val="-1"/>
        </w:rPr>
        <w:t xml:space="preserve"> </w:t>
      </w:r>
      <w:r>
        <w:t>и карте.</w:t>
      </w:r>
    </w:p>
    <w:p w14:paraId="12788AC5">
      <w:pPr>
        <w:sectPr>
          <w:pgSz w:w="11910" w:h="16840"/>
          <w:pgMar w:top="1320" w:right="340" w:bottom="920" w:left="740" w:header="0" w:footer="654" w:gutter="0"/>
          <w:cols w:space="720" w:num="1"/>
        </w:sectPr>
      </w:pPr>
    </w:p>
    <w:p w14:paraId="2BE9BA16">
      <w:pPr>
        <w:pStyle w:val="7"/>
        <w:spacing w:before="66"/>
        <w:ind w:right="399"/>
      </w:pPr>
      <w:r>
        <w:t>Углубить и систематизировать элементарные знания о космосе, звездах, планетах,</w:t>
      </w:r>
      <w:r>
        <w:rPr>
          <w:spacing w:val="1"/>
        </w:rPr>
        <w:t xml:space="preserve"> </w:t>
      </w:r>
      <w:r>
        <w:t>освоении</w:t>
      </w:r>
      <w:r>
        <w:rPr>
          <w:spacing w:val="-1"/>
        </w:rPr>
        <w:t xml:space="preserve"> </w:t>
      </w:r>
      <w:r>
        <w:t>космоса</w:t>
      </w:r>
      <w:r>
        <w:rPr>
          <w:spacing w:val="-2"/>
        </w:rPr>
        <w:t xml:space="preserve"> </w:t>
      </w:r>
      <w:r>
        <w:t>людьми, полетах</w:t>
      </w:r>
      <w:r>
        <w:rPr>
          <w:spacing w:val="-2"/>
        </w:rPr>
        <w:t xml:space="preserve"> </w:t>
      </w:r>
      <w:r>
        <w:t>наших</w:t>
      </w:r>
      <w:r>
        <w:rPr>
          <w:spacing w:val="2"/>
        </w:rPr>
        <w:t xml:space="preserve"> </w:t>
      </w:r>
      <w:r>
        <w:t>соотечественников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космос.</w:t>
      </w:r>
    </w:p>
    <w:p w14:paraId="49FFBAEF">
      <w:pPr>
        <w:pStyle w:val="7"/>
        <w:ind w:right="393"/>
      </w:pPr>
      <w:r>
        <w:t>Углублять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армии,</w:t>
      </w:r>
      <w:r>
        <w:rPr>
          <w:spacing w:val="1"/>
        </w:rPr>
        <w:t xml:space="preserve"> </w:t>
      </w:r>
      <w:r>
        <w:t>защитниках</w:t>
      </w:r>
      <w:r>
        <w:rPr>
          <w:spacing w:val="1"/>
        </w:rPr>
        <w:t xml:space="preserve"> </w:t>
      </w:r>
      <w:r>
        <w:t>Родины.</w:t>
      </w:r>
      <w:r>
        <w:rPr>
          <w:spacing w:val="6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уважение</w:t>
      </w:r>
      <w:r>
        <w:rPr>
          <w:spacing w:val="-2"/>
        </w:rPr>
        <w:t xml:space="preserve"> </w:t>
      </w:r>
      <w:r>
        <w:t>к ним.</w:t>
      </w:r>
    </w:p>
    <w:p w14:paraId="732FE807">
      <w:pPr>
        <w:pStyle w:val="7"/>
        <w:spacing w:before="1"/>
        <w:ind w:right="393"/>
      </w:pPr>
      <w:r>
        <w:t>Систематизировать знания о смене времен года, сезонных изменениях в природе; о</w:t>
      </w:r>
      <w:r>
        <w:rPr>
          <w:spacing w:val="-57"/>
        </w:rPr>
        <w:t xml:space="preserve"> </w:t>
      </w:r>
      <w:r>
        <w:t>жизнедеятельности растений и животных. Воспитывать любовь и бережное отношение ко</w:t>
      </w:r>
      <w:r>
        <w:rPr>
          <w:spacing w:val="-57"/>
        </w:rPr>
        <w:t xml:space="preserve"> </w:t>
      </w:r>
      <w:r>
        <w:t>всему живому. Познакомить с растениями и животными, занесенными в Красную книгу.</w:t>
      </w:r>
      <w:r>
        <w:rPr>
          <w:spacing w:val="1"/>
        </w:rPr>
        <w:t xml:space="preserve"> </w:t>
      </w:r>
      <w:r>
        <w:t>Закладывать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поведения.</w:t>
      </w:r>
    </w:p>
    <w:p w14:paraId="6920AD46">
      <w:pPr>
        <w:pStyle w:val="7"/>
        <w:spacing w:before="4"/>
        <w:ind w:left="0" w:firstLine="0"/>
        <w:jc w:val="left"/>
      </w:pPr>
    </w:p>
    <w:p w14:paraId="57206D6D">
      <w:pPr>
        <w:pStyle w:val="2"/>
        <w:ind w:left="1178"/>
        <w:jc w:val="both"/>
      </w:pPr>
      <w:r>
        <w:t>РАЗВИТИЕ</w:t>
      </w:r>
      <w:r>
        <w:rPr>
          <w:spacing w:val="-6"/>
        </w:rPr>
        <w:t xml:space="preserve"> </w:t>
      </w:r>
      <w:r>
        <w:t>МАТЕМАТИЧЕСКИХ</w:t>
      </w:r>
      <w:r>
        <w:rPr>
          <w:spacing w:val="-6"/>
        </w:rPr>
        <w:t xml:space="preserve"> </w:t>
      </w:r>
      <w:r>
        <w:t>ПРЕДСТАВЛЕНИЙ</w:t>
      </w:r>
    </w:p>
    <w:p w14:paraId="54BBABC5">
      <w:pPr>
        <w:pStyle w:val="7"/>
        <w:spacing w:before="7"/>
        <w:ind w:left="0" w:firstLine="0"/>
        <w:jc w:val="left"/>
        <w:rPr>
          <w:b/>
          <w:sz w:val="23"/>
        </w:rPr>
      </w:pPr>
    </w:p>
    <w:p w14:paraId="42BB1A83">
      <w:pPr>
        <w:pStyle w:val="7"/>
        <w:ind w:right="394"/>
      </w:pPr>
      <w:r>
        <w:rPr>
          <w:b/>
          <w:i/>
        </w:rPr>
        <w:t>Количество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счет.</w:t>
      </w:r>
      <w:r>
        <w:rPr>
          <w:b/>
          <w:i/>
          <w:spacing w:val="1"/>
        </w:rPr>
        <w:t xml:space="preserve"> </w:t>
      </w:r>
      <w:r>
        <w:t>Уточнить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количественных</w:t>
      </w:r>
      <w:r>
        <w:rPr>
          <w:spacing w:val="1"/>
        </w:rPr>
        <w:t xml:space="preserve"> </w:t>
      </w:r>
      <w:r>
        <w:t>отношениях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натуральном</w:t>
      </w:r>
      <w:r>
        <w:rPr>
          <w:spacing w:val="1"/>
        </w:rPr>
        <w:t xml:space="preserve"> </w:t>
      </w:r>
      <w:r>
        <w:t>ряду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10.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количественного и порядкового счета в прямом и обратном порядке. Упражнять в счете</w:t>
      </w:r>
      <w:r>
        <w:rPr>
          <w:spacing w:val="1"/>
        </w:rPr>
        <w:t xml:space="preserve"> </w:t>
      </w:r>
      <w:r>
        <w:t>предметов в разных направлениях. Познакомить с цифрами от 0 до 9. Ввести в речь</w:t>
      </w:r>
      <w:r>
        <w:rPr>
          <w:spacing w:val="1"/>
        </w:rPr>
        <w:t xml:space="preserve"> </w:t>
      </w:r>
      <w:r>
        <w:t xml:space="preserve">термин </w:t>
      </w:r>
      <w:r>
        <w:rPr>
          <w:i/>
        </w:rPr>
        <w:t>соседние числа</w:t>
      </w:r>
      <w:r>
        <w:t>. Закрепить навык называния последующего и предыдущего чисел.</w:t>
      </w:r>
      <w:r>
        <w:rPr>
          <w:spacing w:val="1"/>
        </w:rPr>
        <w:t xml:space="preserve"> </w:t>
      </w:r>
      <w:r>
        <w:t>Научить</w:t>
      </w:r>
      <w:r>
        <w:rPr>
          <w:spacing w:val="1"/>
        </w:rPr>
        <w:t xml:space="preserve"> </w:t>
      </w:r>
      <w:r>
        <w:t>увеличивать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уменьшать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1.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раскладывать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меньших.</w:t>
      </w:r>
      <w:r>
        <w:rPr>
          <w:spacing w:val="1"/>
        </w:rPr>
        <w:t xml:space="preserve"> </w:t>
      </w:r>
      <w:r>
        <w:t>Упражнять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придумывании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головоломок.</w:t>
      </w:r>
      <w:r>
        <w:rPr>
          <w:spacing w:val="15"/>
        </w:rPr>
        <w:t xml:space="preserve"> </w:t>
      </w:r>
      <w:r>
        <w:t>При</w:t>
      </w:r>
      <w:r>
        <w:rPr>
          <w:spacing w:val="15"/>
        </w:rPr>
        <w:t xml:space="preserve"> </w:t>
      </w:r>
      <w:r>
        <w:t>решении</w:t>
      </w:r>
      <w:r>
        <w:rPr>
          <w:spacing w:val="14"/>
        </w:rPr>
        <w:t xml:space="preserve"> </w:t>
      </w:r>
      <w:r>
        <w:t>задач</w:t>
      </w:r>
      <w:r>
        <w:rPr>
          <w:spacing w:val="17"/>
        </w:rPr>
        <w:t xml:space="preserve"> </w:t>
      </w:r>
      <w:r>
        <w:t>учить</w:t>
      </w:r>
      <w:r>
        <w:rPr>
          <w:spacing w:val="17"/>
        </w:rPr>
        <w:t xml:space="preserve"> </w:t>
      </w:r>
      <w:r>
        <w:t>пользоваться</w:t>
      </w:r>
      <w:r>
        <w:rPr>
          <w:spacing w:val="15"/>
        </w:rPr>
        <w:t xml:space="preserve"> </w:t>
      </w:r>
      <w:r>
        <w:t>математическими</w:t>
      </w:r>
      <w:r>
        <w:rPr>
          <w:spacing w:val="16"/>
        </w:rPr>
        <w:t xml:space="preserve"> </w:t>
      </w:r>
      <w:r>
        <w:t>знаками:</w:t>
      </w:r>
      <w:r>
        <w:rPr>
          <w:spacing w:val="19"/>
        </w:rPr>
        <w:t xml:space="preserve"> </w:t>
      </w:r>
      <w:r>
        <w:t>«+»,</w:t>
      </w:r>
      <w:r>
        <w:rPr>
          <w:spacing w:val="22"/>
        </w:rPr>
        <w:t xml:space="preserve"> </w:t>
      </w:r>
      <w:r>
        <w:t>«–</w:t>
      </w:r>
    </w:p>
    <w:p w14:paraId="116AFFCA">
      <w:pPr>
        <w:pStyle w:val="7"/>
        <w:spacing w:before="1"/>
        <w:ind w:firstLine="0"/>
      </w:pPr>
      <w:r>
        <w:t>», «=».</w:t>
      </w:r>
    </w:p>
    <w:p w14:paraId="06394A7E">
      <w:pPr>
        <w:pStyle w:val="7"/>
        <w:ind w:left="1857" w:firstLine="0"/>
      </w:pPr>
      <w:r>
        <w:t>Познакомить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монетами</w:t>
      </w:r>
      <w:r>
        <w:rPr>
          <w:spacing w:val="-2"/>
        </w:rPr>
        <w:t xml:space="preserve"> </w:t>
      </w:r>
      <w:r>
        <w:t>достоинством</w:t>
      </w:r>
      <w:r>
        <w:rPr>
          <w:spacing w:val="-3"/>
        </w:rPr>
        <w:t xml:space="preserve"> </w:t>
      </w:r>
      <w:r>
        <w:t>1,</w:t>
      </w:r>
      <w:r>
        <w:rPr>
          <w:spacing w:val="-2"/>
        </w:rPr>
        <w:t xml:space="preserve"> </w:t>
      </w:r>
      <w:r>
        <w:t>5,</w:t>
      </w:r>
      <w:r>
        <w:rPr>
          <w:spacing w:val="-2"/>
        </w:rPr>
        <w:t xml:space="preserve"> </w:t>
      </w:r>
      <w:r>
        <w:t>10,</w:t>
      </w:r>
      <w:r>
        <w:rPr>
          <w:spacing w:val="-4"/>
        </w:rPr>
        <w:t xml:space="preserve"> </w:t>
      </w:r>
      <w:r>
        <w:t>50</w:t>
      </w:r>
      <w:r>
        <w:rPr>
          <w:spacing w:val="-2"/>
        </w:rPr>
        <w:t xml:space="preserve"> </w:t>
      </w:r>
      <w:r>
        <w:t>копеек,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рубль,</w:t>
      </w:r>
      <w:r>
        <w:rPr>
          <w:spacing w:val="-1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рублей.</w:t>
      </w:r>
    </w:p>
    <w:p w14:paraId="69B784AA">
      <w:pPr>
        <w:pStyle w:val="7"/>
        <w:ind w:right="398"/>
      </w:pPr>
      <w:r>
        <w:rPr>
          <w:b/>
          <w:i/>
        </w:rPr>
        <w:t>Величина.</w:t>
      </w:r>
      <w:r>
        <w:rPr>
          <w:b/>
          <w:i/>
          <w:spacing w:val="1"/>
        </w:rPr>
        <w:t xml:space="preserve"> </w:t>
      </w:r>
      <w:r>
        <w:t>Упражнять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измерениях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условной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сравнении</w:t>
      </w:r>
      <w:r>
        <w:rPr>
          <w:spacing w:val="1"/>
        </w:rPr>
        <w:t xml:space="preserve"> </w:t>
      </w:r>
      <w:r>
        <w:t>предметов по длине, ширине, высоте, толщине, в классификации и объединении их в</w:t>
      </w:r>
      <w:r>
        <w:rPr>
          <w:spacing w:val="1"/>
        </w:rPr>
        <w:t xml:space="preserve"> </w:t>
      </w:r>
      <w:r>
        <w:t>множество</w:t>
      </w:r>
      <w:r>
        <w:rPr>
          <w:spacing w:val="-2"/>
        </w:rPr>
        <w:t xml:space="preserve"> </w:t>
      </w:r>
      <w:r>
        <w:t>по трем</w:t>
      </w:r>
      <w:r>
        <w:rPr>
          <w:spacing w:val="1"/>
        </w:rPr>
        <w:t xml:space="preserve"> </w:t>
      </w:r>
      <w:r>
        <w:rPr>
          <w:i/>
        </w:rPr>
        <w:t xml:space="preserve">— </w:t>
      </w:r>
      <w:r>
        <w:t>четырем</w:t>
      </w:r>
      <w:r>
        <w:rPr>
          <w:spacing w:val="-1"/>
        </w:rPr>
        <w:t xml:space="preserve"> </w:t>
      </w:r>
      <w:r>
        <w:t>признакам.</w:t>
      </w:r>
    </w:p>
    <w:p w14:paraId="42DF1871">
      <w:pPr>
        <w:pStyle w:val="7"/>
        <w:ind w:right="400"/>
      </w:pPr>
      <w:r>
        <w:t>Совершенствовать навык измерения объема жидких и сыпучих тел с помощью</w:t>
      </w:r>
      <w:r>
        <w:rPr>
          <w:spacing w:val="1"/>
        </w:rPr>
        <w:t xml:space="preserve"> </w:t>
      </w:r>
      <w:r>
        <w:t>условной</w:t>
      </w:r>
      <w:r>
        <w:rPr>
          <w:spacing w:val="-1"/>
        </w:rPr>
        <w:t xml:space="preserve"> </w:t>
      </w:r>
      <w:r>
        <w:t>меры. Развивать глазомер.</w:t>
      </w:r>
    </w:p>
    <w:p w14:paraId="12BBDACF">
      <w:pPr>
        <w:pStyle w:val="7"/>
        <w:spacing w:before="1"/>
        <w:ind w:right="399"/>
      </w:pPr>
      <w:r>
        <w:t>Совершенствовать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деления</w:t>
      </w:r>
      <w:r>
        <w:rPr>
          <w:spacing w:val="1"/>
        </w:rPr>
        <w:t xml:space="preserve"> </w:t>
      </w:r>
      <w:r>
        <w:t>целого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4,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равных</w:t>
      </w:r>
      <w:r>
        <w:rPr>
          <w:spacing w:val="1"/>
        </w:rPr>
        <w:t xml:space="preserve"> </w:t>
      </w:r>
      <w:r>
        <w:t>частей,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называть</w:t>
      </w:r>
      <w:r>
        <w:rPr>
          <w:spacing w:val="-1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целого;</w:t>
      </w:r>
      <w:r>
        <w:rPr>
          <w:spacing w:val="-3"/>
        </w:rPr>
        <w:t xml:space="preserve"> </w:t>
      </w:r>
      <w:r>
        <w:t>понимать,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меньше</w:t>
      </w:r>
      <w:r>
        <w:rPr>
          <w:spacing w:val="-2"/>
        </w:rPr>
        <w:t xml:space="preserve"> </w:t>
      </w:r>
      <w:r>
        <w:t>целого,</w:t>
      </w:r>
      <w:r>
        <w:rPr>
          <w:spacing w:val="-2"/>
        </w:rPr>
        <w:t xml:space="preserve"> </w:t>
      </w:r>
      <w:r>
        <w:t>а</w:t>
      </w:r>
      <w:r>
        <w:rPr>
          <w:spacing w:val="3"/>
        </w:rPr>
        <w:t xml:space="preserve"> </w:t>
      </w:r>
      <w:r>
        <w:t>целое</w:t>
      </w:r>
      <w:r>
        <w:rPr>
          <w:spacing w:val="-2"/>
        </w:rPr>
        <w:t xml:space="preserve"> </w:t>
      </w:r>
      <w:r>
        <w:t>больше</w:t>
      </w:r>
      <w:r>
        <w:rPr>
          <w:spacing w:val="-1"/>
        </w:rPr>
        <w:t xml:space="preserve"> </w:t>
      </w:r>
      <w:r>
        <w:t>части.</w:t>
      </w:r>
    </w:p>
    <w:p w14:paraId="0446614E">
      <w:pPr>
        <w:ind w:left="1125" w:right="389" w:firstLine="707"/>
        <w:jc w:val="both"/>
        <w:rPr>
          <w:sz w:val="24"/>
        </w:rPr>
      </w:pPr>
      <w:r>
        <w:rPr>
          <w:b/>
          <w:i/>
          <w:sz w:val="24"/>
        </w:rPr>
        <w:t>Форма.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Cовершенствовать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 фигур, воссоздания их по представлению, описанию. Закрепить в речи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фигур: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квадрат,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прямоугольник,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треугольник,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круг,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овал;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форм: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куб,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шар,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цилиндр.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многоугольнике.</w:t>
      </w:r>
      <w:r>
        <w:rPr>
          <w:spacing w:val="-1"/>
          <w:sz w:val="24"/>
        </w:rPr>
        <w:t xml:space="preserve"> </w:t>
      </w:r>
      <w:r>
        <w:rPr>
          <w:sz w:val="24"/>
        </w:rPr>
        <w:t>Научить</w:t>
      </w:r>
      <w:r>
        <w:rPr>
          <w:spacing w:val="-1"/>
          <w:sz w:val="24"/>
        </w:rPr>
        <w:t xml:space="preserve"> </w:t>
      </w:r>
      <w:r>
        <w:rPr>
          <w:sz w:val="24"/>
        </w:rPr>
        <w:t>делить</w:t>
      </w:r>
      <w:r>
        <w:rPr>
          <w:spacing w:val="-4"/>
          <w:sz w:val="24"/>
        </w:rPr>
        <w:t xml:space="preserve"> </w:t>
      </w:r>
      <w:r>
        <w:rPr>
          <w:sz w:val="24"/>
        </w:rPr>
        <w:t>квадрат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круг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равные</w:t>
      </w:r>
      <w:r>
        <w:rPr>
          <w:spacing w:val="-4"/>
          <w:sz w:val="24"/>
        </w:rPr>
        <w:t xml:space="preserve"> </w:t>
      </w:r>
      <w:r>
        <w:rPr>
          <w:sz w:val="24"/>
        </w:rPr>
        <w:t>части.</w:t>
      </w:r>
    </w:p>
    <w:p w14:paraId="5CE09652">
      <w:pPr>
        <w:ind w:left="1125" w:right="394" w:firstLine="707"/>
        <w:jc w:val="both"/>
        <w:rPr>
          <w:i/>
          <w:sz w:val="24"/>
        </w:rPr>
      </w:pPr>
      <w:r>
        <w:rPr>
          <w:b/>
          <w:i/>
          <w:sz w:val="24"/>
        </w:rPr>
        <w:t>Ориентировка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пространстве.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пространстве.</w:t>
      </w:r>
      <w:r>
        <w:rPr>
          <w:spacing w:val="1"/>
          <w:sz w:val="24"/>
        </w:rPr>
        <w:t xml:space="preserve"> </w:t>
      </w: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слова: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вверху,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внизу,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слева,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справа,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выше, ниже, левее, правее.</w:t>
      </w:r>
    </w:p>
    <w:p w14:paraId="3E74ACA9">
      <w:pPr>
        <w:pStyle w:val="7"/>
        <w:ind w:left="1857" w:firstLine="0"/>
      </w:pPr>
      <w:r>
        <w:t>Сформировать</w:t>
      </w:r>
      <w:r>
        <w:rPr>
          <w:spacing w:val="-1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создавать</w:t>
      </w:r>
      <w:r>
        <w:rPr>
          <w:spacing w:val="-3"/>
        </w:rPr>
        <w:t xml:space="preserve"> </w:t>
      </w:r>
      <w:r>
        <w:t>простейшие</w:t>
      </w:r>
      <w:r>
        <w:rPr>
          <w:spacing w:val="-3"/>
        </w:rPr>
        <w:t xml:space="preserve"> </w:t>
      </w:r>
      <w:r>
        <w:t>чертежи,</w:t>
      </w:r>
      <w:r>
        <w:rPr>
          <w:spacing w:val="-3"/>
        </w:rPr>
        <w:t xml:space="preserve"> </w:t>
      </w:r>
      <w:r>
        <w:t>планы,</w:t>
      </w:r>
      <w:r>
        <w:rPr>
          <w:spacing w:val="-3"/>
        </w:rPr>
        <w:t xml:space="preserve"> </w:t>
      </w:r>
      <w:r>
        <w:t>схемы.</w:t>
      </w:r>
    </w:p>
    <w:p w14:paraId="5E5A3221">
      <w:pPr>
        <w:pStyle w:val="7"/>
        <w:ind w:right="393"/>
      </w:pPr>
      <w:r>
        <w:rPr>
          <w:b/>
          <w:i/>
        </w:rPr>
        <w:t xml:space="preserve">Ориентировка во времени. </w:t>
      </w:r>
      <w:r>
        <w:t>Уточнить и расширить представления о временных</w:t>
      </w:r>
      <w:r>
        <w:rPr>
          <w:spacing w:val="1"/>
        </w:rPr>
        <w:t xml:space="preserve"> </w:t>
      </w:r>
      <w:r>
        <w:t xml:space="preserve">отношениях. Ввести в активный словарь слова: </w:t>
      </w:r>
      <w:r>
        <w:rPr>
          <w:i/>
        </w:rPr>
        <w:t xml:space="preserve">месяц, неделя. </w:t>
      </w:r>
      <w:r>
        <w:t>Совершенствовать умение</w:t>
      </w:r>
      <w:r>
        <w:rPr>
          <w:spacing w:val="1"/>
        </w:rPr>
        <w:t xml:space="preserve"> </w:t>
      </w:r>
      <w:r>
        <w:t>называть дни недели и месяцы года. Закрепить представления об отношениях во времени</w:t>
      </w:r>
      <w:r>
        <w:rPr>
          <w:spacing w:val="1"/>
        </w:rPr>
        <w:t xml:space="preserve"> </w:t>
      </w:r>
      <w:r>
        <w:t>(минута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час,</w:t>
      </w:r>
      <w:r>
        <w:rPr>
          <w:spacing w:val="1"/>
        </w:rPr>
        <w:t xml:space="preserve"> </w:t>
      </w:r>
      <w:r>
        <w:t>неделя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месяц,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rPr>
          <w:i/>
        </w:rPr>
        <w:t>—</w:t>
      </w:r>
      <w:r>
        <w:rPr>
          <w:i/>
          <w:spacing w:val="1"/>
        </w:rPr>
        <w:t xml:space="preserve"> </w:t>
      </w:r>
      <w:r>
        <w:t>год).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часам.</w:t>
      </w:r>
      <w:r>
        <w:rPr>
          <w:spacing w:val="1"/>
        </w:rPr>
        <w:t xml:space="preserve"> </w:t>
      </w:r>
      <w:r>
        <w:t>Развивать чувство времени Сформировать</w:t>
      </w:r>
      <w:r>
        <w:rPr>
          <w:spacing w:val="1"/>
        </w:rPr>
        <w:t xml:space="preserve"> </w:t>
      </w:r>
      <w:r>
        <w:t>умение устанавливать возрастные различия</w:t>
      </w:r>
      <w:r>
        <w:rPr>
          <w:spacing w:val="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людьми.</w:t>
      </w:r>
    </w:p>
    <w:p w14:paraId="2682EC3A">
      <w:pPr>
        <w:pStyle w:val="7"/>
        <w:spacing w:before="5"/>
        <w:ind w:left="0" w:firstLine="0"/>
        <w:jc w:val="left"/>
      </w:pPr>
    </w:p>
    <w:p w14:paraId="6D8A78E7">
      <w:pPr>
        <w:pStyle w:val="2"/>
        <w:numPr>
          <w:ilvl w:val="2"/>
          <w:numId w:val="7"/>
        </w:numPr>
        <w:tabs>
          <w:tab w:val="left" w:pos="1848"/>
        </w:tabs>
        <w:ind w:left="1149" w:right="395" w:firstLine="0"/>
      </w:pPr>
      <w:r>
        <w:t>ОБРАЗОВАТЕЛЬНАЯ</w:t>
      </w:r>
      <w:r>
        <w:rPr>
          <w:spacing w:val="30"/>
        </w:rPr>
        <w:t xml:space="preserve"> </w:t>
      </w:r>
      <w:r>
        <w:t>ОБЛАСТЬ</w:t>
      </w:r>
      <w:r>
        <w:rPr>
          <w:spacing w:val="28"/>
        </w:rPr>
        <w:t xml:space="preserve"> </w:t>
      </w:r>
      <w:r>
        <w:t>«СОЦИАЛЬНО-КОММУНИКАТИВНОЕ</w:t>
      </w:r>
      <w:r>
        <w:rPr>
          <w:spacing w:val="-57"/>
        </w:rPr>
        <w:t xml:space="preserve"> </w:t>
      </w:r>
      <w:r>
        <w:t>РАЗВИТИЕ»</w:t>
      </w:r>
    </w:p>
    <w:p w14:paraId="3058F316">
      <w:pPr>
        <w:pStyle w:val="7"/>
        <w:ind w:left="0" w:firstLine="0"/>
        <w:jc w:val="left"/>
        <w:rPr>
          <w:b/>
        </w:rPr>
      </w:pPr>
    </w:p>
    <w:p w14:paraId="76D35383">
      <w:pPr>
        <w:ind w:left="978"/>
        <w:rPr>
          <w:b/>
          <w:i/>
          <w:sz w:val="24"/>
        </w:rPr>
      </w:pPr>
      <w:r>
        <w:rPr>
          <w:b/>
          <w:i/>
          <w:sz w:val="24"/>
        </w:rPr>
        <w:t>СТАРШИЙ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ДОШКОЛЬНЫЙ ВОЗРАСТ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(С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5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ДО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6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ЛЕТ)</w:t>
      </w:r>
    </w:p>
    <w:p w14:paraId="188474FF">
      <w:pPr>
        <w:pStyle w:val="7"/>
        <w:ind w:left="0" w:firstLine="0"/>
        <w:jc w:val="left"/>
        <w:rPr>
          <w:b/>
          <w:i/>
        </w:rPr>
      </w:pPr>
    </w:p>
    <w:p w14:paraId="4A926FAA">
      <w:pPr>
        <w:pStyle w:val="2"/>
        <w:ind w:left="1178"/>
      </w:pPr>
      <w:r>
        <w:t>ФОРМИРОВАНИЕ</w:t>
      </w:r>
      <w:r>
        <w:rPr>
          <w:spacing w:val="-4"/>
        </w:rPr>
        <w:t xml:space="preserve"> </w:t>
      </w:r>
      <w:r>
        <w:t>ОБЩЕПРИНЯТЫХ</w:t>
      </w:r>
      <w:r>
        <w:rPr>
          <w:spacing w:val="-5"/>
        </w:rPr>
        <w:t xml:space="preserve"> </w:t>
      </w:r>
      <w:r>
        <w:t>НОРМ</w:t>
      </w:r>
      <w:r>
        <w:rPr>
          <w:spacing w:val="-5"/>
        </w:rPr>
        <w:t xml:space="preserve"> </w:t>
      </w:r>
      <w:r>
        <w:t>ПОВЕДЕНИЯ</w:t>
      </w:r>
    </w:p>
    <w:p w14:paraId="68758190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555AFD35">
      <w:pPr>
        <w:pStyle w:val="7"/>
        <w:spacing w:before="66"/>
        <w:ind w:right="394"/>
      </w:pPr>
      <w:r>
        <w:t>Приобщать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моральным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человечества.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сознание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воспитывающих</w:t>
      </w:r>
      <w:r>
        <w:rPr>
          <w:spacing w:val="1"/>
        </w:rPr>
        <w:t xml:space="preserve"> </w:t>
      </w:r>
      <w:r>
        <w:t>ситуаций.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правилами</w:t>
      </w:r>
      <w:r>
        <w:rPr>
          <w:spacing w:val="60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формами</w:t>
      </w:r>
      <w:r>
        <w:rPr>
          <w:spacing w:val="-1"/>
        </w:rPr>
        <w:t xml:space="preserve"> </w:t>
      </w:r>
      <w:r>
        <w:t>и способами общения.</w:t>
      </w:r>
    </w:p>
    <w:p w14:paraId="47C3558E">
      <w:pPr>
        <w:pStyle w:val="7"/>
        <w:spacing w:before="1"/>
        <w:ind w:right="394"/>
      </w:pPr>
      <w:r>
        <w:t>Воспитывать честность, скромность, отзывчивость, способность сочувствовать и</w:t>
      </w:r>
      <w:r>
        <w:rPr>
          <w:spacing w:val="1"/>
        </w:rPr>
        <w:t xml:space="preserve"> </w:t>
      </w:r>
      <w:r>
        <w:t>сопереживать,</w:t>
      </w:r>
      <w:r>
        <w:rPr>
          <w:spacing w:val="-1"/>
        </w:rPr>
        <w:t xml:space="preserve"> </w:t>
      </w:r>
      <w:r>
        <w:t>заботиться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других,</w:t>
      </w:r>
      <w:r>
        <w:rPr>
          <w:spacing w:val="-1"/>
        </w:rPr>
        <w:t xml:space="preserve"> </w:t>
      </w:r>
      <w:r>
        <w:t>помогать</w:t>
      </w:r>
      <w:r>
        <w:rPr>
          <w:spacing w:val="-1"/>
        </w:rPr>
        <w:t xml:space="preserve"> </w:t>
      </w:r>
      <w:r>
        <w:t>слабым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маленьким, защищать</w:t>
      </w:r>
      <w:r>
        <w:rPr>
          <w:spacing w:val="-1"/>
        </w:rPr>
        <w:t xml:space="preserve"> </w:t>
      </w:r>
      <w:r>
        <w:t>их.</w:t>
      </w:r>
    </w:p>
    <w:p w14:paraId="1CE2D824">
      <w:pPr>
        <w:pStyle w:val="7"/>
        <w:ind w:left="1857" w:firstLine="0"/>
      </w:pPr>
      <w:r>
        <w:t>Учить</w:t>
      </w:r>
      <w:r>
        <w:rPr>
          <w:spacing w:val="-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требовательным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себе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окружающим.</w:t>
      </w:r>
    </w:p>
    <w:p w14:paraId="3898B5E6">
      <w:pPr>
        <w:pStyle w:val="7"/>
        <w:ind w:left="1857" w:right="403" w:firstLine="0"/>
      </w:pPr>
      <w:r>
        <w:t>Прививать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человеколюбие,</w:t>
      </w:r>
      <w:r>
        <w:rPr>
          <w:spacing w:val="1"/>
        </w:rPr>
        <w:t xml:space="preserve"> </w:t>
      </w:r>
      <w:r>
        <w:t>трудолюбие.</w:t>
      </w:r>
      <w:r>
        <w:rPr>
          <w:spacing w:val="1"/>
        </w:rPr>
        <w:t xml:space="preserve"> </w:t>
      </w:r>
      <w:r>
        <w:t>Формировать</w:t>
      </w:r>
      <w:r>
        <w:rPr>
          <w:spacing w:val="-1"/>
        </w:rPr>
        <w:t xml:space="preserve"> </w:t>
      </w:r>
      <w:r>
        <w:t>представления о</w:t>
      </w:r>
      <w:r>
        <w:rPr>
          <w:spacing w:val="-1"/>
        </w:rPr>
        <w:t xml:space="preserve"> </w:t>
      </w:r>
      <w:r>
        <w:t>правах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обязанностях</w:t>
      </w:r>
      <w:r>
        <w:rPr>
          <w:spacing w:val="2"/>
        </w:rPr>
        <w:t xml:space="preserve"> </w:t>
      </w:r>
      <w:r>
        <w:t>ребенка.</w:t>
      </w:r>
    </w:p>
    <w:p w14:paraId="019E9800">
      <w:pPr>
        <w:pStyle w:val="7"/>
        <w:spacing w:before="11"/>
        <w:ind w:left="0" w:firstLine="0"/>
        <w:jc w:val="left"/>
        <w:rPr>
          <w:sz w:val="23"/>
        </w:rPr>
      </w:pPr>
    </w:p>
    <w:p w14:paraId="6455EAAC">
      <w:pPr>
        <w:pStyle w:val="7"/>
        <w:ind w:left="2771" w:firstLine="0"/>
        <w:jc w:val="left"/>
      </w:pPr>
      <w:r>
        <w:t>ФОРМИРОВАНИЕ</w:t>
      </w:r>
      <w:r>
        <w:rPr>
          <w:spacing w:val="-4"/>
        </w:rPr>
        <w:t xml:space="preserve"> </w:t>
      </w:r>
      <w:r>
        <w:t>ГЕНДЕРНЫХ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ГРАЖДАНСКИХ</w:t>
      </w:r>
      <w:r>
        <w:rPr>
          <w:spacing w:val="-4"/>
        </w:rPr>
        <w:t xml:space="preserve"> </w:t>
      </w:r>
      <w:r>
        <w:t>ЧУВСТВ</w:t>
      </w:r>
    </w:p>
    <w:p w14:paraId="4D50231D">
      <w:pPr>
        <w:pStyle w:val="7"/>
        <w:ind w:left="0" w:firstLine="0"/>
        <w:jc w:val="left"/>
      </w:pPr>
    </w:p>
    <w:p w14:paraId="2A508F92">
      <w:pPr>
        <w:pStyle w:val="7"/>
        <w:ind w:left="1857" w:firstLine="0"/>
        <w:jc w:val="left"/>
      </w:pPr>
      <w:r>
        <w:t>Продолжать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Я-образа.</w:t>
      </w:r>
    </w:p>
    <w:p w14:paraId="0D2148A8">
      <w:pPr>
        <w:pStyle w:val="7"/>
        <w:ind w:left="1857" w:right="1064" w:firstLine="0"/>
        <w:jc w:val="left"/>
      </w:pPr>
      <w:r>
        <w:t>Воспитывать у мальчиков внимательное отношение к девочкам.</w:t>
      </w:r>
      <w:r>
        <w:rPr>
          <w:spacing w:val="1"/>
        </w:rPr>
        <w:t xml:space="preserve"> </w:t>
      </w:r>
      <w:r>
        <w:t>Воспитывать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девочках</w:t>
      </w:r>
      <w:r>
        <w:rPr>
          <w:spacing w:val="-2"/>
        </w:rPr>
        <w:t xml:space="preserve"> </w:t>
      </w:r>
      <w:r>
        <w:t>скромность,</w:t>
      </w:r>
      <w:r>
        <w:rPr>
          <w:spacing w:val="-2"/>
        </w:rPr>
        <w:t xml:space="preserve"> </w:t>
      </w:r>
      <w:r>
        <w:t>умение</w:t>
      </w:r>
      <w:r>
        <w:rPr>
          <w:spacing w:val="-5"/>
        </w:rPr>
        <w:t xml:space="preserve"> </w:t>
      </w:r>
      <w:r>
        <w:t>заботиться</w:t>
      </w:r>
      <w:r>
        <w:rPr>
          <w:spacing w:val="-4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окружающих.</w:t>
      </w:r>
    </w:p>
    <w:p w14:paraId="026858E0">
      <w:pPr>
        <w:pStyle w:val="7"/>
        <w:spacing w:before="1"/>
        <w:jc w:val="left"/>
      </w:pPr>
      <w:r>
        <w:t>Воспитывать</w:t>
      </w:r>
      <w:r>
        <w:rPr>
          <w:spacing w:val="54"/>
        </w:rPr>
        <w:t xml:space="preserve"> </w:t>
      </w:r>
      <w:r>
        <w:t>любовь</w:t>
      </w:r>
      <w:r>
        <w:rPr>
          <w:spacing w:val="54"/>
        </w:rPr>
        <w:t xml:space="preserve"> </w:t>
      </w:r>
      <w:r>
        <w:t>к</w:t>
      </w:r>
      <w:r>
        <w:rPr>
          <w:spacing w:val="54"/>
        </w:rPr>
        <w:t xml:space="preserve"> </w:t>
      </w:r>
      <w:r>
        <w:t>родному</w:t>
      </w:r>
      <w:r>
        <w:rPr>
          <w:spacing w:val="49"/>
        </w:rPr>
        <w:t xml:space="preserve"> </w:t>
      </w:r>
      <w:r>
        <w:t>городу,</w:t>
      </w:r>
      <w:r>
        <w:rPr>
          <w:spacing w:val="56"/>
        </w:rPr>
        <w:t xml:space="preserve"> </w:t>
      </w:r>
      <w:r>
        <w:t>малой</w:t>
      </w:r>
      <w:r>
        <w:rPr>
          <w:spacing w:val="55"/>
        </w:rPr>
        <w:t xml:space="preserve"> </w:t>
      </w:r>
      <w:r>
        <w:t>родине,</w:t>
      </w:r>
      <w:r>
        <w:rPr>
          <w:spacing w:val="53"/>
        </w:rPr>
        <w:t xml:space="preserve"> </w:t>
      </w:r>
      <w:r>
        <w:t>родной</w:t>
      </w:r>
      <w:r>
        <w:rPr>
          <w:spacing w:val="54"/>
        </w:rPr>
        <w:t xml:space="preserve"> </w:t>
      </w:r>
      <w:r>
        <w:t>стране,</w:t>
      </w:r>
      <w:r>
        <w:rPr>
          <w:spacing w:val="53"/>
        </w:rPr>
        <w:t xml:space="preserve"> </w:t>
      </w:r>
      <w:r>
        <w:t>чувство</w:t>
      </w:r>
      <w:r>
        <w:rPr>
          <w:spacing w:val="-57"/>
        </w:rPr>
        <w:t xml:space="preserve"> </w:t>
      </w:r>
      <w:r>
        <w:t>патриотизма.</w:t>
      </w:r>
    </w:p>
    <w:p w14:paraId="31944645">
      <w:pPr>
        <w:pStyle w:val="7"/>
        <w:spacing w:before="5"/>
        <w:ind w:left="0" w:firstLine="0"/>
        <w:jc w:val="left"/>
      </w:pPr>
    </w:p>
    <w:p w14:paraId="6666EF20">
      <w:pPr>
        <w:pStyle w:val="2"/>
        <w:ind w:left="1178"/>
      </w:pPr>
      <w:r>
        <w:t>РАЗВИТИЕ</w:t>
      </w:r>
      <w:r>
        <w:rPr>
          <w:spacing w:val="-4"/>
        </w:rPr>
        <w:t xml:space="preserve"> </w:t>
      </w:r>
      <w:r>
        <w:t>ИГРОВОЙ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ТЕАТРАЛИЗОВАННОЙ</w:t>
      </w:r>
      <w:r>
        <w:rPr>
          <w:spacing w:val="-4"/>
        </w:rPr>
        <w:t xml:space="preserve"> </w:t>
      </w:r>
      <w:r>
        <w:t>ДЕЯТЕЛЬНОСТИ</w:t>
      </w:r>
    </w:p>
    <w:p w14:paraId="582941C7">
      <w:pPr>
        <w:pStyle w:val="7"/>
        <w:spacing w:before="6"/>
        <w:ind w:left="0" w:firstLine="0"/>
        <w:jc w:val="left"/>
        <w:rPr>
          <w:b/>
          <w:sz w:val="23"/>
        </w:rPr>
      </w:pPr>
    </w:p>
    <w:p w14:paraId="0917D882">
      <w:pPr>
        <w:pStyle w:val="7"/>
        <w:spacing w:before="1"/>
        <w:ind w:left="1857" w:firstLine="0"/>
      </w:pPr>
      <w:r>
        <w:t>Насыщать</w:t>
      </w:r>
      <w:r>
        <w:rPr>
          <w:spacing w:val="-4"/>
        </w:rPr>
        <w:t xml:space="preserve"> </w:t>
      </w:r>
      <w:r>
        <w:t>игрой</w:t>
      </w:r>
      <w:r>
        <w:rPr>
          <w:spacing w:val="-3"/>
        </w:rPr>
        <w:t xml:space="preserve"> </w:t>
      </w:r>
      <w:r>
        <w:t>всю</w:t>
      </w:r>
      <w:r>
        <w:rPr>
          <w:spacing w:val="-3"/>
        </w:rPr>
        <w:t xml:space="preserve"> </w:t>
      </w:r>
      <w:r>
        <w:t>жизнь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детском</w:t>
      </w:r>
      <w:r>
        <w:rPr>
          <w:spacing w:val="-3"/>
        </w:rPr>
        <w:t xml:space="preserve"> </w:t>
      </w:r>
      <w:r>
        <w:t>саду.</w:t>
      </w:r>
    </w:p>
    <w:p w14:paraId="5068D38B">
      <w:pPr>
        <w:pStyle w:val="7"/>
        <w:ind w:right="396"/>
      </w:pPr>
      <w:r>
        <w:t>Учить детей самостоятельно организовывать игровое взаимодействие, осваивать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проблемно-игровые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овладевать</w:t>
      </w:r>
      <w:r>
        <w:rPr>
          <w:spacing w:val="1"/>
        </w:rPr>
        <w:t xml:space="preserve"> </w:t>
      </w:r>
      <w:r>
        <w:t>условностью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заменять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предметами-заместителями,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словом,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окружающую</w:t>
      </w:r>
      <w:r>
        <w:rPr>
          <w:spacing w:val="1"/>
        </w:rPr>
        <w:t xml:space="preserve"> </w:t>
      </w:r>
      <w:r>
        <w:t>действительность.</w:t>
      </w:r>
    </w:p>
    <w:p w14:paraId="1A34E1CA">
      <w:pPr>
        <w:pStyle w:val="7"/>
        <w:ind w:right="392"/>
      </w:pPr>
      <w:r>
        <w:t>Развивать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отзывчивость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подражательность,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воображение,</w:t>
      </w:r>
      <w:r>
        <w:rPr>
          <w:spacing w:val="1"/>
        </w:rPr>
        <w:t xml:space="preserve"> </w:t>
      </w:r>
      <w:r>
        <w:t>активность,</w:t>
      </w:r>
      <w:r>
        <w:rPr>
          <w:spacing w:val="-57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самостоятельность.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справедливо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</w:t>
      </w:r>
      <w:r>
        <w:rPr>
          <w:spacing w:val="-1"/>
        </w:rPr>
        <w:t xml:space="preserve"> </w:t>
      </w:r>
      <w:r>
        <w:t>товарищей.</w:t>
      </w:r>
    </w:p>
    <w:p w14:paraId="7DA81034">
      <w:pPr>
        <w:pStyle w:val="7"/>
        <w:spacing w:before="5"/>
        <w:ind w:left="0" w:firstLine="0"/>
        <w:jc w:val="left"/>
      </w:pPr>
    </w:p>
    <w:p w14:paraId="28E0FB74">
      <w:pPr>
        <w:pStyle w:val="2"/>
        <w:spacing w:line="274" w:lineRule="exact"/>
        <w:jc w:val="both"/>
      </w:pPr>
      <w:r>
        <w:t>Подвижные</w:t>
      </w:r>
      <w:r>
        <w:rPr>
          <w:spacing w:val="-2"/>
        </w:rPr>
        <w:t xml:space="preserve"> </w:t>
      </w:r>
      <w:r>
        <w:t>игры</w:t>
      </w:r>
    </w:p>
    <w:p w14:paraId="126D51EA">
      <w:pPr>
        <w:pStyle w:val="7"/>
        <w:ind w:right="393"/>
      </w:pP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овладевать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гигиенической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Обеспечивать необходимый уровень двигательной активности. Совершенствовать навыки</w:t>
      </w:r>
      <w:r>
        <w:rPr>
          <w:spacing w:val="-57"/>
        </w:rPr>
        <w:t xml:space="preserve"> </w:t>
      </w:r>
      <w:r>
        <w:t>ориентировки в пространстве. Учить организовывать игры-соревнования, игрыэстафеты,</w:t>
      </w:r>
      <w:r>
        <w:rPr>
          <w:spacing w:val="1"/>
        </w:rPr>
        <w:t xml:space="preserve"> </w:t>
      </w:r>
      <w:r>
        <w:t>участвовать в них, соблюдать правила. Способствовать развитию жизненной активности,</w:t>
      </w:r>
      <w:r>
        <w:rPr>
          <w:spacing w:val="1"/>
        </w:rPr>
        <w:t xml:space="preserve"> </w:t>
      </w:r>
      <w:r>
        <w:t>настойчивости,</w:t>
      </w:r>
      <w:r>
        <w:rPr>
          <w:spacing w:val="-4"/>
        </w:rPr>
        <w:t xml:space="preserve"> </w:t>
      </w:r>
      <w:r>
        <w:t>произвольности</w:t>
      </w:r>
      <w:r>
        <w:rPr>
          <w:spacing w:val="-6"/>
        </w:rPr>
        <w:t xml:space="preserve"> </w:t>
      </w:r>
      <w:r>
        <w:t>поведения,</w:t>
      </w:r>
      <w:r>
        <w:rPr>
          <w:spacing w:val="-4"/>
        </w:rPr>
        <w:t xml:space="preserve"> </w:t>
      </w:r>
      <w:r>
        <w:t>организованности,</w:t>
      </w:r>
      <w:r>
        <w:rPr>
          <w:spacing w:val="-4"/>
        </w:rPr>
        <w:t xml:space="preserve"> </w:t>
      </w:r>
      <w:r>
        <w:t>чувства</w:t>
      </w:r>
      <w:r>
        <w:rPr>
          <w:spacing w:val="-5"/>
        </w:rPr>
        <w:t xml:space="preserve"> </w:t>
      </w:r>
      <w:r>
        <w:t>справедливости.</w:t>
      </w:r>
    </w:p>
    <w:p w14:paraId="4A86FC7B">
      <w:pPr>
        <w:pStyle w:val="7"/>
        <w:spacing w:before="2"/>
        <w:ind w:left="0" w:firstLine="0"/>
        <w:jc w:val="left"/>
      </w:pPr>
    </w:p>
    <w:p w14:paraId="6CA1B4C8">
      <w:pPr>
        <w:pStyle w:val="2"/>
        <w:spacing w:before="1" w:line="274" w:lineRule="exact"/>
        <w:jc w:val="both"/>
      </w:pPr>
      <w:r>
        <w:t>Настольно-печатные</w:t>
      </w:r>
      <w:r>
        <w:rPr>
          <w:spacing w:val="-4"/>
        </w:rPr>
        <w:t xml:space="preserve"> </w:t>
      </w:r>
      <w:r>
        <w:t>дидактические</w:t>
      </w:r>
      <w:r>
        <w:rPr>
          <w:spacing w:val="-2"/>
        </w:rPr>
        <w:t xml:space="preserve"> </w:t>
      </w:r>
      <w:r>
        <w:t>игры</w:t>
      </w:r>
    </w:p>
    <w:p w14:paraId="3CCCF011">
      <w:pPr>
        <w:pStyle w:val="7"/>
        <w:ind w:right="395"/>
      </w:pP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настольно-печатные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6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(парные картинки, лото, домино, игры-«ходилки», головоломки), учить устанавливать и</w:t>
      </w:r>
      <w:r>
        <w:rPr>
          <w:spacing w:val="1"/>
        </w:rPr>
        <w:t xml:space="preserve"> </w:t>
      </w:r>
      <w:r>
        <w:t>соблюдать правила в игре. Обогащать в игре знания и представления об окружающем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интеллектуальное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абстрактных</w:t>
      </w:r>
      <w:r>
        <w:rPr>
          <w:spacing w:val="1"/>
        </w:rPr>
        <w:t xml:space="preserve"> </w:t>
      </w:r>
      <w:r>
        <w:t>представлений.</w:t>
      </w:r>
      <w:r>
        <w:rPr>
          <w:spacing w:val="-1"/>
        </w:rPr>
        <w:t xml:space="preserve"> </w:t>
      </w:r>
      <w:r>
        <w:t>Развивать дружелюбие</w:t>
      </w:r>
      <w:r>
        <w:rPr>
          <w:spacing w:val="-2"/>
        </w:rPr>
        <w:t xml:space="preserve"> </w:t>
      </w:r>
      <w:r>
        <w:t>и дисциплинированность.</w:t>
      </w:r>
    </w:p>
    <w:p w14:paraId="2E835FB6">
      <w:pPr>
        <w:pStyle w:val="7"/>
        <w:spacing w:before="2"/>
        <w:ind w:left="0" w:firstLine="0"/>
        <w:jc w:val="left"/>
      </w:pPr>
    </w:p>
    <w:p w14:paraId="78F51F29">
      <w:pPr>
        <w:pStyle w:val="2"/>
        <w:spacing w:line="274" w:lineRule="exact"/>
        <w:jc w:val="both"/>
      </w:pPr>
      <w:r>
        <w:t>Сюжетно-ролевая</w:t>
      </w:r>
      <w:r>
        <w:rPr>
          <w:spacing w:val="-4"/>
        </w:rPr>
        <w:t xml:space="preserve"> </w:t>
      </w:r>
      <w:r>
        <w:t>игра</w:t>
      </w:r>
    </w:p>
    <w:p w14:paraId="5D6BFF72">
      <w:pPr>
        <w:pStyle w:val="7"/>
        <w:ind w:right="396"/>
      </w:pPr>
      <w:r>
        <w:t>Обогащать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взаимодействия в игре со сверстниками. Развивать коммуникативные навыки на основе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60"/>
        </w:rPr>
        <w:t xml:space="preserve"> </w:t>
      </w:r>
      <w:r>
        <w:t>сюжетно-ролевую</w:t>
      </w:r>
      <w:r>
        <w:rPr>
          <w:spacing w:val="1"/>
        </w:rPr>
        <w:t xml:space="preserve"> </w:t>
      </w:r>
      <w:r>
        <w:t>игру, устанавливать и соблюдать правила, распределять роли, прогнозировать ролевые</w:t>
      </w:r>
      <w:r>
        <w:rPr>
          <w:spacing w:val="1"/>
        </w:rPr>
        <w:t xml:space="preserve"> </w:t>
      </w:r>
      <w:r>
        <w:t>действия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ролевое</w:t>
      </w:r>
      <w:r>
        <w:rPr>
          <w:spacing w:val="36"/>
        </w:rPr>
        <w:t xml:space="preserve"> </w:t>
      </w:r>
      <w:r>
        <w:t>поведение,</w:t>
      </w:r>
      <w:r>
        <w:rPr>
          <w:spacing w:val="37"/>
        </w:rPr>
        <w:t xml:space="preserve"> </w:t>
      </w:r>
      <w:r>
        <w:t>согласовывать</w:t>
      </w:r>
      <w:r>
        <w:rPr>
          <w:spacing w:val="38"/>
        </w:rPr>
        <w:t xml:space="preserve"> </w:t>
      </w:r>
      <w:r>
        <w:t>свои</w:t>
      </w:r>
      <w:r>
        <w:rPr>
          <w:spacing w:val="38"/>
        </w:rPr>
        <w:t xml:space="preserve"> </w:t>
      </w:r>
      <w:r>
        <w:t>действия</w:t>
      </w:r>
      <w:r>
        <w:rPr>
          <w:spacing w:val="35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действиями</w:t>
      </w:r>
      <w:r>
        <w:rPr>
          <w:spacing w:val="38"/>
        </w:rPr>
        <w:t xml:space="preserve"> </w:t>
      </w:r>
      <w:r>
        <w:t>других</w:t>
      </w:r>
    </w:p>
    <w:p w14:paraId="79B09548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7D33A567">
      <w:pPr>
        <w:pStyle w:val="7"/>
        <w:spacing w:before="66"/>
        <w:ind w:firstLine="0"/>
        <w:jc w:val="left"/>
      </w:pPr>
      <w:r>
        <w:t>участников</w:t>
      </w:r>
      <w:r>
        <w:rPr>
          <w:spacing w:val="31"/>
        </w:rPr>
        <w:t xml:space="preserve"> </w:t>
      </w:r>
      <w:r>
        <w:t>игры.</w:t>
      </w:r>
      <w:r>
        <w:rPr>
          <w:spacing w:val="31"/>
        </w:rPr>
        <w:t xml:space="preserve"> </w:t>
      </w:r>
      <w:r>
        <w:t>Учить</w:t>
      </w:r>
      <w:r>
        <w:rPr>
          <w:spacing w:val="32"/>
        </w:rPr>
        <w:t xml:space="preserve"> </w:t>
      </w:r>
      <w:r>
        <w:t>расширять</w:t>
      </w:r>
      <w:r>
        <w:rPr>
          <w:spacing w:val="32"/>
        </w:rPr>
        <w:t xml:space="preserve"> </w:t>
      </w:r>
      <w:r>
        <w:t>игровой</w:t>
      </w:r>
      <w:r>
        <w:rPr>
          <w:spacing w:val="32"/>
        </w:rPr>
        <w:t xml:space="preserve"> </w:t>
      </w:r>
      <w:r>
        <w:t>сюжет</w:t>
      </w:r>
      <w:r>
        <w:rPr>
          <w:spacing w:val="32"/>
        </w:rPr>
        <w:t xml:space="preserve"> </w:t>
      </w:r>
      <w:r>
        <w:t>путем</w:t>
      </w:r>
      <w:r>
        <w:rPr>
          <w:spacing w:val="31"/>
        </w:rPr>
        <w:t xml:space="preserve"> </w:t>
      </w:r>
      <w:r>
        <w:t>объединения</w:t>
      </w:r>
      <w:r>
        <w:rPr>
          <w:spacing w:val="31"/>
        </w:rPr>
        <w:t xml:space="preserve"> </w:t>
      </w:r>
      <w:r>
        <w:t>нескольких</w:t>
      </w:r>
      <w:r>
        <w:rPr>
          <w:spacing w:val="-57"/>
        </w:rPr>
        <w:t xml:space="preserve"> </w:t>
      </w:r>
      <w:r>
        <w:t>сюжетных</w:t>
      </w:r>
      <w:r>
        <w:rPr>
          <w:spacing w:val="-2"/>
        </w:rPr>
        <w:t xml:space="preserve"> </w:t>
      </w:r>
      <w:r>
        <w:t>линий.</w:t>
      </w:r>
      <w:r>
        <w:rPr>
          <w:spacing w:val="-2"/>
        </w:rPr>
        <w:t xml:space="preserve"> </w:t>
      </w:r>
      <w:r>
        <w:t>Развивать</w:t>
      </w:r>
      <w:r>
        <w:rPr>
          <w:spacing w:val="-3"/>
        </w:rPr>
        <w:t xml:space="preserve"> </w:t>
      </w:r>
      <w:r>
        <w:t>эмоции,</w:t>
      </w:r>
      <w:r>
        <w:rPr>
          <w:spacing w:val="-3"/>
        </w:rPr>
        <w:t xml:space="preserve"> </w:t>
      </w:r>
      <w:r>
        <w:t>воспитывать</w:t>
      </w:r>
      <w:r>
        <w:rPr>
          <w:spacing w:val="-3"/>
        </w:rPr>
        <w:t xml:space="preserve"> </w:t>
      </w:r>
      <w:r>
        <w:t>гуманные</w:t>
      </w:r>
      <w:r>
        <w:rPr>
          <w:spacing w:val="-4"/>
        </w:rPr>
        <w:t xml:space="preserve"> </w:t>
      </w:r>
      <w:r>
        <w:t>чувства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окружающим.</w:t>
      </w:r>
    </w:p>
    <w:p w14:paraId="1E57EB95">
      <w:pPr>
        <w:pStyle w:val="7"/>
        <w:spacing w:before="5"/>
        <w:ind w:left="0" w:firstLine="0"/>
        <w:jc w:val="left"/>
      </w:pPr>
    </w:p>
    <w:p w14:paraId="71BF2704">
      <w:pPr>
        <w:pStyle w:val="2"/>
        <w:spacing w:line="274" w:lineRule="exact"/>
        <w:jc w:val="both"/>
      </w:pPr>
      <w:r>
        <w:t>Театрализованные</w:t>
      </w:r>
      <w:r>
        <w:rPr>
          <w:spacing w:val="-2"/>
        </w:rPr>
        <w:t xml:space="preserve"> </w:t>
      </w:r>
      <w:r>
        <w:t>игры</w:t>
      </w:r>
    </w:p>
    <w:p w14:paraId="0994B20D">
      <w:pPr>
        <w:pStyle w:val="7"/>
        <w:ind w:right="393"/>
      </w:pPr>
      <w:r>
        <w:t>Развивать умение инсценировать стихи, песенки, разыгрывать сценки по знакомым</w:t>
      </w:r>
      <w:r>
        <w:rPr>
          <w:spacing w:val="-57"/>
        </w:rPr>
        <w:t xml:space="preserve"> </w:t>
      </w:r>
      <w:r>
        <w:t>сказкам. Совершенствовать творческие способности, исполнительские навыки, умение</w:t>
      </w:r>
      <w:r>
        <w:rPr>
          <w:spacing w:val="1"/>
        </w:rPr>
        <w:t xml:space="preserve"> </w:t>
      </w:r>
      <w:r>
        <w:t>взаимодействовать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персонажами.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артистизм,</w:t>
      </w:r>
      <w:r>
        <w:rPr>
          <w:spacing w:val="1"/>
        </w:rPr>
        <w:t xml:space="preserve"> </w:t>
      </w:r>
      <w:r>
        <w:t>эстетические</w:t>
      </w:r>
      <w:r>
        <w:rPr>
          <w:spacing w:val="1"/>
        </w:rPr>
        <w:t xml:space="preserve"> </w:t>
      </w:r>
      <w:r>
        <w:t>чувства, развивать эмоции, воображение, фантазию, умение перевоплощаться, духовный</w:t>
      </w:r>
      <w:r>
        <w:rPr>
          <w:spacing w:val="1"/>
        </w:rPr>
        <w:t xml:space="preserve"> </w:t>
      </w:r>
      <w:r>
        <w:t>потенциал.</w:t>
      </w:r>
    </w:p>
    <w:p w14:paraId="74B957AE">
      <w:pPr>
        <w:pStyle w:val="7"/>
        <w:spacing w:before="3"/>
        <w:ind w:left="0" w:firstLine="0"/>
        <w:jc w:val="left"/>
      </w:pPr>
    </w:p>
    <w:p w14:paraId="11DFEE77">
      <w:pPr>
        <w:pStyle w:val="2"/>
        <w:ind w:left="1178"/>
      </w:pPr>
      <w:r>
        <w:t>СОВМЕСТНАЯ</w:t>
      </w:r>
      <w:r>
        <w:rPr>
          <w:spacing w:val="-7"/>
        </w:rPr>
        <w:t xml:space="preserve"> </w:t>
      </w:r>
      <w:r>
        <w:t>ТРУДОВАЯ</w:t>
      </w:r>
      <w:r>
        <w:rPr>
          <w:spacing w:val="-7"/>
        </w:rPr>
        <w:t xml:space="preserve"> </w:t>
      </w:r>
      <w:r>
        <w:t>ДЕЯТЕЛЬНОСТЬ</w:t>
      </w:r>
    </w:p>
    <w:p w14:paraId="3BE41455">
      <w:pPr>
        <w:pStyle w:val="7"/>
        <w:spacing w:before="6"/>
        <w:ind w:left="0" w:firstLine="0"/>
        <w:jc w:val="left"/>
        <w:rPr>
          <w:b/>
          <w:sz w:val="23"/>
        </w:rPr>
      </w:pPr>
    </w:p>
    <w:p w14:paraId="722A722E">
      <w:pPr>
        <w:pStyle w:val="7"/>
        <w:spacing w:before="1"/>
        <w:ind w:right="394"/>
      </w:pPr>
      <w:r>
        <w:t>Расширять представления детей о труде взрослых и его общественном значении,</w:t>
      </w:r>
      <w:r>
        <w:rPr>
          <w:spacing w:val="1"/>
        </w:rPr>
        <w:t xml:space="preserve"> </w:t>
      </w:r>
      <w:r>
        <w:t>прививать интерес к труду взрослых. Знакомить с профессиями взрослых в разных сферах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трудовыми действиями,</w:t>
      </w:r>
      <w:r>
        <w:rPr>
          <w:spacing w:val="-1"/>
        </w:rPr>
        <w:t xml:space="preserve"> </w:t>
      </w:r>
      <w:r>
        <w:t>результатами деятельности.</w:t>
      </w:r>
    </w:p>
    <w:p w14:paraId="512C1BFD">
      <w:pPr>
        <w:pStyle w:val="7"/>
        <w:ind w:right="398"/>
      </w:pPr>
      <w:r>
        <w:t>Прививать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поручения,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инициативу,</w:t>
      </w:r>
      <w:r>
        <w:rPr>
          <w:spacing w:val="1"/>
        </w:rPr>
        <w:t xml:space="preserve"> </w:t>
      </w:r>
      <w:r>
        <w:t>ответственность.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доводить</w:t>
      </w:r>
      <w:r>
        <w:rPr>
          <w:spacing w:val="1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конца,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объектам</w:t>
      </w:r>
      <w:r>
        <w:rPr>
          <w:spacing w:val="-5"/>
        </w:rPr>
        <w:t xml:space="preserve"> </w:t>
      </w:r>
      <w:r>
        <w:t>трудовой деятельности,</w:t>
      </w:r>
      <w:r>
        <w:rPr>
          <w:spacing w:val="-4"/>
        </w:rPr>
        <w:t xml:space="preserve"> </w:t>
      </w:r>
      <w:r>
        <w:t>материалам</w:t>
      </w:r>
      <w:r>
        <w:rPr>
          <w:spacing w:val="-2"/>
        </w:rPr>
        <w:t xml:space="preserve"> </w:t>
      </w:r>
      <w:r>
        <w:t>и инструментам.</w:t>
      </w:r>
    </w:p>
    <w:p w14:paraId="52ADB570">
      <w:pPr>
        <w:pStyle w:val="7"/>
        <w:ind w:left="1857" w:firstLine="0"/>
      </w:pPr>
      <w:r>
        <w:t>Совершенствовать</w:t>
      </w:r>
      <w:r>
        <w:rPr>
          <w:spacing w:val="-5"/>
        </w:rPr>
        <w:t xml:space="preserve"> </w:t>
      </w:r>
      <w:r>
        <w:t>навыки</w:t>
      </w:r>
      <w:r>
        <w:rPr>
          <w:spacing w:val="-4"/>
        </w:rPr>
        <w:t xml:space="preserve"> </w:t>
      </w:r>
      <w:r>
        <w:t>самообслуживания.</w:t>
      </w:r>
    </w:p>
    <w:p w14:paraId="0C90C9E4">
      <w:pPr>
        <w:pStyle w:val="7"/>
        <w:ind w:right="391"/>
      </w:pPr>
      <w:r>
        <w:t>Прививать желание участвовать в хозяйственно-бытовой деятельности, наводить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участке,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дежурных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столовой,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занятиях,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уголке</w:t>
      </w:r>
      <w:r>
        <w:rPr>
          <w:spacing w:val="-1"/>
        </w:rPr>
        <w:t xml:space="preserve"> </w:t>
      </w:r>
      <w:r>
        <w:t>природы.</w:t>
      </w:r>
    </w:p>
    <w:p w14:paraId="1A661F58">
      <w:pPr>
        <w:pStyle w:val="7"/>
        <w:ind w:right="391"/>
      </w:pPr>
      <w:r>
        <w:t>Развивать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ручным</w:t>
      </w:r>
      <w:r>
        <w:rPr>
          <w:spacing w:val="1"/>
        </w:rPr>
        <w:t xml:space="preserve"> </w:t>
      </w:r>
      <w:r>
        <w:t>трудом,</w:t>
      </w:r>
      <w:r>
        <w:rPr>
          <w:spacing w:val="1"/>
        </w:rPr>
        <w:t xml:space="preserve"> </w:t>
      </w:r>
      <w:r>
        <w:t>ремонтировать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книги,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игрушки;</w:t>
      </w:r>
      <w:r>
        <w:rPr>
          <w:spacing w:val="1"/>
        </w:rPr>
        <w:t xml:space="preserve"> </w:t>
      </w:r>
      <w:r>
        <w:t>изготавливать</w:t>
      </w:r>
      <w:r>
        <w:rPr>
          <w:spacing w:val="1"/>
        </w:rPr>
        <w:t xml:space="preserve"> </w:t>
      </w:r>
      <w:r>
        <w:t>поделки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природного</w:t>
      </w:r>
      <w:r>
        <w:rPr>
          <w:spacing w:val="60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делать</w:t>
      </w:r>
      <w:r>
        <w:rPr>
          <w:spacing w:val="-1"/>
        </w:rPr>
        <w:t xml:space="preserve"> </w:t>
      </w:r>
      <w:r>
        <w:t>игрушки для сюжетно-ролевых</w:t>
      </w:r>
      <w:r>
        <w:rPr>
          <w:spacing w:val="2"/>
        </w:rPr>
        <w:t xml:space="preserve"> </w:t>
      </w:r>
      <w:r>
        <w:t>игр.</w:t>
      </w:r>
    </w:p>
    <w:p w14:paraId="50019363">
      <w:pPr>
        <w:pStyle w:val="7"/>
        <w:ind w:left="0" w:firstLine="0"/>
        <w:jc w:val="left"/>
      </w:pPr>
    </w:p>
    <w:p w14:paraId="0BD30E33">
      <w:pPr>
        <w:pStyle w:val="7"/>
        <w:spacing w:before="1"/>
        <w:ind w:left="1178" w:firstLine="0"/>
        <w:jc w:val="left"/>
      </w:pPr>
      <w:r>
        <w:t>ФОРМИРОВАНИЕ</w:t>
      </w:r>
      <w:r>
        <w:rPr>
          <w:spacing w:val="-3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БЫТУ,</w:t>
      </w:r>
      <w:r>
        <w:rPr>
          <w:spacing w:val="-4"/>
        </w:rPr>
        <w:t xml:space="preserve"> </w:t>
      </w:r>
      <w:r>
        <w:t>СОЦИУМЕ,</w:t>
      </w:r>
      <w:r>
        <w:rPr>
          <w:spacing w:val="-3"/>
        </w:rPr>
        <w:t xml:space="preserve"> </w:t>
      </w:r>
      <w:r>
        <w:t>ПРИРОДЕ.</w:t>
      </w:r>
    </w:p>
    <w:p w14:paraId="1F759A82">
      <w:pPr>
        <w:pStyle w:val="2"/>
        <w:spacing w:before="5"/>
        <w:ind w:left="1178"/>
      </w:pPr>
      <w:r>
        <w:t>ФОРМИРОВАНИЕ</w:t>
      </w:r>
      <w:r>
        <w:rPr>
          <w:spacing w:val="-5"/>
        </w:rPr>
        <w:t xml:space="preserve"> </w:t>
      </w:r>
      <w:r>
        <w:t>ПРЕДПОСЫЛОК</w:t>
      </w:r>
      <w:r>
        <w:rPr>
          <w:spacing w:val="-3"/>
        </w:rPr>
        <w:t xml:space="preserve"> </w:t>
      </w:r>
      <w:r>
        <w:t>ЭКОЛОГИЧЕСКОГО</w:t>
      </w:r>
      <w:r>
        <w:rPr>
          <w:spacing w:val="-4"/>
        </w:rPr>
        <w:t xml:space="preserve"> </w:t>
      </w:r>
      <w:r>
        <w:t>СОЗНАНИЯ</w:t>
      </w:r>
    </w:p>
    <w:p w14:paraId="15A3FE0C">
      <w:pPr>
        <w:pStyle w:val="7"/>
        <w:spacing w:before="6"/>
        <w:ind w:left="0" w:firstLine="0"/>
        <w:jc w:val="left"/>
        <w:rPr>
          <w:b/>
          <w:sz w:val="23"/>
        </w:rPr>
      </w:pPr>
    </w:p>
    <w:p w14:paraId="3161A8E4">
      <w:pPr>
        <w:pStyle w:val="7"/>
        <w:spacing w:before="1"/>
        <w:ind w:right="400"/>
      </w:pPr>
      <w:r>
        <w:t>Учить детей соблюдать технику безопасности в быту, дома и в детском саду, на</w:t>
      </w:r>
      <w:r>
        <w:rPr>
          <w:spacing w:val="1"/>
        </w:rPr>
        <w:t xml:space="preserve"> </w:t>
      </w:r>
      <w:r>
        <w:t>улицах города, в скверах и парках, в общественных местах, за городом, в лесу, вблизи</w:t>
      </w:r>
      <w:r>
        <w:rPr>
          <w:spacing w:val="1"/>
        </w:rPr>
        <w:t xml:space="preserve"> </w:t>
      </w:r>
      <w:r>
        <w:t>водоемов.</w:t>
      </w:r>
    </w:p>
    <w:p w14:paraId="4227891C">
      <w:pPr>
        <w:pStyle w:val="7"/>
        <w:ind w:right="398"/>
      </w:pPr>
      <w:r>
        <w:t>Совершенствовать знание правил дорожного движения, продолжать знакомить с</w:t>
      </w:r>
      <w:r>
        <w:rPr>
          <w:spacing w:val="1"/>
        </w:rPr>
        <w:t xml:space="preserve"> </w:t>
      </w:r>
      <w:r>
        <w:t>некоторыми дорожными знаками (Дети. Пешеходный переход. Подземный пешеходный</w:t>
      </w:r>
      <w:r>
        <w:rPr>
          <w:spacing w:val="1"/>
        </w:rPr>
        <w:t xml:space="preserve"> </w:t>
      </w:r>
      <w:r>
        <w:t>переход.</w:t>
      </w:r>
      <w:r>
        <w:rPr>
          <w:spacing w:val="-1"/>
        </w:rPr>
        <w:t xml:space="preserve"> </w:t>
      </w:r>
      <w:r>
        <w:t>Остановка общественного</w:t>
      </w:r>
      <w:r>
        <w:rPr>
          <w:spacing w:val="-1"/>
        </w:rPr>
        <w:t xml:space="preserve"> </w:t>
      </w:r>
      <w:r>
        <w:t>транспорта. Велосипедная</w:t>
      </w:r>
      <w:r>
        <w:rPr>
          <w:spacing w:val="-1"/>
        </w:rPr>
        <w:t xml:space="preserve"> </w:t>
      </w:r>
      <w:r>
        <w:t>дорожка).</w:t>
      </w:r>
    </w:p>
    <w:p w14:paraId="56BE8E5B">
      <w:pPr>
        <w:pStyle w:val="7"/>
        <w:ind w:right="398"/>
      </w:pPr>
      <w:r>
        <w:t>Продолжать знакомить детей с работой специального транспорта. Познакомить с</w:t>
      </w:r>
      <w:r>
        <w:rPr>
          <w:spacing w:val="1"/>
        </w:rPr>
        <w:t xml:space="preserve"> </w:t>
      </w:r>
      <w:r>
        <w:t>работой</w:t>
      </w:r>
      <w:r>
        <w:rPr>
          <w:spacing w:val="-1"/>
        </w:rPr>
        <w:t xml:space="preserve"> </w:t>
      </w:r>
      <w:r>
        <w:t>службы МЧС.</w:t>
      </w:r>
    </w:p>
    <w:p w14:paraId="1425B081">
      <w:pPr>
        <w:pStyle w:val="7"/>
        <w:ind w:left="1857" w:firstLine="0"/>
      </w:pPr>
      <w:r>
        <w:t>Закрепить</w:t>
      </w:r>
      <w:r>
        <w:rPr>
          <w:spacing w:val="-5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незнакомыми</w:t>
      </w:r>
      <w:r>
        <w:rPr>
          <w:spacing w:val="-2"/>
        </w:rPr>
        <w:t xml:space="preserve"> </w:t>
      </w:r>
      <w:r>
        <w:t>людьми.</w:t>
      </w:r>
    </w:p>
    <w:p w14:paraId="5A9C5748">
      <w:pPr>
        <w:pStyle w:val="7"/>
        <w:ind w:right="391"/>
      </w:pPr>
      <w:r>
        <w:t>Закрепить знание каждым ребенком своего домашнего адреса, телефона, фамилии,</w:t>
      </w:r>
      <w:r>
        <w:rPr>
          <w:spacing w:val="1"/>
        </w:rPr>
        <w:t xml:space="preserve"> </w:t>
      </w:r>
      <w:r>
        <w:t>имени</w:t>
      </w:r>
      <w:r>
        <w:rPr>
          <w:spacing w:val="-1"/>
        </w:rPr>
        <w:t xml:space="preserve"> </w:t>
      </w:r>
      <w:r>
        <w:t>и отчества</w:t>
      </w:r>
      <w:r>
        <w:rPr>
          <w:spacing w:val="-2"/>
        </w:rPr>
        <w:t xml:space="preserve"> </w:t>
      </w:r>
      <w:r>
        <w:t>родителей.</w:t>
      </w:r>
    </w:p>
    <w:p w14:paraId="20661EA7">
      <w:pPr>
        <w:pStyle w:val="7"/>
        <w:ind w:right="398"/>
      </w:pPr>
      <w:r>
        <w:t>Расширять представления о способах взаимодействия с растениями и животными.</w:t>
      </w:r>
      <w:r>
        <w:rPr>
          <w:spacing w:val="1"/>
        </w:rPr>
        <w:t xml:space="preserve"> </w:t>
      </w:r>
      <w:r>
        <w:t>Закреплять представления о том, что общаться с животными необходимо так, чтобы не</w:t>
      </w:r>
      <w:r>
        <w:rPr>
          <w:spacing w:val="1"/>
        </w:rPr>
        <w:t xml:space="preserve"> </w:t>
      </w:r>
      <w:r>
        <w:t>причинять</w:t>
      </w:r>
      <w:r>
        <w:rPr>
          <w:spacing w:val="-1"/>
        </w:rPr>
        <w:t xml:space="preserve"> </w:t>
      </w:r>
      <w:r>
        <w:t>вреда</w:t>
      </w:r>
      <w:r>
        <w:rPr>
          <w:spacing w:val="-1"/>
        </w:rPr>
        <w:t xml:space="preserve"> </w:t>
      </w:r>
      <w:r>
        <w:t>ни</w:t>
      </w:r>
      <w:r>
        <w:rPr>
          <w:spacing w:val="-2"/>
        </w:rPr>
        <w:t xml:space="preserve"> </w:t>
      </w:r>
      <w:r>
        <w:t>им,</w:t>
      </w:r>
      <w:r>
        <w:rPr>
          <w:spacing w:val="-3"/>
        </w:rPr>
        <w:t xml:space="preserve"> </w:t>
      </w:r>
      <w:r>
        <w:t>ни себе.</w:t>
      </w:r>
    </w:p>
    <w:p w14:paraId="2CFF93EF">
      <w:pPr>
        <w:pStyle w:val="7"/>
        <w:spacing w:before="5"/>
        <w:ind w:left="0" w:firstLine="0"/>
        <w:jc w:val="left"/>
      </w:pPr>
    </w:p>
    <w:p w14:paraId="443C0E38">
      <w:pPr>
        <w:ind w:left="978"/>
        <w:rPr>
          <w:b/>
          <w:i/>
          <w:sz w:val="24"/>
        </w:rPr>
      </w:pPr>
      <w:r>
        <w:rPr>
          <w:b/>
          <w:i/>
          <w:sz w:val="24"/>
        </w:rPr>
        <w:t>Старший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дошкольный возраст (с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6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7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лет)</w:t>
      </w:r>
    </w:p>
    <w:p w14:paraId="07253B09">
      <w:pPr>
        <w:pStyle w:val="7"/>
        <w:ind w:left="0" w:firstLine="0"/>
        <w:jc w:val="left"/>
        <w:rPr>
          <w:b/>
          <w:i/>
        </w:rPr>
      </w:pPr>
    </w:p>
    <w:p w14:paraId="7B9B02B4">
      <w:pPr>
        <w:pStyle w:val="2"/>
        <w:ind w:left="1178"/>
      </w:pPr>
      <w:r>
        <w:t>ФОРМИРОВАНИЕ</w:t>
      </w:r>
      <w:r>
        <w:rPr>
          <w:spacing w:val="-3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ВЗАИМООТНОШЕНИЙ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ОКРУЖАЮЩИМИ</w:t>
      </w:r>
    </w:p>
    <w:p w14:paraId="2D9222F8">
      <w:pPr>
        <w:pStyle w:val="7"/>
        <w:spacing w:before="9"/>
        <w:ind w:left="0" w:firstLine="0"/>
        <w:jc w:val="left"/>
        <w:rPr>
          <w:b/>
          <w:sz w:val="15"/>
        </w:rPr>
      </w:pPr>
    </w:p>
    <w:p w14:paraId="5000E768">
      <w:pPr>
        <w:rPr>
          <w:sz w:val="15"/>
        </w:r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1918C995">
      <w:pPr>
        <w:pStyle w:val="7"/>
        <w:spacing w:before="9"/>
        <w:ind w:left="0" w:firstLine="0"/>
        <w:jc w:val="left"/>
        <w:rPr>
          <w:b/>
          <w:sz w:val="31"/>
        </w:rPr>
      </w:pPr>
    </w:p>
    <w:p w14:paraId="65320622">
      <w:pPr>
        <w:pStyle w:val="7"/>
        <w:ind w:left="0" w:firstLine="0"/>
        <w:jc w:val="right"/>
      </w:pPr>
      <w:r>
        <w:t>себе.</w:t>
      </w:r>
    </w:p>
    <w:p w14:paraId="76F2B3AC">
      <w:pPr>
        <w:pStyle w:val="7"/>
        <w:spacing w:before="90"/>
        <w:ind w:left="168" w:firstLine="0"/>
        <w:jc w:val="left"/>
      </w:pPr>
      <w:r>
        <w:br w:type="column"/>
      </w:r>
      <w:r>
        <w:t>Формировать</w:t>
      </w:r>
      <w:r>
        <w:rPr>
          <w:spacing w:val="63"/>
        </w:rPr>
        <w:t xml:space="preserve"> </w:t>
      </w:r>
      <w:r>
        <w:t>систему</w:t>
      </w:r>
      <w:r>
        <w:rPr>
          <w:spacing w:val="62"/>
        </w:rPr>
        <w:t xml:space="preserve"> </w:t>
      </w:r>
      <w:r>
        <w:t>устойчивых</w:t>
      </w:r>
      <w:r>
        <w:rPr>
          <w:spacing w:val="65"/>
        </w:rPr>
        <w:t xml:space="preserve"> </w:t>
      </w:r>
      <w:r>
        <w:t>отношений</w:t>
      </w:r>
      <w:r>
        <w:rPr>
          <w:spacing w:val="63"/>
        </w:rPr>
        <w:t xml:space="preserve"> </w:t>
      </w:r>
      <w:r>
        <w:t>к</w:t>
      </w:r>
      <w:r>
        <w:rPr>
          <w:spacing w:val="63"/>
        </w:rPr>
        <w:t xml:space="preserve"> </w:t>
      </w:r>
      <w:r>
        <w:t>окружающему</w:t>
      </w:r>
      <w:r>
        <w:rPr>
          <w:spacing w:val="61"/>
        </w:rPr>
        <w:t xml:space="preserve"> </w:t>
      </w:r>
      <w:r>
        <w:t>миру</w:t>
      </w:r>
      <w:r>
        <w:rPr>
          <w:spacing w:val="57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самому</w:t>
      </w:r>
    </w:p>
    <w:p w14:paraId="48F806AF">
      <w:pPr>
        <w:pStyle w:val="7"/>
        <w:ind w:left="0" w:firstLine="0"/>
        <w:jc w:val="left"/>
      </w:pPr>
    </w:p>
    <w:p w14:paraId="72B46AF1">
      <w:pPr>
        <w:pStyle w:val="7"/>
        <w:ind w:left="168" w:firstLine="0"/>
        <w:jc w:val="left"/>
      </w:pPr>
      <w:r>
        <w:t>Упражнять</w:t>
      </w:r>
      <w:r>
        <w:rPr>
          <w:spacing w:val="20"/>
        </w:rPr>
        <w:t xml:space="preserve"> </w:t>
      </w:r>
      <w:r>
        <w:t>детей</w:t>
      </w:r>
      <w:r>
        <w:rPr>
          <w:spacing w:val="23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нравственных</w:t>
      </w:r>
      <w:r>
        <w:rPr>
          <w:spacing w:val="24"/>
        </w:rPr>
        <w:t xml:space="preserve"> </w:t>
      </w:r>
      <w:r>
        <w:t>действиях,</w:t>
      </w:r>
      <w:r>
        <w:rPr>
          <w:spacing w:val="19"/>
        </w:rPr>
        <w:t xml:space="preserve"> </w:t>
      </w:r>
      <w:r>
        <w:t>используя</w:t>
      </w:r>
      <w:r>
        <w:rPr>
          <w:spacing w:val="22"/>
        </w:rPr>
        <w:t xml:space="preserve"> </w:t>
      </w:r>
      <w:r>
        <w:t>положительные</w:t>
      </w:r>
      <w:r>
        <w:rPr>
          <w:spacing w:val="21"/>
        </w:rPr>
        <w:t xml:space="preserve"> </w:t>
      </w:r>
      <w:r>
        <w:t>примеры,</w:t>
      </w:r>
    </w:p>
    <w:p w14:paraId="47CB873A">
      <w:pPr>
        <w:sectPr>
          <w:type w:val="continuous"/>
          <w:pgSz w:w="11910" w:h="16840"/>
          <w:pgMar w:top="1040" w:right="340" w:bottom="280" w:left="740" w:header="720" w:footer="720" w:gutter="0"/>
          <w:cols w:equalWidth="0" w:num="2">
            <w:col w:w="1625" w:space="40"/>
            <w:col w:w="9165"/>
          </w:cols>
        </w:sectPr>
      </w:pPr>
    </w:p>
    <w:p w14:paraId="293C9FD4">
      <w:pPr>
        <w:pStyle w:val="7"/>
        <w:ind w:firstLine="0"/>
        <w:jc w:val="left"/>
      </w:pPr>
      <w:r>
        <w:t>побуждающие</w:t>
      </w:r>
      <w:r>
        <w:rPr>
          <w:spacing w:val="-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хорошим</w:t>
      </w:r>
      <w:r>
        <w:rPr>
          <w:spacing w:val="-3"/>
        </w:rPr>
        <w:t xml:space="preserve"> </w:t>
      </w:r>
      <w:r>
        <w:t>поступкам.</w:t>
      </w:r>
    </w:p>
    <w:p w14:paraId="136729CE">
      <w:pPr>
        <w:sectPr>
          <w:type w:val="continuous"/>
          <w:pgSz w:w="11910" w:h="16840"/>
          <w:pgMar w:top="1040" w:right="340" w:bottom="280" w:left="740" w:header="720" w:footer="720" w:gutter="0"/>
          <w:cols w:space="720" w:num="1"/>
        </w:sectPr>
      </w:pPr>
    </w:p>
    <w:p w14:paraId="6AC5F076">
      <w:pPr>
        <w:pStyle w:val="7"/>
        <w:spacing w:before="66"/>
        <w:ind w:right="399"/>
      </w:pPr>
      <w:r>
        <w:t>Воспитывать</w:t>
      </w:r>
      <w:r>
        <w:rPr>
          <w:spacing w:val="1"/>
        </w:rPr>
        <w:t xml:space="preserve"> </w:t>
      </w:r>
      <w:r>
        <w:t>доброжелательное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окружающим,</w:t>
      </w:r>
      <w:r>
        <w:rPr>
          <w:spacing w:val="1"/>
        </w:rPr>
        <w:t xml:space="preserve"> </w:t>
      </w:r>
      <w:r>
        <w:t>проявляющееся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любви,</w:t>
      </w:r>
      <w:r>
        <w:rPr>
          <w:spacing w:val="1"/>
        </w:rPr>
        <w:t xml:space="preserve"> </w:t>
      </w:r>
      <w:r>
        <w:t>заботе,</w:t>
      </w:r>
      <w:r>
        <w:rPr>
          <w:spacing w:val="1"/>
        </w:rPr>
        <w:t xml:space="preserve"> </w:t>
      </w:r>
      <w:r>
        <w:t>внимательности,</w:t>
      </w:r>
      <w:r>
        <w:rPr>
          <w:spacing w:val="1"/>
        </w:rPr>
        <w:t xml:space="preserve"> </w:t>
      </w:r>
      <w:r>
        <w:t>сопереживании,</w:t>
      </w:r>
      <w:r>
        <w:rPr>
          <w:spacing w:val="1"/>
        </w:rPr>
        <w:t xml:space="preserve"> </w:t>
      </w:r>
      <w:r>
        <w:t>деликатности.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дружеское</w:t>
      </w:r>
      <w:r>
        <w:rPr>
          <w:spacing w:val="1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 сверстникам,</w:t>
      </w:r>
      <w:r>
        <w:rPr>
          <w:spacing w:val="3"/>
        </w:rPr>
        <w:t xml:space="preserve"> </w:t>
      </w:r>
      <w:r>
        <w:t>уважительное</w:t>
      </w:r>
      <w:r>
        <w:rPr>
          <w:spacing w:val="-1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 старшим.</w:t>
      </w:r>
    </w:p>
    <w:p w14:paraId="20819612">
      <w:pPr>
        <w:pStyle w:val="7"/>
        <w:spacing w:before="1"/>
        <w:ind w:left="1857" w:firstLine="0"/>
      </w:pPr>
      <w:r>
        <w:t>Воспитывать</w:t>
      </w:r>
      <w:r>
        <w:rPr>
          <w:spacing w:val="-3"/>
        </w:rPr>
        <w:t xml:space="preserve"> </w:t>
      </w:r>
      <w:r>
        <w:t>искренность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правдивость.</w:t>
      </w:r>
    </w:p>
    <w:p w14:paraId="4B6AD073">
      <w:pPr>
        <w:pStyle w:val="7"/>
        <w:ind w:right="396"/>
      </w:pPr>
      <w:r>
        <w:t>Формировать</w:t>
      </w:r>
      <w:r>
        <w:rPr>
          <w:spacing w:val="1"/>
        </w:rPr>
        <w:t xml:space="preserve"> </w:t>
      </w:r>
      <w:r>
        <w:t>мотивацию,</w:t>
      </w:r>
      <w:r>
        <w:rPr>
          <w:spacing w:val="1"/>
        </w:rPr>
        <w:t xml:space="preserve"> </w:t>
      </w:r>
      <w:r>
        <w:t>значимое,</w:t>
      </w:r>
      <w:r>
        <w:rPr>
          <w:spacing w:val="1"/>
        </w:rPr>
        <w:t xml:space="preserve"> </w:t>
      </w:r>
      <w:r>
        <w:t>заинтересованное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школьному</w:t>
      </w:r>
      <w:r>
        <w:rPr>
          <w:spacing w:val="-57"/>
        </w:rPr>
        <w:t xml:space="preserve"> </w:t>
      </w:r>
      <w:r>
        <w:t>обучению.</w:t>
      </w:r>
    </w:p>
    <w:p w14:paraId="7754D1FD">
      <w:pPr>
        <w:pStyle w:val="7"/>
        <w:spacing w:before="4"/>
        <w:ind w:left="0" w:firstLine="0"/>
        <w:jc w:val="left"/>
      </w:pPr>
    </w:p>
    <w:p w14:paraId="2B3E12F9">
      <w:pPr>
        <w:pStyle w:val="2"/>
        <w:ind w:left="1178"/>
      </w:pPr>
      <w:r>
        <w:t>ФОРМИРОВАНИЕ</w:t>
      </w:r>
      <w:r>
        <w:rPr>
          <w:spacing w:val="-4"/>
        </w:rPr>
        <w:t xml:space="preserve"> </w:t>
      </w:r>
      <w:r>
        <w:t>ГЕНДЕРНЫХ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ГРАЖДАНСКИХ</w:t>
      </w:r>
      <w:r>
        <w:rPr>
          <w:spacing w:val="-3"/>
        </w:rPr>
        <w:t xml:space="preserve"> </w:t>
      </w:r>
      <w:r>
        <w:t>ЧУВСТВ</w:t>
      </w:r>
    </w:p>
    <w:p w14:paraId="36DDEF09">
      <w:pPr>
        <w:pStyle w:val="7"/>
        <w:spacing w:before="7"/>
        <w:ind w:left="0" w:firstLine="0"/>
        <w:jc w:val="left"/>
        <w:rPr>
          <w:b/>
          <w:sz w:val="23"/>
        </w:rPr>
      </w:pPr>
    </w:p>
    <w:p w14:paraId="01A796F0">
      <w:pPr>
        <w:pStyle w:val="7"/>
        <w:ind w:right="397"/>
      </w:pPr>
      <w:r>
        <w:t>Продолжать работу по половой дифференциации; воспитанию детей, обладающих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преимуществами,</w:t>
      </w:r>
      <w:r>
        <w:rPr>
          <w:spacing w:val="1"/>
        </w:rPr>
        <w:t xml:space="preserve"> </w:t>
      </w:r>
      <w:r>
        <w:t>данными</w:t>
      </w:r>
      <w:r>
        <w:rPr>
          <w:spacing w:val="1"/>
        </w:rPr>
        <w:t xml:space="preserve"> </w:t>
      </w:r>
      <w:r>
        <w:t>природой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полов.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мальчиков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девочек</w:t>
      </w:r>
      <w:r>
        <w:rPr>
          <w:spacing w:val="4"/>
        </w:rPr>
        <w:t xml:space="preserve"> </w:t>
      </w:r>
      <w:r>
        <w:t>уважать</w:t>
      </w:r>
      <w:r>
        <w:rPr>
          <w:spacing w:val="-1"/>
        </w:rPr>
        <w:t xml:space="preserve"> </w:t>
      </w:r>
      <w:r>
        <w:t>себя, ценить</w:t>
      </w:r>
      <w:r>
        <w:rPr>
          <w:spacing w:val="-1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половую</w:t>
      </w:r>
      <w:r>
        <w:rPr>
          <w:spacing w:val="-1"/>
        </w:rPr>
        <w:t xml:space="preserve"> </w:t>
      </w:r>
      <w:r>
        <w:t>принадлежность.</w:t>
      </w:r>
    </w:p>
    <w:p w14:paraId="33D8616F">
      <w:pPr>
        <w:pStyle w:val="7"/>
        <w:ind w:left="1139" w:right="401"/>
      </w:pPr>
      <w:r>
        <w:t>Формировать чувство любви к родному городу, к России, привязанности к родной</w:t>
      </w:r>
      <w:r>
        <w:rPr>
          <w:spacing w:val="1"/>
        </w:rPr>
        <w:t xml:space="preserve"> </w:t>
      </w:r>
      <w:r>
        <w:t>земле, преданность Отечеству, своему народу. Приобщение детей к славянской народной</w:t>
      </w:r>
      <w:r>
        <w:rPr>
          <w:spacing w:val="1"/>
        </w:rPr>
        <w:t xml:space="preserve"> </w:t>
      </w:r>
      <w:r>
        <w:t>культуре.</w:t>
      </w:r>
      <w:r>
        <w:rPr>
          <w:spacing w:val="1"/>
        </w:rPr>
        <w:t xml:space="preserve"> </w:t>
      </w:r>
      <w:r>
        <w:t>Воспитание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самобытной культуре русского народа.</w:t>
      </w:r>
    </w:p>
    <w:p w14:paraId="1760E28F">
      <w:pPr>
        <w:pStyle w:val="7"/>
        <w:spacing w:before="6"/>
        <w:ind w:left="0" w:firstLine="0"/>
        <w:jc w:val="left"/>
      </w:pPr>
    </w:p>
    <w:p w14:paraId="3C03A771">
      <w:pPr>
        <w:pStyle w:val="2"/>
        <w:ind w:left="1178"/>
      </w:pPr>
      <w:r>
        <w:t>РАЗВИТИЕ</w:t>
      </w:r>
      <w:r>
        <w:rPr>
          <w:spacing w:val="-4"/>
        </w:rPr>
        <w:t xml:space="preserve"> </w:t>
      </w:r>
      <w:r>
        <w:t>ИГРОВОЙ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ТЕАТРАЛИЗОВАННОЙ</w:t>
      </w:r>
      <w:r>
        <w:rPr>
          <w:spacing w:val="-4"/>
        </w:rPr>
        <w:t xml:space="preserve"> </w:t>
      </w:r>
      <w:r>
        <w:t>ДЕЯТЕЛЬНОСТИ</w:t>
      </w:r>
    </w:p>
    <w:p w14:paraId="55830343">
      <w:pPr>
        <w:pStyle w:val="7"/>
        <w:ind w:left="0" w:firstLine="0"/>
        <w:jc w:val="left"/>
        <w:rPr>
          <w:b/>
        </w:rPr>
      </w:pPr>
    </w:p>
    <w:p w14:paraId="3CB3BD2E">
      <w:pPr>
        <w:spacing w:line="274" w:lineRule="exact"/>
        <w:ind w:left="1852"/>
        <w:jc w:val="both"/>
        <w:rPr>
          <w:b/>
          <w:sz w:val="24"/>
        </w:rPr>
      </w:pPr>
      <w:r>
        <w:rPr>
          <w:b/>
          <w:sz w:val="24"/>
        </w:rPr>
        <w:t>Подвижные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игры</w:t>
      </w:r>
    </w:p>
    <w:p w14:paraId="0F5BE31D">
      <w:pPr>
        <w:pStyle w:val="7"/>
        <w:ind w:right="391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игры с элементами соревнования, устанавливать правила и следовать им, справедливо</w:t>
      </w:r>
      <w:r>
        <w:rPr>
          <w:spacing w:val="1"/>
        </w:rPr>
        <w:t xml:space="preserve"> </w:t>
      </w:r>
      <w:r>
        <w:t>оценивать</w:t>
      </w:r>
      <w:r>
        <w:rPr>
          <w:spacing w:val="-1"/>
        </w:rPr>
        <w:t xml:space="preserve"> </w:t>
      </w:r>
      <w:r>
        <w:t>результаты.</w:t>
      </w:r>
    </w:p>
    <w:p w14:paraId="1C80C1D8">
      <w:pPr>
        <w:pStyle w:val="7"/>
        <w:ind w:right="399"/>
      </w:pPr>
      <w:r>
        <w:t>Развивать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координацию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подвижность,</w:t>
      </w:r>
      <w:r>
        <w:rPr>
          <w:spacing w:val="-1"/>
        </w:rPr>
        <w:t xml:space="preserve"> </w:t>
      </w:r>
      <w:r>
        <w:t>ловкость.</w:t>
      </w:r>
    </w:p>
    <w:p w14:paraId="67B1ECA7">
      <w:pPr>
        <w:pStyle w:val="7"/>
        <w:spacing w:before="2"/>
        <w:ind w:left="0" w:firstLine="0"/>
        <w:jc w:val="left"/>
      </w:pPr>
    </w:p>
    <w:p w14:paraId="73D21149">
      <w:pPr>
        <w:pStyle w:val="2"/>
        <w:spacing w:line="274" w:lineRule="exact"/>
        <w:jc w:val="both"/>
      </w:pPr>
      <w:r>
        <w:t>Настольно-печатные</w:t>
      </w:r>
      <w:r>
        <w:rPr>
          <w:spacing w:val="-4"/>
        </w:rPr>
        <w:t xml:space="preserve"> </w:t>
      </w:r>
      <w:r>
        <w:t>дидактические</w:t>
      </w:r>
      <w:r>
        <w:rPr>
          <w:spacing w:val="-2"/>
        </w:rPr>
        <w:t xml:space="preserve"> </w:t>
      </w:r>
      <w:r>
        <w:t>игры</w:t>
      </w:r>
    </w:p>
    <w:p w14:paraId="44F6F4F2">
      <w:pPr>
        <w:pStyle w:val="7"/>
        <w:ind w:right="394"/>
      </w:pP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настольно-печатные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самостоятельность в организации игр, установлении правил, разрешении споров, оценке</w:t>
      </w:r>
      <w:r>
        <w:rPr>
          <w:spacing w:val="1"/>
        </w:rPr>
        <w:t xml:space="preserve"> </w:t>
      </w:r>
      <w:r>
        <w:t>результатов.</w:t>
      </w:r>
    </w:p>
    <w:p w14:paraId="57F31D55">
      <w:pPr>
        <w:pStyle w:val="7"/>
        <w:ind w:right="401"/>
      </w:pPr>
      <w:r>
        <w:t>Развивать концентрацию внимания, наблюдательность, память, интеллектуальное</w:t>
      </w:r>
      <w:r>
        <w:rPr>
          <w:spacing w:val="1"/>
        </w:rPr>
        <w:t xml:space="preserve"> </w:t>
      </w:r>
      <w:r>
        <w:t>мышление.</w:t>
      </w:r>
    </w:p>
    <w:p w14:paraId="68436A19">
      <w:pPr>
        <w:pStyle w:val="7"/>
        <w:spacing w:before="3"/>
        <w:ind w:left="0" w:firstLine="0"/>
        <w:jc w:val="left"/>
      </w:pPr>
    </w:p>
    <w:p w14:paraId="487ECF52">
      <w:pPr>
        <w:pStyle w:val="2"/>
        <w:spacing w:line="274" w:lineRule="exact"/>
        <w:jc w:val="both"/>
      </w:pPr>
      <w:r>
        <w:t>Сюжетно-ролевая</w:t>
      </w:r>
      <w:r>
        <w:rPr>
          <w:spacing w:val="-4"/>
        </w:rPr>
        <w:t xml:space="preserve"> </w:t>
      </w:r>
      <w:r>
        <w:t>игра</w:t>
      </w:r>
    </w:p>
    <w:p w14:paraId="2A15266B">
      <w:pPr>
        <w:pStyle w:val="7"/>
        <w:ind w:right="395"/>
      </w:pPr>
      <w:r>
        <w:t>Совершенствовать</w:t>
      </w:r>
      <w:r>
        <w:rPr>
          <w:spacing w:val="60"/>
        </w:rPr>
        <w:t xml:space="preserve"> </w:t>
      </w:r>
      <w:r>
        <w:t>умение организовывать сюжетно-ролевую игру, устанавливать</w:t>
      </w:r>
      <w:r>
        <w:rPr>
          <w:spacing w:val="1"/>
        </w:rPr>
        <w:t xml:space="preserve"> </w:t>
      </w:r>
      <w:r>
        <w:t>и сознательно соблюдать установленные правила, творчески выполнять роли в ходе игры,</w:t>
      </w:r>
      <w:r>
        <w:rPr>
          <w:spacing w:val="-57"/>
        </w:rPr>
        <w:t xml:space="preserve"> </w:t>
      </w:r>
      <w:r>
        <w:t>организовывать взаимодействие с другими участниками игры, самостоятельно выбирать</w:t>
      </w:r>
      <w:r>
        <w:rPr>
          <w:spacing w:val="1"/>
        </w:rPr>
        <w:t xml:space="preserve"> </w:t>
      </w:r>
      <w:r>
        <w:t>атрибуты,</w:t>
      </w:r>
      <w:r>
        <w:rPr>
          <w:spacing w:val="-1"/>
        </w:rPr>
        <w:t xml:space="preserve"> </w:t>
      </w:r>
      <w:r>
        <w:t>необходимые</w:t>
      </w:r>
      <w:r>
        <w:rPr>
          <w:spacing w:val="-2"/>
        </w:rPr>
        <w:t xml:space="preserve"> </w:t>
      </w:r>
      <w:r>
        <w:t>для проведения игры.</w:t>
      </w:r>
    </w:p>
    <w:p w14:paraId="3DA18026">
      <w:pPr>
        <w:pStyle w:val="7"/>
        <w:spacing w:before="3"/>
        <w:ind w:left="0" w:firstLine="0"/>
        <w:jc w:val="left"/>
      </w:pPr>
    </w:p>
    <w:p w14:paraId="3CA43EA9">
      <w:pPr>
        <w:pStyle w:val="2"/>
        <w:spacing w:line="274" w:lineRule="exact"/>
        <w:jc w:val="both"/>
      </w:pPr>
      <w:r>
        <w:t>Театрализованные</w:t>
      </w:r>
      <w:r>
        <w:rPr>
          <w:spacing w:val="-2"/>
        </w:rPr>
        <w:t xml:space="preserve"> </w:t>
      </w:r>
      <w:r>
        <w:t>игры</w:t>
      </w:r>
    </w:p>
    <w:p w14:paraId="046C4E2B">
      <w:pPr>
        <w:pStyle w:val="7"/>
        <w:ind w:right="397"/>
      </w:pPr>
      <w:r>
        <w:t>Развивать духовный потенциал, мотивацию успешности, умение перевоплощаться,</w:t>
      </w:r>
      <w:r>
        <w:rPr>
          <w:spacing w:val="-57"/>
        </w:rPr>
        <w:t xml:space="preserve"> </w:t>
      </w:r>
      <w:r>
        <w:t>импровизировать в играх-драматизациях и театрализованных представлениях по русским</w:t>
      </w:r>
      <w:r>
        <w:rPr>
          <w:spacing w:val="1"/>
        </w:rPr>
        <w:t xml:space="preserve"> </w:t>
      </w:r>
      <w:r>
        <w:t>народным</w:t>
      </w:r>
      <w:r>
        <w:rPr>
          <w:spacing w:val="-4"/>
        </w:rPr>
        <w:t xml:space="preserve"> </w:t>
      </w:r>
      <w:r>
        <w:t>сказкам</w:t>
      </w:r>
      <w:r>
        <w:rPr>
          <w:spacing w:val="2"/>
        </w:rPr>
        <w:t xml:space="preserve"> </w:t>
      </w:r>
      <w:r>
        <w:t>«Теремок»,</w:t>
      </w:r>
      <w:r>
        <w:rPr>
          <w:spacing w:val="3"/>
        </w:rPr>
        <w:t xml:space="preserve"> </w:t>
      </w:r>
      <w:r>
        <w:t>«Царевна-лягушка»,</w:t>
      </w:r>
      <w:r>
        <w:rPr>
          <w:spacing w:val="3"/>
        </w:rPr>
        <w:t xml:space="preserve"> </w:t>
      </w:r>
      <w:r>
        <w:t>«Кот,</w:t>
      </w:r>
      <w:r>
        <w:rPr>
          <w:spacing w:val="-1"/>
        </w:rPr>
        <w:t xml:space="preserve"> </w:t>
      </w:r>
      <w:r>
        <w:t>петух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лиса».</w:t>
      </w:r>
    </w:p>
    <w:p w14:paraId="5FBB4AA5">
      <w:pPr>
        <w:pStyle w:val="7"/>
        <w:spacing w:before="2"/>
        <w:ind w:left="0" w:firstLine="0"/>
        <w:jc w:val="left"/>
      </w:pPr>
    </w:p>
    <w:p w14:paraId="7BA98152">
      <w:pPr>
        <w:pStyle w:val="2"/>
        <w:spacing w:before="1"/>
        <w:ind w:left="1178"/>
      </w:pPr>
      <w:r>
        <w:t>СОВМЕСТНАЯ</w:t>
      </w:r>
      <w:r>
        <w:rPr>
          <w:spacing w:val="-7"/>
        </w:rPr>
        <w:t xml:space="preserve"> </w:t>
      </w:r>
      <w:r>
        <w:t>ТРУДОВАЯ</w:t>
      </w:r>
      <w:r>
        <w:rPr>
          <w:spacing w:val="-6"/>
        </w:rPr>
        <w:t xml:space="preserve"> </w:t>
      </w:r>
      <w:r>
        <w:t>ДЕЯТЕЛЬНОСТЬ</w:t>
      </w:r>
    </w:p>
    <w:p w14:paraId="2DF441C2">
      <w:pPr>
        <w:pStyle w:val="7"/>
        <w:spacing w:before="6"/>
        <w:ind w:left="0" w:firstLine="0"/>
        <w:jc w:val="left"/>
        <w:rPr>
          <w:b/>
          <w:sz w:val="23"/>
        </w:rPr>
      </w:pPr>
    </w:p>
    <w:p w14:paraId="0C2B5120">
      <w:pPr>
        <w:pStyle w:val="7"/>
        <w:ind w:right="399"/>
      </w:pPr>
      <w:r>
        <w:t>Воспитывать</w:t>
      </w:r>
      <w:r>
        <w:rPr>
          <w:spacing w:val="1"/>
        </w:rPr>
        <w:t xml:space="preserve"> </w:t>
      </w:r>
      <w:r>
        <w:t>трудолюбие,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преодолению</w:t>
      </w:r>
      <w:r>
        <w:rPr>
          <w:spacing w:val="1"/>
        </w:rPr>
        <w:t xml:space="preserve"> </w:t>
      </w:r>
      <w:r>
        <w:t>трудностей,</w:t>
      </w:r>
      <w:r>
        <w:rPr>
          <w:spacing w:val="1"/>
        </w:rPr>
        <w:t xml:space="preserve"> </w:t>
      </w:r>
      <w:r>
        <w:t>дисциплинированность,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поручения</w:t>
      </w:r>
      <w:r>
        <w:rPr>
          <w:spacing w:val="-1"/>
        </w:rPr>
        <w:t xml:space="preserve"> </w:t>
      </w:r>
      <w:r>
        <w:t>как можно лучше.</w:t>
      </w:r>
    </w:p>
    <w:p w14:paraId="7BFC67D6">
      <w:pPr>
        <w:pStyle w:val="7"/>
        <w:ind w:left="1857" w:firstLine="0"/>
      </w:pPr>
      <w:r>
        <w:t>Формировать</w:t>
      </w:r>
      <w:r>
        <w:rPr>
          <w:spacing w:val="-1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работать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коллективе.</w:t>
      </w:r>
    </w:p>
    <w:p w14:paraId="206EB3D5">
      <w:pPr>
        <w:pStyle w:val="7"/>
        <w:ind w:left="1833" w:firstLine="0"/>
      </w:pPr>
      <w:r>
        <w:t>Расширять</w:t>
      </w:r>
      <w:r>
        <w:rPr>
          <w:spacing w:val="13"/>
        </w:rPr>
        <w:t xml:space="preserve"> </w:t>
      </w:r>
      <w:r>
        <w:t>представления</w:t>
      </w:r>
      <w:r>
        <w:rPr>
          <w:spacing w:val="71"/>
        </w:rPr>
        <w:t xml:space="preserve"> </w:t>
      </w:r>
      <w:r>
        <w:t>о</w:t>
      </w:r>
      <w:r>
        <w:rPr>
          <w:spacing w:val="68"/>
        </w:rPr>
        <w:t xml:space="preserve"> </w:t>
      </w:r>
      <w:r>
        <w:t>труде</w:t>
      </w:r>
      <w:r>
        <w:rPr>
          <w:spacing w:val="70"/>
        </w:rPr>
        <w:t xml:space="preserve"> </w:t>
      </w:r>
      <w:r>
        <w:t>взрослых,</w:t>
      </w:r>
      <w:r>
        <w:rPr>
          <w:spacing w:val="71"/>
        </w:rPr>
        <w:t xml:space="preserve"> </w:t>
      </w:r>
      <w:r>
        <w:t>профессиях,</w:t>
      </w:r>
      <w:r>
        <w:rPr>
          <w:spacing w:val="68"/>
        </w:rPr>
        <w:t xml:space="preserve"> </w:t>
      </w:r>
      <w:r>
        <w:t>трудовых</w:t>
      </w:r>
      <w:r>
        <w:rPr>
          <w:spacing w:val="73"/>
        </w:rPr>
        <w:t xml:space="preserve"> </w:t>
      </w:r>
      <w:r>
        <w:t>действиях.</w:t>
      </w:r>
    </w:p>
    <w:p w14:paraId="3DD8D70A">
      <w:pPr>
        <w:pStyle w:val="7"/>
        <w:ind w:firstLine="0"/>
      </w:pPr>
      <w:r>
        <w:t>Воспитывать</w:t>
      </w:r>
      <w:r>
        <w:rPr>
          <w:spacing w:val="-3"/>
        </w:rPr>
        <w:t xml:space="preserve"> </w:t>
      </w:r>
      <w:r>
        <w:t>бережное</w:t>
      </w:r>
      <w:r>
        <w:rPr>
          <w:spacing w:val="-2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чужого</w:t>
      </w:r>
      <w:r>
        <w:rPr>
          <w:spacing w:val="-3"/>
        </w:rPr>
        <w:t xml:space="preserve"> </w:t>
      </w:r>
      <w:r>
        <w:t>труда,</w:t>
      </w:r>
      <w:r>
        <w:rPr>
          <w:spacing w:val="-2"/>
        </w:rPr>
        <w:t xml:space="preserve"> </w:t>
      </w:r>
      <w:r>
        <w:t>отрицательное.</w:t>
      </w:r>
    </w:p>
    <w:p w14:paraId="1411CC88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08147C81">
      <w:pPr>
        <w:pStyle w:val="7"/>
        <w:spacing w:before="66"/>
        <w:ind w:left="1427" w:firstLine="0"/>
        <w:jc w:val="left"/>
      </w:pPr>
      <w:r>
        <w:t>ФОРМИРОВАНИЕ</w:t>
      </w:r>
      <w:r>
        <w:rPr>
          <w:spacing w:val="-3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БЫТУ,</w:t>
      </w:r>
      <w:r>
        <w:rPr>
          <w:spacing w:val="-3"/>
        </w:rPr>
        <w:t xml:space="preserve"> </w:t>
      </w:r>
      <w:r>
        <w:t>СОЦИУМЕ,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ПРИРОДЕ.</w:t>
      </w:r>
    </w:p>
    <w:p w14:paraId="6DF9A589">
      <w:pPr>
        <w:pStyle w:val="2"/>
        <w:spacing w:before="5"/>
        <w:ind w:left="1178"/>
      </w:pPr>
      <w:r>
        <w:t>ФОРМИРОВАНИЕ</w:t>
      </w:r>
      <w:r>
        <w:rPr>
          <w:spacing w:val="-4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ЭКОЛОГИЧЕСКОГО</w:t>
      </w:r>
      <w:r>
        <w:rPr>
          <w:spacing w:val="-4"/>
        </w:rPr>
        <w:t xml:space="preserve"> </w:t>
      </w:r>
      <w:r>
        <w:t>СОЗНАНИЯ</w:t>
      </w:r>
    </w:p>
    <w:p w14:paraId="1E29FFB8">
      <w:pPr>
        <w:pStyle w:val="7"/>
        <w:spacing w:before="7"/>
        <w:ind w:left="0" w:firstLine="0"/>
        <w:jc w:val="left"/>
        <w:rPr>
          <w:b/>
          <w:sz w:val="23"/>
        </w:rPr>
      </w:pPr>
    </w:p>
    <w:p w14:paraId="48763A14">
      <w:pPr>
        <w:pStyle w:val="7"/>
        <w:jc w:val="left"/>
      </w:pPr>
      <w:r>
        <w:t>Закреплять</w:t>
      </w:r>
      <w:r>
        <w:rPr>
          <w:spacing w:val="26"/>
        </w:rPr>
        <w:t xml:space="preserve"> </w:t>
      </w:r>
      <w:r>
        <w:t>навыки</w:t>
      </w:r>
      <w:r>
        <w:rPr>
          <w:spacing w:val="27"/>
        </w:rPr>
        <w:t xml:space="preserve"> </w:t>
      </w:r>
      <w:r>
        <w:t>безопасного</w:t>
      </w:r>
      <w:r>
        <w:rPr>
          <w:spacing w:val="26"/>
        </w:rPr>
        <w:t xml:space="preserve"> </w:t>
      </w:r>
      <w:r>
        <w:t>повеления</w:t>
      </w:r>
      <w:r>
        <w:rPr>
          <w:spacing w:val="26"/>
        </w:rPr>
        <w:t xml:space="preserve"> </w:t>
      </w:r>
      <w:r>
        <w:t>дома,</w:t>
      </w:r>
      <w:r>
        <w:rPr>
          <w:spacing w:val="26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детском</w:t>
      </w:r>
      <w:r>
        <w:rPr>
          <w:spacing w:val="28"/>
        </w:rPr>
        <w:t xml:space="preserve"> </w:t>
      </w:r>
      <w:r>
        <w:t>саду,</w:t>
      </w:r>
      <w:r>
        <w:rPr>
          <w:spacing w:val="27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прогулочной</w:t>
      </w:r>
      <w:r>
        <w:rPr>
          <w:spacing w:val="-57"/>
        </w:rPr>
        <w:t xml:space="preserve"> </w:t>
      </w:r>
      <w:r>
        <w:t>площадке,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улице, в</w:t>
      </w:r>
      <w:r>
        <w:rPr>
          <w:spacing w:val="-1"/>
        </w:rPr>
        <w:t xml:space="preserve"> </w:t>
      </w:r>
      <w:r>
        <w:t>транспорте, в</w:t>
      </w:r>
      <w:r>
        <w:rPr>
          <w:spacing w:val="-2"/>
        </w:rPr>
        <w:t xml:space="preserve"> </w:t>
      </w:r>
      <w:r>
        <w:t>природной</w:t>
      </w:r>
      <w:r>
        <w:rPr>
          <w:spacing w:val="-2"/>
        </w:rPr>
        <w:t xml:space="preserve"> </w:t>
      </w:r>
      <w:r>
        <w:t>среде.</w:t>
      </w:r>
    </w:p>
    <w:p w14:paraId="7C261E6F">
      <w:pPr>
        <w:pStyle w:val="7"/>
        <w:jc w:val="left"/>
      </w:pPr>
      <w:r>
        <w:t>Закреплять</w:t>
      </w:r>
      <w:r>
        <w:rPr>
          <w:spacing w:val="15"/>
        </w:rPr>
        <w:t xml:space="preserve"> </w:t>
      </w:r>
      <w:r>
        <w:t>правила</w:t>
      </w:r>
      <w:r>
        <w:rPr>
          <w:spacing w:val="15"/>
        </w:rPr>
        <w:t xml:space="preserve"> </w:t>
      </w:r>
      <w:r>
        <w:t>поведения</w:t>
      </w:r>
      <w:r>
        <w:rPr>
          <w:spacing w:val="15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незнакомыми</w:t>
      </w:r>
      <w:r>
        <w:rPr>
          <w:spacing w:val="16"/>
        </w:rPr>
        <w:t xml:space="preserve"> </w:t>
      </w:r>
      <w:r>
        <w:t>людьми.</w:t>
      </w:r>
      <w:r>
        <w:rPr>
          <w:spacing w:val="15"/>
        </w:rPr>
        <w:t xml:space="preserve"> </w:t>
      </w:r>
      <w:r>
        <w:t>Закрепить</w:t>
      </w:r>
      <w:r>
        <w:rPr>
          <w:spacing w:val="14"/>
        </w:rPr>
        <w:t xml:space="preserve"> </w:t>
      </w:r>
      <w:r>
        <w:t>знание</w:t>
      </w:r>
      <w:r>
        <w:rPr>
          <w:spacing w:val="15"/>
        </w:rPr>
        <w:t xml:space="preserve"> </w:t>
      </w:r>
      <w:r>
        <w:t>каждым</w:t>
      </w:r>
      <w:r>
        <w:rPr>
          <w:spacing w:val="-57"/>
        </w:rPr>
        <w:t xml:space="preserve"> </w:t>
      </w:r>
      <w:r>
        <w:t>ребенком</w:t>
      </w:r>
      <w:r>
        <w:rPr>
          <w:spacing w:val="-2"/>
        </w:rPr>
        <w:t xml:space="preserve"> </w:t>
      </w:r>
      <w:r>
        <w:t>домашнего</w:t>
      </w:r>
      <w:r>
        <w:rPr>
          <w:spacing w:val="-2"/>
        </w:rPr>
        <w:t xml:space="preserve"> </w:t>
      </w:r>
      <w:r>
        <w:t>адреса, телефона,</w:t>
      </w:r>
      <w:r>
        <w:rPr>
          <w:spacing w:val="-1"/>
        </w:rPr>
        <w:t xml:space="preserve"> </w:t>
      </w:r>
      <w:r>
        <w:t>имен,</w:t>
      </w:r>
      <w:r>
        <w:rPr>
          <w:spacing w:val="2"/>
        </w:rPr>
        <w:t xml:space="preserve"> </w:t>
      </w:r>
      <w:r>
        <w:t>отчеств,</w:t>
      </w:r>
      <w:r>
        <w:rPr>
          <w:spacing w:val="-2"/>
        </w:rPr>
        <w:t xml:space="preserve"> </w:t>
      </w:r>
      <w:r>
        <w:t>фамилии родителей.</w:t>
      </w:r>
    </w:p>
    <w:p w14:paraId="01EA6A2E">
      <w:pPr>
        <w:pStyle w:val="7"/>
        <w:ind w:left="1857" w:firstLine="0"/>
        <w:jc w:val="left"/>
      </w:pPr>
      <w:r>
        <w:t>Расширять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закреплять</w:t>
      </w:r>
      <w:r>
        <w:rPr>
          <w:spacing w:val="-2"/>
        </w:rPr>
        <w:t xml:space="preserve"> </w:t>
      </w:r>
      <w:r>
        <w:t>знание</w:t>
      </w:r>
      <w:r>
        <w:rPr>
          <w:spacing w:val="-3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дорожного</w:t>
      </w:r>
      <w:r>
        <w:rPr>
          <w:spacing w:val="-2"/>
        </w:rPr>
        <w:t xml:space="preserve"> </w:t>
      </w:r>
      <w:r>
        <w:t>движения.</w:t>
      </w:r>
    </w:p>
    <w:p w14:paraId="305C44AC">
      <w:pPr>
        <w:pStyle w:val="7"/>
        <w:ind w:left="1857" w:firstLine="0"/>
        <w:jc w:val="left"/>
      </w:pPr>
      <w:r>
        <w:t>Формировать</w:t>
      </w:r>
      <w:r>
        <w:rPr>
          <w:spacing w:val="-4"/>
        </w:rPr>
        <w:t xml:space="preserve"> </w:t>
      </w:r>
      <w:r>
        <w:t>навыки</w:t>
      </w:r>
      <w:r>
        <w:rPr>
          <w:spacing w:val="-3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обращения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бытовыми</w:t>
      </w:r>
      <w:r>
        <w:rPr>
          <w:spacing w:val="-3"/>
        </w:rPr>
        <w:t xml:space="preserve"> </w:t>
      </w:r>
      <w:r>
        <w:t>электроприборами.</w:t>
      </w:r>
    </w:p>
    <w:p w14:paraId="5F4B820D">
      <w:pPr>
        <w:pStyle w:val="7"/>
        <w:jc w:val="left"/>
      </w:pPr>
      <w:r>
        <w:t>Расширять</w:t>
      </w:r>
      <w:r>
        <w:rPr>
          <w:spacing w:val="13"/>
        </w:rPr>
        <w:t xml:space="preserve"> </w:t>
      </w:r>
      <w:r>
        <w:t>представления</w:t>
      </w:r>
      <w:r>
        <w:rPr>
          <w:spacing w:val="14"/>
        </w:rPr>
        <w:t xml:space="preserve"> </w:t>
      </w:r>
      <w:r>
        <w:t>о</w:t>
      </w:r>
      <w:r>
        <w:rPr>
          <w:spacing w:val="14"/>
        </w:rPr>
        <w:t xml:space="preserve"> </w:t>
      </w:r>
      <w:r>
        <w:t>способах</w:t>
      </w:r>
      <w:r>
        <w:rPr>
          <w:spacing w:val="17"/>
        </w:rPr>
        <w:t xml:space="preserve"> </w:t>
      </w:r>
      <w:r>
        <w:t>безопасного</w:t>
      </w:r>
      <w:r>
        <w:rPr>
          <w:spacing w:val="14"/>
        </w:rPr>
        <w:t xml:space="preserve"> </w:t>
      </w:r>
      <w:r>
        <w:t>взаимодействия</w:t>
      </w:r>
      <w:r>
        <w:rPr>
          <w:spacing w:val="14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растениями</w:t>
      </w:r>
      <w:r>
        <w:rPr>
          <w:spacing w:val="1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животными.</w:t>
      </w:r>
    </w:p>
    <w:p w14:paraId="6D9723E1">
      <w:pPr>
        <w:pStyle w:val="7"/>
        <w:spacing w:before="5"/>
        <w:ind w:left="0" w:firstLine="0"/>
        <w:jc w:val="left"/>
      </w:pPr>
    </w:p>
    <w:p w14:paraId="6332AF10">
      <w:pPr>
        <w:pStyle w:val="2"/>
        <w:numPr>
          <w:ilvl w:val="2"/>
          <w:numId w:val="7"/>
        </w:numPr>
        <w:tabs>
          <w:tab w:val="left" w:pos="1883"/>
          <w:tab w:val="left" w:pos="1884"/>
          <w:tab w:val="left" w:pos="4627"/>
          <w:tab w:val="left" w:pos="6054"/>
        </w:tabs>
        <w:ind w:left="1852" w:right="223" w:hanging="749"/>
      </w:pPr>
      <w:r>
        <w:t>ОБРАЗОВАТЕЛЬНАЯ</w:t>
      </w:r>
      <w:r>
        <w:tab/>
      </w:r>
      <w:r>
        <w:t>ОБЛАСТЬ</w:t>
      </w:r>
      <w:r>
        <w:tab/>
      </w:r>
      <w:r>
        <w:t>«ХУДОЖЕСТВЕННО-ЭСТЕТИЧЕСКОЕ</w:t>
      </w:r>
      <w:r>
        <w:rPr>
          <w:spacing w:val="-57"/>
        </w:rPr>
        <w:t xml:space="preserve"> </w:t>
      </w:r>
      <w:r>
        <w:t>РАЗВИТИЕ»</w:t>
      </w:r>
    </w:p>
    <w:p w14:paraId="7CD03077">
      <w:pPr>
        <w:pStyle w:val="7"/>
        <w:ind w:left="0" w:firstLine="0"/>
        <w:jc w:val="left"/>
        <w:rPr>
          <w:b/>
        </w:rPr>
      </w:pPr>
    </w:p>
    <w:p w14:paraId="612A2B1C">
      <w:pPr>
        <w:spacing w:before="1" w:line="480" w:lineRule="auto"/>
        <w:ind w:left="1178" w:right="1968" w:hanging="200"/>
        <w:rPr>
          <w:b/>
          <w:sz w:val="24"/>
        </w:rPr>
      </w:pPr>
      <w:r>
        <w:rPr>
          <w:b/>
          <w:sz w:val="24"/>
        </w:rPr>
        <w:t>СТАРШИЙ ДОШКОЛЬНЫЙ ВОЗРАСТ (С 5 ДО 6 ЛЕТ)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ВОСПРИЯТИЕ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ХУДОЖЕСТВЕННОЙ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ЛИТЕРАТУРЫ</w:t>
      </w:r>
      <w:r>
        <w:rPr>
          <w:b/>
          <w:sz w:val="24"/>
          <w:vertAlign w:val="superscript"/>
        </w:rPr>
        <w:t>1</w:t>
      </w:r>
    </w:p>
    <w:p w14:paraId="2AA2653E">
      <w:pPr>
        <w:pStyle w:val="7"/>
        <w:ind w:right="395"/>
      </w:pPr>
      <w:r>
        <w:t>Развивать интерес к художественной литературе, навык слушания художественных</w:t>
      </w:r>
      <w:r>
        <w:rPr>
          <w:spacing w:val="-57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прочитанному,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поступкам</w:t>
      </w:r>
      <w:r>
        <w:rPr>
          <w:spacing w:val="1"/>
        </w:rPr>
        <w:t xml:space="preserve"> </w:t>
      </w:r>
      <w:r>
        <w:t>героев;</w:t>
      </w:r>
      <w:r>
        <w:rPr>
          <w:spacing w:val="3"/>
        </w:rPr>
        <w:t xml:space="preserve"> </w:t>
      </w:r>
      <w:r>
        <w:t>учить</w:t>
      </w:r>
      <w:r>
        <w:rPr>
          <w:spacing w:val="-1"/>
        </w:rPr>
        <w:t xml:space="preserve"> </w:t>
      </w:r>
      <w:r>
        <w:t>высказывать свое</w:t>
      </w:r>
      <w:r>
        <w:rPr>
          <w:spacing w:val="-2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 прочитанному.</w:t>
      </w:r>
    </w:p>
    <w:p w14:paraId="2ECFEEDF">
      <w:pPr>
        <w:pStyle w:val="7"/>
        <w:ind w:left="1857" w:right="1304" w:firstLine="0"/>
      </w:pPr>
      <w:r>
        <w:t>Знакомить с жанровыми особенностями сказок, рассказов, стихотворений.</w:t>
      </w:r>
      <w:r>
        <w:rPr>
          <w:spacing w:val="-57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выразительно</w:t>
      </w:r>
      <w:r>
        <w:rPr>
          <w:spacing w:val="-1"/>
        </w:rPr>
        <w:t xml:space="preserve"> </w:t>
      </w:r>
      <w:r>
        <w:t>читать</w:t>
      </w:r>
      <w:r>
        <w:rPr>
          <w:spacing w:val="-1"/>
        </w:rPr>
        <w:t xml:space="preserve"> </w:t>
      </w:r>
      <w:r>
        <w:t>стихи,</w:t>
      </w:r>
      <w:r>
        <w:rPr>
          <w:spacing w:val="1"/>
        </w:rPr>
        <w:t xml:space="preserve"> </w:t>
      </w:r>
      <w:r>
        <w:t>участвовать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инсценировках.</w:t>
      </w:r>
    </w:p>
    <w:p w14:paraId="705F4FD0">
      <w:pPr>
        <w:pStyle w:val="7"/>
        <w:ind w:right="392"/>
      </w:pPr>
      <w:r>
        <w:t>Формировать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художественному оформлению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навык рассматривания иллюстраций. Учить сравнивать иллюстрации разных художников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одному</w:t>
      </w:r>
      <w:r>
        <w:rPr>
          <w:spacing w:val="-8"/>
        </w:rPr>
        <w:t xml:space="preserve"> </w:t>
      </w:r>
      <w:r>
        <w:t>произведению.</w:t>
      </w:r>
    </w:p>
    <w:p w14:paraId="0BC8F520">
      <w:pPr>
        <w:pStyle w:val="7"/>
        <w:ind w:left="1833" w:firstLine="0"/>
      </w:pPr>
      <w:r>
        <w:t>Создавать</w:t>
      </w:r>
      <w:r>
        <w:rPr>
          <w:spacing w:val="26"/>
        </w:rPr>
        <w:t xml:space="preserve"> </w:t>
      </w:r>
      <w:r>
        <w:t>условия</w:t>
      </w:r>
      <w:r>
        <w:rPr>
          <w:spacing w:val="23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развития</w:t>
      </w:r>
      <w:r>
        <w:rPr>
          <w:spacing w:val="23"/>
        </w:rPr>
        <w:t xml:space="preserve"> </w:t>
      </w:r>
      <w:r>
        <w:t>способностей</w:t>
      </w:r>
      <w:r>
        <w:rPr>
          <w:spacing w:val="24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талантов,</w:t>
      </w:r>
      <w:r>
        <w:rPr>
          <w:spacing w:val="20"/>
        </w:rPr>
        <w:t xml:space="preserve"> </w:t>
      </w:r>
      <w:r>
        <w:t>заложенных</w:t>
      </w:r>
      <w:r>
        <w:rPr>
          <w:spacing w:val="24"/>
        </w:rPr>
        <w:t xml:space="preserve"> </w:t>
      </w:r>
      <w:r>
        <w:t>природой.</w:t>
      </w:r>
    </w:p>
    <w:p w14:paraId="3015BDD1">
      <w:pPr>
        <w:pStyle w:val="7"/>
        <w:ind w:firstLine="0"/>
      </w:pPr>
      <w:r>
        <w:t>Способствовать</w:t>
      </w:r>
      <w:r>
        <w:rPr>
          <w:spacing w:val="-5"/>
        </w:rPr>
        <w:t xml:space="preserve"> </w:t>
      </w:r>
      <w:r>
        <w:t>выражению</w:t>
      </w:r>
      <w:r>
        <w:rPr>
          <w:spacing w:val="-5"/>
        </w:rPr>
        <w:t xml:space="preserve"> </w:t>
      </w:r>
      <w:r>
        <w:t>эмоциональных</w:t>
      </w:r>
      <w:r>
        <w:rPr>
          <w:spacing w:val="-6"/>
        </w:rPr>
        <w:t xml:space="preserve"> </w:t>
      </w:r>
      <w:r>
        <w:t>проявлений.</w:t>
      </w:r>
    </w:p>
    <w:p w14:paraId="5111BC61">
      <w:pPr>
        <w:pStyle w:val="7"/>
        <w:ind w:left="0" w:firstLine="0"/>
        <w:jc w:val="left"/>
      </w:pPr>
    </w:p>
    <w:p w14:paraId="2CEFAE67">
      <w:pPr>
        <w:pStyle w:val="2"/>
        <w:ind w:left="1178"/>
      </w:pPr>
      <w:r>
        <w:t>КОНСТРУКТИВНО-МОДЕЛЬНАЯ</w:t>
      </w:r>
      <w:r>
        <w:rPr>
          <w:spacing w:val="-8"/>
        </w:rPr>
        <w:t xml:space="preserve"> </w:t>
      </w:r>
      <w:r>
        <w:t>ДЕЯТЕЛЬНОСТЬ</w:t>
      </w:r>
    </w:p>
    <w:p w14:paraId="1A278F27">
      <w:pPr>
        <w:pStyle w:val="7"/>
        <w:spacing w:before="7"/>
        <w:ind w:left="0" w:firstLine="0"/>
        <w:jc w:val="left"/>
        <w:rPr>
          <w:b/>
          <w:sz w:val="23"/>
        </w:rPr>
      </w:pPr>
    </w:p>
    <w:p w14:paraId="6ED44C71">
      <w:pPr>
        <w:pStyle w:val="7"/>
        <w:ind w:right="401"/>
      </w:pPr>
      <w:r>
        <w:t>Совершенствовать</w:t>
      </w:r>
      <w:r>
        <w:rPr>
          <w:spacing w:val="1"/>
        </w:rPr>
        <w:t xml:space="preserve"> </w:t>
      </w:r>
      <w:r>
        <w:t>конструктивный</w:t>
      </w:r>
      <w:r>
        <w:rPr>
          <w:spacing w:val="1"/>
        </w:rPr>
        <w:t xml:space="preserve"> </w:t>
      </w:r>
      <w:r>
        <w:t>праксис 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 разрезными</w:t>
      </w:r>
      <w:r>
        <w:rPr>
          <w:spacing w:val="1"/>
        </w:rPr>
        <w:t xml:space="preserve"> </w:t>
      </w:r>
      <w:r>
        <w:t>картинками</w:t>
      </w:r>
      <w:r>
        <w:rPr>
          <w:spacing w:val="1"/>
        </w:rPr>
        <w:t xml:space="preserve"> </w:t>
      </w:r>
      <w:r>
        <w:t>(4—12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разрезов),</w:t>
      </w:r>
      <w:r>
        <w:rPr>
          <w:spacing w:val="1"/>
        </w:rPr>
        <w:t xml:space="preserve"> </w:t>
      </w:r>
      <w:r>
        <w:t>пазлами,</w:t>
      </w:r>
      <w:r>
        <w:rPr>
          <w:spacing w:val="1"/>
        </w:rPr>
        <w:t xml:space="preserve"> </w:t>
      </w:r>
      <w:r>
        <w:t>кубиками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картинками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изучаемым</w:t>
      </w:r>
      <w:r>
        <w:rPr>
          <w:spacing w:val="-3"/>
        </w:rPr>
        <w:t xml:space="preserve"> </w:t>
      </w:r>
      <w:r>
        <w:t>лексическим</w:t>
      </w:r>
      <w:r>
        <w:rPr>
          <w:spacing w:val="-1"/>
        </w:rPr>
        <w:t xml:space="preserve"> </w:t>
      </w:r>
      <w:r>
        <w:t>темам.</w:t>
      </w:r>
    </w:p>
    <w:p w14:paraId="195292BA">
      <w:pPr>
        <w:pStyle w:val="7"/>
        <w:ind w:right="398"/>
      </w:pPr>
      <w:r>
        <w:t>Развивать</w:t>
      </w:r>
      <w:r>
        <w:rPr>
          <w:spacing w:val="1"/>
        </w:rPr>
        <w:t xml:space="preserve"> </w:t>
      </w:r>
      <w:r>
        <w:t>конструктивный</w:t>
      </w:r>
      <w:r>
        <w:rPr>
          <w:spacing w:val="1"/>
        </w:rPr>
        <w:t xml:space="preserve"> </w:t>
      </w:r>
      <w:r>
        <w:t>праксис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тонкую</w:t>
      </w:r>
      <w:r>
        <w:rPr>
          <w:spacing w:val="1"/>
        </w:rPr>
        <w:t xml:space="preserve"> </w:t>
      </w:r>
      <w:r>
        <w:t>пальцевую</w:t>
      </w:r>
      <w:r>
        <w:rPr>
          <w:spacing w:val="1"/>
        </w:rPr>
        <w:t xml:space="preserve"> </w:t>
      </w:r>
      <w:r>
        <w:t>моторику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дидактическими</w:t>
      </w:r>
      <w:r>
        <w:rPr>
          <w:spacing w:val="-1"/>
        </w:rPr>
        <w:t xml:space="preserve"> </w:t>
      </w:r>
      <w:r>
        <w:t>игрушками,</w:t>
      </w:r>
      <w:r>
        <w:rPr>
          <w:spacing w:val="-1"/>
        </w:rPr>
        <w:t xml:space="preserve"> </w:t>
      </w:r>
      <w:r>
        <w:t>играми, в</w:t>
      </w:r>
      <w:r>
        <w:rPr>
          <w:spacing w:val="-2"/>
        </w:rPr>
        <w:t xml:space="preserve"> </w:t>
      </w:r>
      <w:r>
        <w:t>пальчиковой гимнастике.</w:t>
      </w:r>
    </w:p>
    <w:p w14:paraId="36718100">
      <w:pPr>
        <w:pStyle w:val="7"/>
        <w:ind w:right="390"/>
      </w:pPr>
      <w:r>
        <w:t>Совершенствовать навыки сооружения построек по образцу, схеме, описанию</w:t>
      </w:r>
      <w:r>
        <w:rPr>
          <w:spacing w:val="60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из разнообразных по форме и величине деталей (кубиков, брусков, цилиндров, конусов,</w:t>
      </w:r>
      <w:r>
        <w:rPr>
          <w:spacing w:val="1"/>
        </w:rPr>
        <w:t xml:space="preserve"> </w:t>
      </w:r>
      <w:r>
        <w:t>пластин),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пространственное</w:t>
      </w:r>
      <w:r>
        <w:rPr>
          <w:spacing w:val="-2"/>
        </w:rPr>
        <w:t xml:space="preserve"> </w:t>
      </w:r>
      <w:r>
        <w:t>расположение,</w:t>
      </w:r>
      <w:r>
        <w:rPr>
          <w:spacing w:val="-1"/>
        </w:rPr>
        <w:t xml:space="preserve"> </w:t>
      </w:r>
      <w:r>
        <w:t>заменять одни</w:t>
      </w:r>
      <w:r>
        <w:rPr>
          <w:spacing w:val="-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другими.</w:t>
      </w:r>
    </w:p>
    <w:p w14:paraId="05F84253">
      <w:pPr>
        <w:pStyle w:val="7"/>
        <w:spacing w:before="1"/>
        <w:ind w:right="398"/>
      </w:pPr>
      <w:r>
        <w:t>Формировать навык коллективного сооружения построек в соответствии с общим</w:t>
      </w:r>
      <w:r>
        <w:rPr>
          <w:spacing w:val="1"/>
        </w:rPr>
        <w:t xml:space="preserve"> </w:t>
      </w:r>
      <w:r>
        <w:t>замыслом.</w:t>
      </w:r>
    </w:p>
    <w:p w14:paraId="3E998724">
      <w:pPr>
        <w:pStyle w:val="7"/>
        <w:ind w:right="398"/>
      </w:pP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бумагой,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складывать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вчетверо, создавать объемные фигуры (корзинка, кубик, лодочка), работать по готовой</w:t>
      </w:r>
      <w:r>
        <w:rPr>
          <w:spacing w:val="1"/>
        </w:rPr>
        <w:t xml:space="preserve"> </w:t>
      </w:r>
      <w:r>
        <w:t>выкройке.</w:t>
      </w:r>
      <w:r>
        <w:rPr>
          <w:spacing w:val="-1"/>
        </w:rPr>
        <w:t xml:space="preserve"> </w:t>
      </w:r>
      <w:r>
        <w:t>Продолжать</w:t>
      </w:r>
      <w:r>
        <w:rPr>
          <w:spacing w:val="-3"/>
        </w:rPr>
        <w:t xml:space="preserve"> </w:t>
      </w:r>
      <w:r>
        <w:t>учить</w:t>
      </w:r>
      <w:r>
        <w:rPr>
          <w:spacing w:val="-1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поделки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природного</w:t>
      </w:r>
      <w:r>
        <w:rPr>
          <w:spacing w:val="-1"/>
        </w:rPr>
        <w:t xml:space="preserve"> </w:t>
      </w:r>
      <w:r>
        <w:t>материала.</w:t>
      </w:r>
    </w:p>
    <w:p w14:paraId="1959203B">
      <w:pPr>
        <w:pStyle w:val="7"/>
        <w:spacing w:before="5"/>
        <w:ind w:left="0" w:firstLine="0"/>
        <w:jc w:val="left"/>
      </w:pPr>
    </w:p>
    <w:p w14:paraId="42AF148D">
      <w:pPr>
        <w:pStyle w:val="2"/>
        <w:ind w:left="1178"/>
      </w:pPr>
      <w:r>
        <w:t>ИЗОБРАЗИТЕЛЬНАЯ</w:t>
      </w:r>
      <w:r>
        <w:rPr>
          <w:spacing w:val="-8"/>
        </w:rPr>
        <w:t xml:space="preserve"> </w:t>
      </w:r>
      <w:r>
        <w:t>ДЕЯТЕЛЬНОСТЬ</w:t>
      </w:r>
    </w:p>
    <w:p w14:paraId="557829E1">
      <w:pPr>
        <w:pStyle w:val="7"/>
        <w:ind w:left="0" w:firstLine="0"/>
        <w:jc w:val="left"/>
        <w:rPr>
          <w:b/>
          <w:sz w:val="20"/>
        </w:rPr>
      </w:pPr>
    </w:p>
    <w:p w14:paraId="1010C361">
      <w:pPr>
        <w:pStyle w:val="7"/>
        <w:ind w:left="0" w:firstLine="0"/>
        <w:jc w:val="left"/>
        <w:rPr>
          <w:b/>
          <w:sz w:val="20"/>
        </w:rPr>
      </w:pPr>
    </w:p>
    <w:p w14:paraId="73B4C6C6">
      <w:pPr>
        <w:pStyle w:val="7"/>
        <w:ind w:left="0" w:firstLine="0"/>
        <w:jc w:val="left"/>
        <w:rPr>
          <w:b/>
          <w:sz w:val="20"/>
        </w:rPr>
      </w:pPr>
    </w:p>
    <w:p w14:paraId="623B2398">
      <w:pPr>
        <w:pStyle w:val="7"/>
        <w:spacing w:before="4"/>
        <w:ind w:left="0" w:firstLine="0"/>
        <w:jc w:val="left"/>
        <w:rPr>
          <w:b/>
          <w:sz w:val="19"/>
        </w:rPr>
      </w:pPr>
      <w:r>
        <w:pict>
          <v:rect id="_x0000_s1026" o:spid="_x0000_s1026" o:spt="1" style="position:absolute;left:0pt;margin-left:85.1pt;margin-top:13.1pt;height:0.7pt;width:144pt;mso-position-horizontal-relative:page;mso-wrap-distance-bottom:0pt;mso-wrap-distance-top:0pt;z-index:-25165619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  <w10:wrap type="topAndBottom"/>
          </v:rect>
        </w:pict>
      </w:r>
    </w:p>
    <w:p w14:paraId="7C887802">
      <w:pPr>
        <w:rPr>
          <w:sz w:val="19"/>
        </w:r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14E3AEAD">
      <w:pPr>
        <w:spacing w:before="71" w:line="274" w:lineRule="exact"/>
        <w:ind w:left="1852"/>
        <w:rPr>
          <w:b/>
          <w:sz w:val="24"/>
        </w:rPr>
      </w:pPr>
      <w:r>
        <w:rPr>
          <w:b/>
          <w:sz w:val="24"/>
        </w:rPr>
        <w:t>Рисование</w:t>
      </w:r>
    </w:p>
    <w:p w14:paraId="577AF415">
      <w:pPr>
        <w:pStyle w:val="7"/>
        <w:ind w:right="399"/>
        <w:jc w:val="right"/>
      </w:pPr>
      <w:r>
        <w:t>Совершенствовать</w:t>
      </w:r>
      <w:r>
        <w:rPr>
          <w:spacing w:val="19"/>
        </w:rPr>
        <w:t xml:space="preserve"> </w:t>
      </w:r>
      <w:r>
        <w:t>изобразительные</w:t>
      </w:r>
      <w:r>
        <w:rPr>
          <w:spacing w:val="18"/>
        </w:rPr>
        <w:t xml:space="preserve"> </w:t>
      </w:r>
      <w:r>
        <w:t>навыки,</w:t>
      </w:r>
      <w:r>
        <w:rPr>
          <w:spacing w:val="17"/>
        </w:rPr>
        <w:t xml:space="preserve"> </w:t>
      </w:r>
      <w:r>
        <w:t>умение</w:t>
      </w:r>
      <w:r>
        <w:rPr>
          <w:spacing w:val="18"/>
        </w:rPr>
        <w:t xml:space="preserve"> </w:t>
      </w:r>
      <w:r>
        <w:t>передавать</w:t>
      </w:r>
      <w:r>
        <w:rPr>
          <w:spacing w:val="20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рисунке</w:t>
      </w:r>
      <w:r>
        <w:rPr>
          <w:spacing w:val="18"/>
        </w:rPr>
        <w:t xml:space="preserve"> </w:t>
      </w:r>
      <w:r>
        <w:t>образы</w:t>
      </w:r>
      <w:r>
        <w:rPr>
          <w:spacing w:val="-57"/>
        </w:rPr>
        <w:t xml:space="preserve"> </w:t>
      </w:r>
      <w:r>
        <w:t>предметов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явлений</w:t>
      </w:r>
      <w:r>
        <w:rPr>
          <w:spacing w:val="-3"/>
        </w:rPr>
        <w:t xml:space="preserve"> </w:t>
      </w:r>
      <w:r>
        <w:t>окружающей</w:t>
      </w:r>
      <w:r>
        <w:rPr>
          <w:spacing w:val="-3"/>
        </w:rPr>
        <w:t xml:space="preserve"> </w:t>
      </w:r>
      <w:r>
        <w:t>действительности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собственных</w:t>
      </w:r>
      <w:r>
        <w:rPr>
          <w:spacing w:val="-4"/>
        </w:rPr>
        <w:t xml:space="preserve"> </w:t>
      </w:r>
      <w:r>
        <w:t>наблюдений.</w:t>
      </w:r>
    </w:p>
    <w:p w14:paraId="6EFE5C50">
      <w:pPr>
        <w:pStyle w:val="7"/>
        <w:ind w:right="399"/>
      </w:pPr>
      <w:r>
        <w:t>Учить передавать пространственное расположение предметов и явлений на листе</w:t>
      </w:r>
      <w:r>
        <w:rPr>
          <w:spacing w:val="1"/>
        </w:rPr>
        <w:t xml:space="preserve"> </w:t>
      </w:r>
      <w:r>
        <w:t>бумаги,</w:t>
      </w:r>
      <w:r>
        <w:rPr>
          <w:spacing w:val="-1"/>
        </w:rPr>
        <w:t xml:space="preserve"> </w:t>
      </w:r>
      <w:r>
        <w:t>движение</w:t>
      </w:r>
      <w:r>
        <w:rPr>
          <w:spacing w:val="-1"/>
        </w:rPr>
        <w:t xml:space="preserve"> </w:t>
      </w:r>
      <w:r>
        <w:t>фигур и объектов.</w:t>
      </w:r>
    </w:p>
    <w:p w14:paraId="1F4C1854">
      <w:pPr>
        <w:pStyle w:val="7"/>
        <w:ind w:left="1857" w:firstLine="0"/>
      </w:pPr>
      <w:r>
        <w:t>Совершенствовать</w:t>
      </w:r>
      <w:r>
        <w:rPr>
          <w:spacing w:val="-6"/>
        </w:rPr>
        <w:t xml:space="preserve"> </w:t>
      </w:r>
      <w:r>
        <w:t>композиционные</w:t>
      </w:r>
      <w:r>
        <w:rPr>
          <w:spacing w:val="-6"/>
        </w:rPr>
        <w:t xml:space="preserve"> </w:t>
      </w:r>
      <w:r>
        <w:t>умения.</w:t>
      </w:r>
    </w:p>
    <w:p w14:paraId="0A2F214C">
      <w:pPr>
        <w:pStyle w:val="7"/>
        <w:ind w:right="398"/>
      </w:pPr>
      <w:r>
        <w:t>Способствовать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рисования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изобразительными</w:t>
      </w:r>
      <w:r>
        <w:rPr>
          <w:spacing w:val="1"/>
        </w:rPr>
        <w:t xml:space="preserve"> </w:t>
      </w:r>
      <w:r>
        <w:t>материалами:</w:t>
      </w:r>
      <w:r>
        <w:rPr>
          <w:spacing w:val="1"/>
        </w:rPr>
        <w:t xml:space="preserve"> </w:t>
      </w:r>
      <w:r>
        <w:t>гуашью,</w:t>
      </w:r>
      <w:r>
        <w:rPr>
          <w:spacing w:val="1"/>
        </w:rPr>
        <w:t xml:space="preserve"> </w:t>
      </w:r>
      <w:r>
        <w:t>акварелью,</w:t>
      </w:r>
      <w:r>
        <w:rPr>
          <w:spacing w:val="1"/>
        </w:rPr>
        <w:t xml:space="preserve"> </w:t>
      </w:r>
      <w:r>
        <w:t>цветными</w:t>
      </w:r>
      <w:r>
        <w:rPr>
          <w:spacing w:val="1"/>
        </w:rPr>
        <w:t xml:space="preserve"> </w:t>
      </w:r>
      <w:r>
        <w:t>карандашами,</w:t>
      </w:r>
      <w:r>
        <w:rPr>
          <w:spacing w:val="-1"/>
        </w:rPr>
        <w:t xml:space="preserve"> </w:t>
      </w:r>
      <w:r>
        <w:t>цветными</w:t>
      </w:r>
      <w:r>
        <w:rPr>
          <w:spacing w:val="-1"/>
        </w:rPr>
        <w:t xml:space="preserve"> </w:t>
      </w:r>
      <w:r>
        <w:t>мелками, пастелью,</w:t>
      </w:r>
      <w:r>
        <w:rPr>
          <w:spacing w:val="1"/>
        </w:rPr>
        <w:t xml:space="preserve"> </w:t>
      </w:r>
      <w:r>
        <w:t>угольным</w:t>
      </w:r>
      <w:r>
        <w:rPr>
          <w:spacing w:val="-3"/>
        </w:rPr>
        <w:t xml:space="preserve"> </w:t>
      </w:r>
      <w:r>
        <w:t>карандашом.</w:t>
      </w:r>
    </w:p>
    <w:p w14:paraId="46D8765E">
      <w:pPr>
        <w:pStyle w:val="7"/>
        <w:ind w:right="396"/>
      </w:pPr>
      <w:r>
        <w:t>Развивать чувство цвета, знакомить с новыми цветами и цветовыми оттенками,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смешивать</w:t>
      </w:r>
      <w:r>
        <w:rPr>
          <w:spacing w:val="1"/>
        </w:rPr>
        <w:t xml:space="preserve"> </w:t>
      </w:r>
      <w:r>
        <w:t>краски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оттенков.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оттенки</w:t>
      </w:r>
      <w:r>
        <w:rPr>
          <w:spacing w:val="-1"/>
        </w:rPr>
        <w:t xml:space="preserve"> </w:t>
      </w:r>
      <w:r>
        <w:t>цвета</w:t>
      </w:r>
      <w:r>
        <w:rPr>
          <w:spacing w:val="-1"/>
        </w:rPr>
        <w:t xml:space="preserve"> </w:t>
      </w:r>
      <w:r>
        <w:t>при работе</w:t>
      </w:r>
      <w:r>
        <w:rPr>
          <w:spacing w:val="-2"/>
        </w:rPr>
        <w:t xml:space="preserve"> </w:t>
      </w:r>
      <w:r>
        <w:t>карандашом, изменяя нажим.</w:t>
      </w:r>
    </w:p>
    <w:p w14:paraId="43F0398A">
      <w:pPr>
        <w:pStyle w:val="7"/>
        <w:ind w:right="391"/>
      </w:pPr>
      <w:r>
        <w:t>Продолжать знакомить с народным декоративно-прикладным искусством (Полхов-</w:t>
      </w:r>
      <w:r>
        <w:rPr>
          <w:spacing w:val="-57"/>
        </w:rPr>
        <w:t xml:space="preserve"> </w:t>
      </w:r>
      <w:r>
        <w:t>Майдан,</w:t>
      </w:r>
      <w:r>
        <w:rPr>
          <w:spacing w:val="-1"/>
        </w:rPr>
        <w:t xml:space="preserve"> </w:t>
      </w:r>
      <w:r>
        <w:t>Городец,</w:t>
      </w:r>
      <w:r>
        <w:rPr>
          <w:spacing w:val="-1"/>
        </w:rPr>
        <w:t xml:space="preserve"> </w:t>
      </w:r>
      <w:r>
        <w:t>Гжель) и</w:t>
      </w:r>
      <w:r>
        <w:rPr>
          <w:spacing w:val="-2"/>
        </w:rPr>
        <w:t xml:space="preserve"> </w:t>
      </w:r>
      <w:r>
        <w:t>развивать декоративное</w:t>
      </w:r>
      <w:r>
        <w:rPr>
          <w:spacing w:val="-2"/>
        </w:rPr>
        <w:t xml:space="preserve"> </w:t>
      </w:r>
      <w:r>
        <w:t>творчество.</w:t>
      </w:r>
    </w:p>
    <w:p w14:paraId="6B10F475">
      <w:pPr>
        <w:pStyle w:val="7"/>
        <w:ind w:right="402"/>
      </w:pPr>
      <w:r>
        <w:t>Расширять и углублять представления о разных видах и жанрах изобразительного</w:t>
      </w:r>
      <w:r>
        <w:rPr>
          <w:spacing w:val="1"/>
        </w:rPr>
        <w:t xml:space="preserve"> </w:t>
      </w:r>
      <w:r>
        <w:t>искусства:</w:t>
      </w:r>
      <w:r>
        <w:rPr>
          <w:spacing w:val="-1"/>
        </w:rPr>
        <w:t xml:space="preserve"> </w:t>
      </w:r>
      <w:r>
        <w:t>графике, живописи.</w:t>
      </w:r>
    </w:p>
    <w:p w14:paraId="05202525">
      <w:pPr>
        <w:pStyle w:val="7"/>
        <w:spacing w:before="3"/>
        <w:ind w:left="0" w:firstLine="0"/>
        <w:jc w:val="left"/>
      </w:pPr>
    </w:p>
    <w:p w14:paraId="1514B4F9">
      <w:pPr>
        <w:pStyle w:val="2"/>
        <w:spacing w:before="1" w:line="274" w:lineRule="exact"/>
      </w:pPr>
      <w:r>
        <w:t>Аппликация</w:t>
      </w:r>
    </w:p>
    <w:p w14:paraId="3BECE663">
      <w:pPr>
        <w:pStyle w:val="7"/>
        <w:ind w:right="402"/>
      </w:pP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ножницами,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разрезать</w:t>
      </w:r>
      <w:r>
        <w:rPr>
          <w:spacing w:val="1"/>
        </w:rPr>
        <w:t xml:space="preserve"> </w:t>
      </w:r>
      <w:r>
        <w:t>бумагу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полоски, вырезать круги из квадратов, овалы из прямоугольников; преобразовывать одни</w:t>
      </w:r>
      <w:r>
        <w:rPr>
          <w:spacing w:val="1"/>
        </w:rPr>
        <w:t xml:space="preserve"> </w:t>
      </w:r>
      <w:r>
        <w:t>фигуры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(квадраты и прямоугольники</w:t>
      </w:r>
      <w:r>
        <w:rPr>
          <w:spacing w:val="2"/>
        </w:rPr>
        <w:t xml:space="preserve"> </w:t>
      </w:r>
      <w:r>
        <w:t>— в</w:t>
      </w:r>
      <w:r>
        <w:rPr>
          <w:spacing w:val="-1"/>
        </w:rPr>
        <w:t xml:space="preserve"> </w:t>
      </w:r>
      <w:r>
        <w:t>полоски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п.).</w:t>
      </w:r>
    </w:p>
    <w:p w14:paraId="3E65B6FA">
      <w:pPr>
        <w:pStyle w:val="7"/>
        <w:ind w:right="401"/>
      </w:pPr>
      <w:r>
        <w:t>Учить</w:t>
      </w:r>
      <w:r>
        <w:rPr>
          <w:spacing w:val="28"/>
        </w:rPr>
        <w:t xml:space="preserve"> </w:t>
      </w:r>
      <w:r>
        <w:t>создавать</w:t>
      </w:r>
      <w:r>
        <w:rPr>
          <w:spacing w:val="28"/>
        </w:rPr>
        <w:t xml:space="preserve"> </w:t>
      </w:r>
      <w:r>
        <w:t>изображения</w:t>
      </w:r>
      <w:r>
        <w:rPr>
          <w:spacing w:val="27"/>
        </w:rPr>
        <w:t xml:space="preserve"> </w:t>
      </w:r>
      <w:r>
        <w:t>предметов,</w:t>
      </w:r>
      <w:r>
        <w:rPr>
          <w:spacing w:val="27"/>
        </w:rPr>
        <w:t xml:space="preserve"> </w:t>
      </w:r>
      <w:r>
        <w:t>декоративные</w:t>
      </w:r>
      <w:r>
        <w:rPr>
          <w:spacing w:val="26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сюжетные</w:t>
      </w:r>
      <w:r>
        <w:rPr>
          <w:spacing w:val="27"/>
        </w:rPr>
        <w:t xml:space="preserve"> </w:t>
      </w:r>
      <w:r>
        <w:t>композиции</w:t>
      </w:r>
      <w:r>
        <w:rPr>
          <w:spacing w:val="-58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геометрических</w:t>
      </w:r>
      <w:r>
        <w:rPr>
          <w:spacing w:val="-1"/>
        </w:rPr>
        <w:t xml:space="preserve"> </w:t>
      </w:r>
      <w:r>
        <w:t>фигур.</w:t>
      </w:r>
    </w:p>
    <w:p w14:paraId="0824B8B7">
      <w:pPr>
        <w:pStyle w:val="7"/>
        <w:spacing w:before="2"/>
        <w:ind w:left="0" w:firstLine="0"/>
        <w:jc w:val="left"/>
      </w:pPr>
    </w:p>
    <w:p w14:paraId="3093AB50">
      <w:pPr>
        <w:pStyle w:val="2"/>
        <w:spacing w:line="274" w:lineRule="exact"/>
      </w:pPr>
      <w:r>
        <w:t>Лепка</w:t>
      </w:r>
    </w:p>
    <w:p w14:paraId="1AA51EA2">
      <w:pPr>
        <w:pStyle w:val="7"/>
        <w:ind w:right="398"/>
      </w:pPr>
      <w:r>
        <w:t>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лепке,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аккуратной</w:t>
      </w:r>
      <w:r>
        <w:rPr>
          <w:spacing w:val="1"/>
        </w:rPr>
        <w:t xml:space="preserve"> </w:t>
      </w:r>
      <w:r>
        <w:t>лепки,</w:t>
      </w:r>
      <w:r>
        <w:rPr>
          <w:spacing w:val="1"/>
        </w:rPr>
        <w:t xml:space="preserve"> </w:t>
      </w:r>
      <w:r>
        <w:t>совершенствовать навыки лепки предметов и объектов (пластическим, конструктивным и</w:t>
      </w:r>
      <w:r>
        <w:rPr>
          <w:spacing w:val="1"/>
        </w:rPr>
        <w:t xml:space="preserve"> </w:t>
      </w:r>
      <w:r>
        <w:t>комбинированным способами) с натуры и по представлению из различных материалов</w:t>
      </w:r>
      <w:r>
        <w:rPr>
          <w:spacing w:val="1"/>
        </w:rPr>
        <w:t xml:space="preserve"> </w:t>
      </w:r>
      <w:r>
        <w:t>(глина,</w:t>
      </w:r>
      <w:r>
        <w:rPr>
          <w:spacing w:val="1"/>
        </w:rPr>
        <w:t xml:space="preserve"> </w:t>
      </w:r>
      <w:r>
        <w:t>пластилин,</w:t>
      </w:r>
      <w:r>
        <w:rPr>
          <w:spacing w:val="1"/>
        </w:rPr>
        <w:t xml:space="preserve"> </w:t>
      </w:r>
      <w:r>
        <w:t>соленое</w:t>
      </w:r>
      <w:r>
        <w:rPr>
          <w:spacing w:val="1"/>
        </w:rPr>
        <w:t xml:space="preserve"> </w:t>
      </w:r>
      <w:r>
        <w:t>тесто),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пропорции.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мелкие</w:t>
      </w:r>
      <w:r>
        <w:rPr>
          <w:spacing w:val="1"/>
        </w:rPr>
        <w:t xml:space="preserve"> </w:t>
      </w:r>
      <w:r>
        <w:t>детали.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2"/>
        </w:rPr>
        <w:t xml:space="preserve"> </w:t>
      </w:r>
      <w:r>
        <w:t>украшать поделки рисунком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 стеки.</w:t>
      </w:r>
    </w:p>
    <w:p w14:paraId="4E73723F">
      <w:pPr>
        <w:pStyle w:val="7"/>
        <w:ind w:right="401"/>
      </w:pPr>
      <w:r>
        <w:t>Учить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объединяя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небольшие</w:t>
      </w:r>
      <w:r>
        <w:rPr>
          <w:spacing w:val="-2"/>
        </w:rPr>
        <w:t xml:space="preserve"> </w:t>
      </w:r>
      <w:r>
        <w:t>группы, предавать</w:t>
      </w:r>
      <w:r>
        <w:rPr>
          <w:spacing w:val="-1"/>
        </w:rPr>
        <w:t xml:space="preserve"> </w:t>
      </w:r>
      <w:r>
        <w:t>движения животных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людей.</w:t>
      </w:r>
    </w:p>
    <w:p w14:paraId="3778D0AE">
      <w:pPr>
        <w:pStyle w:val="7"/>
        <w:ind w:right="400"/>
      </w:pP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лепки,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животных,</w:t>
      </w:r>
      <w:r>
        <w:rPr>
          <w:spacing w:val="-1"/>
        </w:rPr>
        <w:t xml:space="preserve"> </w:t>
      </w:r>
      <w:r>
        <w:t>птиц</w:t>
      </w:r>
      <w:r>
        <w:rPr>
          <w:spacing w:val="-2"/>
        </w:rPr>
        <w:t xml:space="preserve"> </w:t>
      </w:r>
      <w:r>
        <w:t>по типу</w:t>
      </w:r>
      <w:r>
        <w:rPr>
          <w:spacing w:val="-3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игрушек.</w:t>
      </w:r>
    </w:p>
    <w:p w14:paraId="5C8ACC52">
      <w:pPr>
        <w:pStyle w:val="7"/>
        <w:spacing w:before="3"/>
        <w:ind w:left="0" w:firstLine="0"/>
        <w:jc w:val="left"/>
      </w:pPr>
    </w:p>
    <w:p w14:paraId="16D08A14">
      <w:pPr>
        <w:pStyle w:val="2"/>
        <w:ind w:left="1178"/>
      </w:pPr>
      <w:r>
        <w:t>МУЗЫКАЛЬНОЕ</w:t>
      </w:r>
      <w:r>
        <w:rPr>
          <w:spacing w:val="-3"/>
        </w:rPr>
        <w:t xml:space="preserve"> </w:t>
      </w:r>
      <w:r>
        <w:t>РАЗВИТИЕ</w:t>
      </w:r>
    </w:p>
    <w:p w14:paraId="1F598906">
      <w:pPr>
        <w:pStyle w:val="7"/>
        <w:spacing w:before="9"/>
        <w:ind w:left="0" w:firstLine="0"/>
        <w:jc w:val="left"/>
        <w:rPr>
          <w:b/>
          <w:sz w:val="15"/>
        </w:rPr>
      </w:pPr>
    </w:p>
    <w:p w14:paraId="6D82C605">
      <w:pPr>
        <w:rPr>
          <w:sz w:val="15"/>
        </w:r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3C2FE006">
      <w:pPr>
        <w:pStyle w:val="7"/>
        <w:spacing w:before="10"/>
        <w:ind w:left="0" w:firstLine="0"/>
        <w:jc w:val="left"/>
        <w:rPr>
          <w:b/>
          <w:sz w:val="31"/>
        </w:rPr>
      </w:pPr>
    </w:p>
    <w:p w14:paraId="051F7A2F">
      <w:pPr>
        <w:pStyle w:val="7"/>
        <w:ind w:left="0" w:firstLine="0"/>
        <w:jc w:val="right"/>
      </w:pPr>
      <w:r>
        <w:t>ней.</w:t>
      </w:r>
    </w:p>
    <w:p w14:paraId="22252863">
      <w:pPr>
        <w:pStyle w:val="7"/>
        <w:spacing w:before="90"/>
        <w:ind w:left="243" w:firstLine="0"/>
        <w:jc w:val="left"/>
      </w:pPr>
      <w:r>
        <w:br w:type="column"/>
      </w:r>
      <w:r>
        <w:t>Развивать</w:t>
      </w:r>
      <w:r>
        <w:rPr>
          <w:spacing w:val="6"/>
        </w:rPr>
        <w:t xml:space="preserve"> </w:t>
      </w:r>
      <w:r>
        <w:t>эмоциональную</w:t>
      </w:r>
      <w:r>
        <w:rPr>
          <w:spacing w:val="8"/>
        </w:rPr>
        <w:t xml:space="preserve"> </w:t>
      </w:r>
      <w:r>
        <w:t>отзывчивость</w:t>
      </w:r>
      <w:r>
        <w:rPr>
          <w:spacing w:val="7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музыку,</w:t>
      </w:r>
      <w:r>
        <w:rPr>
          <w:spacing w:val="6"/>
        </w:rPr>
        <w:t xml:space="preserve"> </w:t>
      </w:r>
      <w:r>
        <w:t>прививать</w:t>
      </w:r>
      <w:r>
        <w:rPr>
          <w:spacing w:val="6"/>
        </w:rPr>
        <w:t xml:space="preserve"> </w:t>
      </w:r>
      <w:r>
        <w:t>интерес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любовь</w:t>
      </w:r>
      <w:r>
        <w:rPr>
          <w:spacing w:val="4"/>
        </w:rPr>
        <w:t xml:space="preserve"> </w:t>
      </w:r>
      <w:r>
        <w:t>к</w:t>
      </w:r>
    </w:p>
    <w:p w14:paraId="1D91E845">
      <w:pPr>
        <w:pStyle w:val="7"/>
        <w:ind w:left="0" w:firstLine="0"/>
        <w:jc w:val="left"/>
      </w:pPr>
    </w:p>
    <w:p w14:paraId="19AAD679">
      <w:pPr>
        <w:pStyle w:val="7"/>
        <w:spacing w:before="1"/>
        <w:ind w:left="243" w:firstLine="0"/>
        <w:jc w:val="left"/>
      </w:pPr>
      <w:r>
        <w:t xml:space="preserve">Формировать  </w:t>
      </w:r>
      <w:r>
        <w:rPr>
          <w:spacing w:val="7"/>
        </w:rPr>
        <w:t xml:space="preserve"> </w:t>
      </w:r>
      <w:r>
        <w:t xml:space="preserve">музыкальную  </w:t>
      </w:r>
      <w:r>
        <w:rPr>
          <w:spacing w:val="6"/>
        </w:rPr>
        <w:t xml:space="preserve"> </w:t>
      </w:r>
      <w:r>
        <w:t xml:space="preserve">культуру,  </w:t>
      </w:r>
      <w:r>
        <w:rPr>
          <w:spacing w:val="6"/>
        </w:rPr>
        <w:t xml:space="preserve"> </w:t>
      </w:r>
      <w:r>
        <w:t xml:space="preserve">знакомя  </w:t>
      </w:r>
      <w:r>
        <w:rPr>
          <w:spacing w:val="7"/>
        </w:rPr>
        <w:t xml:space="preserve"> </w:t>
      </w:r>
      <w:r>
        <w:t xml:space="preserve">с  </w:t>
      </w:r>
      <w:r>
        <w:rPr>
          <w:spacing w:val="5"/>
        </w:rPr>
        <w:t xml:space="preserve"> </w:t>
      </w:r>
      <w:r>
        <w:t xml:space="preserve">народной,  </w:t>
      </w:r>
      <w:r>
        <w:rPr>
          <w:spacing w:val="6"/>
        </w:rPr>
        <w:t xml:space="preserve"> </w:t>
      </w:r>
      <w:r>
        <w:t xml:space="preserve">классической  </w:t>
      </w:r>
      <w:r>
        <w:rPr>
          <w:spacing w:val="8"/>
        </w:rPr>
        <w:t xml:space="preserve"> </w:t>
      </w:r>
      <w:r>
        <w:t>и</w:t>
      </w:r>
    </w:p>
    <w:p w14:paraId="521AFECC">
      <w:pPr>
        <w:sectPr>
          <w:type w:val="continuous"/>
          <w:pgSz w:w="11910" w:h="16840"/>
          <w:pgMar w:top="1040" w:right="340" w:bottom="280" w:left="740" w:header="720" w:footer="720" w:gutter="0"/>
          <w:cols w:equalWidth="0" w:num="2">
            <w:col w:w="1550" w:space="40"/>
            <w:col w:w="9240"/>
          </w:cols>
        </w:sectPr>
      </w:pPr>
    </w:p>
    <w:p w14:paraId="498416D3">
      <w:pPr>
        <w:pStyle w:val="7"/>
        <w:ind w:firstLine="0"/>
        <w:jc w:val="left"/>
      </w:pPr>
      <w:r>
        <w:t>современной</w:t>
      </w:r>
      <w:r>
        <w:rPr>
          <w:spacing w:val="-4"/>
        </w:rPr>
        <w:t xml:space="preserve"> </w:t>
      </w:r>
      <w:r>
        <w:t>музыкой;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жизнью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творчеством</w:t>
      </w:r>
      <w:r>
        <w:rPr>
          <w:spacing w:val="-5"/>
        </w:rPr>
        <w:t xml:space="preserve"> </w:t>
      </w:r>
      <w:r>
        <w:t>известных</w:t>
      </w:r>
      <w:r>
        <w:rPr>
          <w:spacing w:val="-4"/>
        </w:rPr>
        <w:t xml:space="preserve"> </w:t>
      </w:r>
      <w:r>
        <w:t>композиторов.</w:t>
      </w:r>
    </w:p>
    <w:p w14:paraId="67CC647E">
      <w:pPr>
        <w:pStyle w:val="7"/>
        <w:jc w:val="left"/>
      </w:pPr>
      <w:r>
        <w:t>Продолжать</w:t>
      </w:r>
      <w:r>
        <w:rPr>
          <w:spacing w:val="29"/>
        </w:rPr>
        <w:t xml:space="preserve"> </w:t>
      </w:r>
      <w:r>
        <w:t>развивать</w:t>
      </w:r>
      <w:r>
        <w:rPr>
          <w:spacing w:val="30"/>
        </w:rPr>
        <w:t xml:space="preserve"> </w:t>
      </w:r>
      <w:r>
        <w:t>музыкальные</w:t>
      </w:r>
      <w:r>
        <w:rPr>
          <w:spacing w:val="27"/>
        </w:rPr>
        <w:t xml:space="preserve"> </w:t>
      </w:r>
      <w:r>
        <w:t>способности,</w:t>
      </w:r>
      <w:r>
        <w:rPr>
          <w:spacing w:val="29"/>
        </w:rPr>
        <w:t xml:space="preserve"> </w:t>
      </w:r>
      <w:r>
        <w:t>навыки</w:t>
      </w:r>
      <w:r>
        <w:rPr>
          <w:spacing w:val="30"/>
        </w:rPr>
        <w:t xml:space="preserve"> </w:t>
      </w:r>
      <w:r>
        <w:t>пения</w:t>
      </w:r>
      <w:r>
        <w:rPr>
          <w:spacing w:val="2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движения</w:t>
      </w:r>
      <w:r>
        <w:rPr>
          <w:spacing w:val="29"/>
        </w:rPr>
        <w:t xml:space="preserve"> </w:t>
      </w:r>
      <w:r>
        <w:t>под</w:t>
      </w:r>
      <w:r>
        <w:rPr>
          <w:spacing w:val="-57"/>
        </w:rPr>
        <w:t xml:space="preserve"> </w:t>
      </w:r>
      <w:r>
        <w:t>музыку,</w:t>
      </w:r>
      <w:r>
        <w:rPr>
          <w:spacing w:val="-1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инструментах.</w:t>
      </w:r>
    </w:p>
    <w:p w14:paraId="66EB9C5C">
      <w:pPr>
        <w:pStyle w:val="7"/>
        <w:spacing w:before="4"/>
        <w:ind w:left="0" w:firstLine="0"/>
        <w:jc w:val="left"/>
      </w:pPr>
    </w:p>
    <w:p w14:paraId="42D950B9">
      <w:pPr>
        <w:pStyle w:val="2"/>
        <w:spacing w:before="1" w:line="274" w:lineRule="exact"/>
      </w:pPr>
      <w:r>
        <w:t>Слушание</w:t>
      </w:r>
    </w:p>
    <w:p w14:paraId="4EFA88F4">
      <w:pPr>
        <w:pStyle w:val="7"/>
        <w:jc w:val="left"/>
      </w:pPr>
      <w:r>
        <w:t>Учить различать жанры музыкальных произведений (песня, танец, марш), узнавать</w:t>
      </w:r>
      <w:r>
        <w:rPr>
          <w:spacing w:val="-57"/>
        </w:rPr>
        <w:t xml:space="preserve"> </w:t>
      </w:r>
      <w:r>
        <w:t>музыкальные</w:t>
      </w:r>
      <w:r>
        <w:rPr>
          <w:spacing w:val="-3"/>
        </w:rPr>
        <w:t xml:space="preserve"> </w:t>
      </w:r>
      <w:r>
        <w:t>произведения по</w:t>
      </w:r>
      <w:r>
        <w:rPr>
          <w:spacing w:val="-1"/>
        </w:rPr>
        <w:t xml:space="preserve"> </w:t>
      </w:r>
      <w:r>
        <w:t>вступлению, фрагменту</w:t>
      </w:r>
      <w:r>
        <w:rPr>
          <w:spacing w:val="-3"/>
        </w:rPr>
        <w:t xml:space="preserve"> </w:t>
      </w:r>
      <w:r>
        <w:t>мелодии.</w:t>
      </w:r>
    </w:p>
    <w:p w14:paraId="3B1B9151">
      <w:pPr>
        <w:pStyle w:val="7"/>
        <w:jc w:val="left"/>
      </w:pPr>
      <w:r>
        <w:t>Учить</w:t>
      </w:r>
      <w:r>
        <w:rPr>
          <w:spacing w:val="48"/>
        </w:rPr>
        <w:t xml:space="preserve"> </w:t>
      </w:r>
      <w:r>
        <w:t>различать</w:t>
      </w:r>
      <w:r>
        <w:rPr>
          <w:spacing w:val="48"/>
        </w:rPr>
        <w:t xml:space="preserve"> </w:t>
      </w:r>
      <w:r>
        <w:t>звуки</w:t>
      </w:r>
      <w:r>
        <w:rPr>
          <w:spacing w:val="49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высоте</w:t>
      </w:r>
      <w:r>
        <w:rPr>
          <w:spacing w:val="50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пределах</w:t>
      </w:r>
      <w:r>
        <w:rPr>
          <w:spacing w:val="50"/>
        </w:rPr>
        <w:t xml:space="preserve"> </w:t>
      </w:r>
      <w:r>
        <w:t>квинты,</w:t>
      </w:r>
      <w:r>
        <w:rPr>
          <w:spacing w:val="47"/>
        </w:rPr>
        <w:t xml:space="preserve"> </w:t>
      </w:r>
      <w:r>
        <w:t>звучание</w:t>
      </w:r>
      <w:r>
        <w:rPr>
          <w:spacing w:val="47"/>
        </w:rPr>
        <w:t xml:space="preserve"> </w:t>
      </w:r>
      <w:r>
        <w:t>различных</w:t>
      </w:r>
      <w:r>
        <w:rPr>
          <w:spacing w:val="-57"/>
        </w:rPr>
        <w:t xml:space="preserve"> </w:t>
      </w:r>
      <w:r>
        <w:t>музыкальных инструментов</w:t>
      </w:r>
      <w:r>
        <w:rPr>
          <w:spacing w:val="-1"/>
        </w:rPr>
        <w:t xml:space="preserve"> </w:t>
      </w:r>
      <w:r>
        <w:t>(фортепиано, скрипка,</w:t>
      </w:r>
      <w:r>
        <w:rPr>
          <w:spacing w:val="-1"/>
        </w:rPr>
        <w:t xml:space="preserve"> </w:t>
      </w:r>
      <w:r>
        <w:t>балалайка,</w:t>
      </w:r>
      <w:r>
        <w:rPr>
          <w:spacing w:val="-1"/>
        </w:rPr>
        <w:t xml:space="preserve"> </w:t>
      </w:r>
      <w:r>
        <w:t>баян).</w:t>
      </w:r>
    </w:p>
    <w:p w14:paraId="3EC838DC">
      <w:pPr>
        <w:pStyle w:val="7"/>
        <w:jc w:val="left"/>
      </w:pPr>
      <w:r>
        <w:t>Развивать</w:t>
      </w:r>
      <w:r>
        <w:rPr>
          <w:spacing w:val="49"/>
        </w:rPr>
        <w:t xml:space="preserve"> </w:t>
      </w:r>
      <w:r>
        <w:t>умение</w:t>
      </w:r>
      <w:r>
        <w:rPr>
          <w:spacing w:val="46"/>
        </w:rPr>
        <w:t xml:space="preserve"> </w:t>
      </w:r>
      <w:r>
        <w:t>слушать</w:t>
      </w:r>
      <w:r>
        <w:rPr>
          <w:spacing w:val="47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оценивать</w:t>
      </w:r>
      <w:r>
        <w:rPr>
          <w:spacing w:val="45"/>
        </w:rPr>
        <w:t xml:space="preserve"> </w:t>
      </w:r>
      <w:r>
        <w:t>качество</w:t>
      </w:r>
      <w:r>
        <w:rPr>
          <w:spacing w:val="46"/>
        </w:rPr>
        <w:t xml:space="preserve"> </w:t>
      </w:r>
      <w:r>
        <w:t>пения</w:t>
      </w:r>
      <w:r>
        <w:rPr>
          <w:spacing w:val="47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игру</w:t>
      </w:r>
      <w:r>
        <w:rPr>
          <w:spacing w:val="39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музыкальных</w:t>
      </w:r>
      <w:r>
        <w:rPr>
          <w:spacing w:val="-57"/>
        </w:rPr>
        <w:t xml:space="preserve"> </w:t>
      </w:r>
      <w:r>
        <w:t>инструментах</w:t>
      </w:r>
      <w:r>
        <w:rPr>
          <w:spacing w:val="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детей.</w:t>
      </w:r>
    </w:p>
    <w:p w14:paraId="0D55C857">
      <w:pPr>
        <w:sectPr>
          <w:type w:val="continuous"/>
          <w:pgSz w:w="11910" w:h="16840"/>
          <w:pgMar w:top="1040" w:right="340" w:bottom="280" w:left="740" w:header="720" w:footer="720" w:gutter="0"/>
          <w:cols w:space="720" w:num="1"/>
        </w:sectPr>
      </w:pPr>
    </w:p>
    <w:p w14:paraId="2BD9ED0E">
      <w:pPr>
        <w:pStyle w:val="2"/>
        <w:spacing w:before="67" w:line="274" w:lineRule="exact"/>
      </w:pPr>
      <w:r>
        <w:t>Пение</w:t>
      </w:r>
    </w:p>
    <w:p w14:paraId="49914209">
      <w:pPr>
        <w:pStyle w:val="7"/>
        <w:ind w:right="397"/>
      </w:pPr>
      <w:r>
        <w:t>Обогащать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впечатления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-57"/>
        </w:rPr>
        <w:t xml:space="preserve"> </w:t>
      </w:r>
      <w:r>
        <w:t>отзывчивость на песни разного характера. Совершенствовать певческие навыки, умение</w:t>
      </w:r>
      <w:r>
        <w:rPr>
          <w:spacing w:val="1"/>
        </w:rPr>
        <w:t xml:space="preserve"> </w:t>
      </w:r>
      <w:r>
        <w:t>петь естественным голосом, без напряжения в диапазоне от «ре» первой октавы до «до»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октавы;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интонировать</w:t>
      </w:r>
      <w:r>
        <w:rPr>
          <w:spacing w:val="1"/>
        </w:rPr>
        <w:t xml:space="preserve"> </w:t>
      </w:r>
      <w:r>
        <w:t>мелодию,</w:t>
      </w:r>
      <w:r>
        <w:rPr>
          <w:spacing w:val="1"/>
        </w:rPr>
        <w:t xml:space="preserve"> </w:t>
      </w:r>
      <w:r>
        <w:t>ритмический</w:t>
      </w:r>
      <w:r>
        <w:rPr>
          <w:spacing w:val="1"/>
        </w:rPr>
        <w:t xml:space="preserve"> </w:t>
      </w:r>
      <w:r>
        <w:t>рисунок,</w:t>
      </w:r>
      <w:r>
        <w:rPr>
          <w:spacing w:val="1"/>
        </w:rPr>
        <w:t xml:space="preserve"> </w:t>
      </w:r>
      <w:r>
        <w:t>петь</w:t>
      </w:r>
      <w:r>
        <w:rPr>
          <w:spacing w:val="60"/>
        </w:rPr>
        <w:t xml:space="preserve"> </w:t>
      </w:r>
      <w:r>
        <w:t>слаженно,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брать</w:t>
      </w:r>
      <w:r>
        <w:rPr>
          <w:spacing w:val="1"/>
        </w:rPr>
        <w:t xml:space="preserve"> </w:t>
      </w:r>
      <w:r>
        <w:t>дыхание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фразами,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петь</w:t>
      </w:r>
      <w:r>
        <w:rPr>
          <w:spacing w:val="1"/>
        </w:rPr>
        <w:t xml:space="preserve"> </w:t>
      </w:r>
      <w:r>
        <w:t>умеренно громко и тихо, петь с музыкальным сопровождением и без него. Продолжать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навыков сольного пения.</w:t>
      </w:r>
    </w:p>
    <w:p w14:paraId="3B17BDDB">
      <w:pPr>
        <w:pStyle w:val="7"/>
        <w:spacing w:before="2"/>
        <w:ind w:left="0" w:firstLine="0"/>
        <w:jc w:val="left"/>
      </w:pPr>
    </w:p>
    <w:p w14:paraId="3DF11A12">
      <w:pPr>
        <w:pStyle w:val="2"/>
        <w:spacing w:before="1" w:line="274" w:lineRule="exact"/>
        <w:jc w:val="both"/>
      </w:pPr>
      <w:r>
        <w:t>Музыкально-ритмические</w:t>
      </w:r>
      <w:r>
        <w:rPr>
          <w:spacing w:val="-6"/>
        </w:rPr>
        <w:t xml:space="preserve"> </w:t>
      </w:r>
      <w:r>
        <w:t>движения</w:t>
      </w:r>
    </w:p>
    <w:p w14:paraId="735C108D">
      <w:pPr>
        <w:pStyle w:val="7"/>
        <w:ind w:right="391"/>
      </w:pP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двигаться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регистрами,</w:t>
      </w:r>
      <w:r>
        <w:rPr>
          <w:spacing w:val="1"/>
        </w:rPr>
        <w:t xml:space="preserve"> </w:t>
      </w:r>
      <w:r>
        <w:t>динамикой,</w:t>
      </w:r>
      <w:r>
        <w:rPr>
          <w:spacing w:val="1"/>
        </w:rPr>
        <w:t xml:space="preserve"> </w:t>
      </w:r>
      <w:r>
        <w:t>темпом.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менять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двух-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трехчастной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музыки.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слышать</w:t>
      </w:r>
      <w:r>
        <w:rPr>
          <w:spacing w:val="1"/>
        </w:rPr>
        <w:t xml:space="preserve"> </w:t>
      </w:r>
      <w:r>
        <w:t>сильную</w:t>
      </w:r>
      <w:r>
        <w:rPr>
          <w:spacing w:val="1"/>
        </w:rPr>
        <w:t xml:space="preserve"> </w:t>
      </w:r>
      <w:r>
        <w:t>долю</w:t>
      </w:r>
      <w:r>
        <w:rPr>
          <w:spacing w:val="1"/>
        </w:rPr>
        <w:t xml:space="preserve"> </w:t>
      </w:r>
      <w:r>
        <w:t>такта,</w:t>
      </w:r>
      <w:r>
        <w:rPr>
          <w:spacing w:val="1"/>
        </w:rPr>
        <w:t xml:space="preserve"> </w:t>
      </w:r>
      <w:r>
        <w:t>ритмический</w:t>
      </w:r>
      <w:r>
        <w:rPr>
          <w:spacing w:val="1"/>
        </w:rPr>
        <w:t xml:space="preserve"> </w:t>
      </w:r>
      <w:r>
        <w:t>рисунок.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навыки выполнения танцевальных</w:t>
      </w:r>
      <w:r>
        <w:rPr>
          <w:spacing w:val="1"/>
        </w:rPr>
        <w:t xml:space="preserve"> </w:t>
      </w:r>
      <w:r>
        <w:t>движений под</w:t>
      </w:r>
      <w:r>
        <w:rPr>
          <w:spacing w:val="1"/>
        </w:rPr>
        <w:t xml:space="preserve"> </w:t>
      </w:r>
      <w:r>
        <w:t>музыку (кружение, «ковырялочка», приставной шаг с приседанием, дробный шаг). Учить</w:t>
      </w:r>
      <w:r>
        <w:rPr>
          <w:spacing w:val="1"/>
        </w:rPr>
        <w:t xml:space="preserve"> </w:t>
      </w:r>
      <w:r>
        <w:t>плавно поднимать руки вперед и в стороны и опускать их, двигаться в парах, отходить</w:t>
      </w:r>
      <w:r>
        <w:rPr>
          <w:spacing w:val="1"/>
        </w:rPr>
        <w:t xml:space="preserve"> </w:t>
      </w:r>
      <w:r>
        <w:t>вперед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партнера.</w:t>
      </w:r>
      <w:r>
        <w:rPr>
          <w:spacing w:val="-1"/>
        </w:rPr>
        <w:t xml:space="preserve"> </w:t>
      </w:r>
      <w:r>
        <w:t>Учить</w:t>
      </w:r>
      <w:r>
        <w:rPr>
          <w:spacing w:val="-1"/>
        </w:rPr>
        <w:t xml:space="preserve"> </w:t>
      </w:r>
      <w:r>
        <w:t>пляскам,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которых</w:t>
      </w:r>
      <w:r>
        <w:rPr>
          <w:spacing w:val="-2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r>
        <w:t>эти</w:t>
      </w:r>
      <w:r>
        <w:rPr>
          <w:spacing w:val="-1"/>
        </w:rPr>
        <w:t xml:space="preserve"> </w:t>
      </w:r>
      <w:r>
        <w:t>элементы.</w:t>
      </w:r>
    </w:p>
    <w:p w14:paraId="55F43F17">
      <w:pPr>
        <w:pStyle w:val="7"/>
        <w:ind w:right="396"/>
      </w:pPr>
      <w:r>
        <w:t>Прививать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исполнять</w:t>
      </w:r>
      <w:r>
        <w:rPr>
          <w:spacing w:val="1"/>
        </w:rPr>
        <w:t xml:space="preserve"> </w:t>
      </w:r>
      <w:r>
        <w:t>танцы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пляски,</w:t>
      </w:r>
      <w:r>
        <w:rPr>
          <w:spacing w:val="1"/>
        </w:rPr>
        <w:t xml:space="preserve"> </w:t>
      </w:r>
      <w:r>
        <w:t>запоминая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танцевальных</w:t>
      </w:r>
      <w:r>
        <w:rPr>
          <w:spacing w:val="1"/>
        </w:rPr>
        <w:t xml:space="preserve"> </w:t>
      </w:r>
      <w:r>
        <w:t>движений.</w:t>
      </w:r>
    </w:p>
    <w:p w14:paraId="787A8B8E">
      <w:pPr>
        <w:pStyle w:val="7"/>
        <w:ind w:right="397"/>
      </w:pPr>
      <w:r>
        <w:t>Учить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птиц,</w:t>
      </w:r>
      <w:r>
        <w:rPr>
          <w:spacing w:val="1"/>
        </w:rPr>
        <w:t xml:space="preserve"> </w:t>
      </w:r>
      <w:r>
        <w:t>выразительно,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согласовывая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характером</w:t>
      </w:r>
      <w:r>
        <w:rPr>
          <w:spacing w:val="-2"/>
        </w:rPr>
        <w:t xml:space="preserve"> </w:t>
      </w:r>
      <w:r>
        <w:t>музыки.</w:t>
      </w:r>
    </w:p>
    <w:p w14:paraId="6D5A32EC">
      <w:pPr>
        <w:pStyle w:val="7"/>
        <w:spacing w:before="3"/>
        <w:ind w:left="0" w:firstLine="0"/>
        <w:jc w:val="left"/>
      </w:pPr>
    </w:p>
    <w:p w14:paraId="5C314EE8">
      <w:pPr>
        <w:pStyle w:val="2"/>
        <w:spacing w:line="274" w:lineRule="exact"/>
        <w:jc w:val="both"/>
      </w:pPr>
      <w:r>
        <w:t>Игра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детских</w:t>
      </w:r>
      <w:r>
        <w:rPr>
          <w:spacing w:val="-3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инструментах</w:t>
      </w:r>
    </w:p>
    <w:p w14:paraId="08EFDCF2">
      <w:pPr>
        <w:pStyle w:val="7"/>
        <w:ind w:right="395"/>
      </w:pPr>
      <w:r>
        <w:t>Отрабатывать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ансамбле.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металлофоне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инструментах,</w:t>
      </w:r>
      <w:r>
        <w:rPr>
          <w:spacing w:val="1"/>
        </w:rPr>
        <w:t xml:space="preserve"> </w:t>
      </w:r>
      <w:r>
        <w:t>активизируя</w:t>
      </w:r>
      <w:r>
        <w:rPr>
          <w:spacing w:val="1"/>
        </w:rPr>
        <w:t xml:space="preserve"> </w:t>
      </w:r>
      <w:r>
        <w:t>самостоятельность.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передавать мелодию, ритмический рисунок, одновременно начинать и заканчивать игру.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-2"/>
        </w:rPr>
        <w:t xml:space="preserve"> </w:t>
      </w:r>
      <w:r>
        <w:t>навык</w:t>
      </w:r>
      <w:r>
        <w:rPr>
          <w:spacing w:val="-1"/>
        </w:rPr>
        <w:t xml:space="preserve"> </w:t>
      </w:r>
      <w:r>
        <w:t>самостоятельного</w:t>
      </w:r>
      <w:r>
        <w:rPr>
          <w:spacing w:val="-1"/>
        </w:rPr>
        <w:t xml:space="preserve"> </w:t>
      </w:r>
      <w:r>
        <w:t>инструментального</w:t>
      </w:r>
      <w:r>
        <w:rPr>
          <w:spacing w:val="-1"/>
        </w:rPr>
        <w:t xml:space="preserve"> </w:t>
      </w:r>
      <w:r>
        <w:t>музицирования.</w:t>
      </w:r>
    </w:p>
    <w:p w14:paraId="072DA30C">
      <w:pPr>
        <w:pStyle w:val="7"/>
        <w:spacing w:before="3"/>
        <w:ind w:left="0" w:firstLine="0"/>
        <w:jc w:val="left"/>
      </w:pPr>
    </w:p>
    <w:p w14:paraId="1C98DE95">
      <w:pPr>
        <w:pStyle w:val="2"/>
        <w:ind w:left="978"/>
      </w:pPr>
      <w:r>
        <w:t>Старший</w:t>
      </w:r>
      <w:r>
        <w:rPr>
          <w:spacing w:val="-1"/>
        </w:rPr>
        <w:t xml:space="preserve"> </w:t>
      </w:r>
      <w:r>
        <w:t>дошкольный</w:t>
      </w:r>
      <w:r>
        <w:rPr>
          <w:spacing w:val="1"/>
        </w:rPr>
        <w:t xml:space="preserve"> </w:t>
      </w:r>
      <w:r>
        <w:t>возраст (с</w:t>
      </w:r>
      <w:r>
        <w:rPr>
          <w:spacing w:val="-2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лет)</w:t>
      </w:r>
    </w:p>
    <w:p w14:paraId="5B31326B">
      <w:pPr>
        <w:pStyle w:val="7"/>
        <w:ind w:left="0" w:firstLine="0"/>
        <w:jc w:val="left"/>
        <w:rPr>
          <w:b/>
        </w:rPr>
      </w:pPr>
    </w:p>
    <w:p w14:paraId="00403100">
      <w:pPr>
        <w:ind w:left="1178"/>
        <w:jc w:val="both"/>
        <w:rPr>
          <w:b/>
          <w:sz w:val="24"/>
        </w:rPr>
      </w:pPr>
      <w:r>
        <w:rPr>
          <w:b/>
          <w:sz w:val="24"/>
        </w:rPr>
        <w:t>ВОСПРИЯТИЕ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ХУДОЖЕСТВЕННОЙ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ЛИТЕРАТУРЫ</w:t>
      </w:r>
    </w:p>
    <w:p w14:paraId="01B74A94">
      <w:pPr>
        <w:pStyle w:val="7"/>
        <w:spacing w:before="6"/>
        <w:ind w:left="0" w:firstLine="0"/>
        <w:jc w:val="left"/>
        <w:rPr>
          <w:b/>
          <w:sz w:val="23"/>
        </w:rPr>
      </w:pPr>
    </w:p>
    <w:p w14:paraId="756D9FF5">
      <w:pPr>
        <w:pStyle w:val="7"/>
        <w:spacing w:before="1"/>
        <w:ind w:right="402"/>
      </w:pPr>
      <w:r>
        <w:t>Развивать интерес к художественной</w:t>
      </w:r>
      <w:r>
        <w:rPr>
          <w:spacing w:val="1"/>
        </w:rPr>
        <w:t xml:space="preserve"> </w:t>
      </w:r>
      <w:r>
        <w:t>литературе и</w:t>
      </w:r>
      <w:r>
        <w:rPr>
          <w:spacing w:val="1"/>
        </w:rPr>
        <w:t xml:space="preserve"> </w:t>
      </w:r>
      <w:r>
        <w:t>чтению. Учить высказывать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оформления</w:t>
      </w:r>
      <w:r>
        <w:rPr>
          <w:spacing w:val="-1"/>
        </w:rPr>
        <w:t xml:space="preserve"> </w:t>
      </w:r>
      <w:r>
        <w:t>книги.</w:t>
      </w:r>
    </w:p>
    <w:p w14:paraId="545D43EE">
      <w:pPr>
        <w:pStyle w:val="7"/>
        <w:ind w:right="403"/>
      </w:pPr>
      <w:r>
        <w:t>Развивать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обращать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образные</w:t>
      </w:r>
      <w:r>
        <w:rPr>
          <w:spacing w:val="1"/>
        </w:rPr>
        <w:t xml:space="preserve"> </w:t>
      </w:r>
      <w:r>
        <w:t>средства,</w:t>
      </w:r>
      <w:r>
        <w:rPr>
          <w:spacing w:val="-57"/>
        </w:rPr>
        <w:t xml:space="preserve"> </w:t>
      </w:r>
      <w:r>
        <w:t>прививать</w:t>
      </w:r>
      <w:r>
        <w:rPr>
          <w:spacing w:val="-1"/>
        </w:rPr>
        <w:t xml:space="preserve"> </w:t>
      </w:r>
      <w:r>
        <w:t>чуткость к</w:t>
      </w:r>
      <w:r>
        <w:rPr>
          <w:spacing w:val="-1"/>
        </w:rPr>
        <w:t xml:space="preserve"> </w:t>
      </w:r>
      <w:r>
        <w:t>поэтическому</w:t>
      </w:r>
      <w:r>
        <w:rPr>
          <w:spacing w:val="-5"/>
        </w:rPr>
        <w:t xml:space="preserve"> </w:t>
      </w:r>
      <w:r>
        <w:t>слову, любовь</w:t>
      </w:r>
      <w:r>
        <w:rPr>
          <w:spacing w:val="-1"/>
        </w:rPr>
        <w:t xml:space="preserve"> </w:t>
      </w:r>
      <w:r>
        <w:t>к родному</w:t>
      </w:r>
      <w:r>
        <w:rPr>
          <w:spacing w:val="-8"/>
        </w:rPr>
        <w:t xml:space="preserve"> </w:t>
      </w:r>
      <w:r>
        <w:t>языку.</w:t>
      </w:r>
    </w:p>
    <w:p w14:paraId="02FB64A0">
      <w:pPr>
        <w:pStyle w:val="7"/>
        <w:ind w:left="1857" w:firstLine="0"/>
      </w:pPr>
      <w:r>
        <w:t>Сформировать</w:t>
      </w:r>
      <w:r>
        <w:rPr>
          <w:spacing w:val="-2"/>
        </w:rPr>
        <w:t xml:space="preserve"> </w:t>
      </w:r>
      <w:r>
        <w:t>умение</w:t>
      </w:r>
      <w:r>
        <w:rPr>
          <w:spacing w:val="-5"/>
        </w:rPr>
        <w:t xml:space="preserve"> </w:t>
      </w:r>
      <w:r>
        <w:t>выразительно</w:t>
      </w:r>
      <w:r>
        <w:rPr>
          <w:spacing w:val="-3"/>
        </w:rPr>
        <w:t xml:space="preserve"> </w:t>
      </w:r>
      <w:r>
        <w:t>декламировать</w:t>
      </w:r>
      <w:r>
        <w:rPr>
          <w:spacing w:val="-4"/>
        </w:rPr>
        <w:t xml:space="preserve"> </w:t>
      </w:r>
      <w:r>
        <w:t>стихи.</w:t>
      </w:r>
    </w:p>
    <w:p w14:paraId="747037A5">
      <w:pPr>
        <w:pStyle w:val="7"/>
        <w:ind w:right="398"/>
      </w:pPr>
      <w:r>
        <w:t>Сформировать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(сказка,</w:t>
      </w:r>
      <w:r>
        <w:rPr>
          <w:spacing w:val="1"/>
        </w:rPr>
        <w:t xml:space="preserve"> </w:t>
      </w:r>
      <w:r>
        <w:t>рассказ,</w:t>
      </w:r>
      <w:r>
        <w:rPr>
          <w:spacing w:val="-1"/>
        </w:rPr>
        <w:t xml:space="preserve"> </w:t>
      </w:r>
      <w:r>
        <w:t>стихотворение).</w:t>
      </w:r>
    </w:p>
    <w:p w14:paraId="225E0B42">
      <w:pPr>
        <w:pStyle w:val="7"/>
        <w:ind w:right="395"/>
      </w:pPr>
      <w:r>
        <w:t>Совершенствовать навык пересказа небольших рассказов и знакомых сказок по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1"/>
        </w:rPr>
        <w:t xml:space="preserve"> </w:t>
      </w:r>
      <w:r>
        <w:t>плану.</w:t>
      </w:r>
      <w:r>
        <w:rPr>
          <w:spacing w:val="1"/>
        </w:rPr>
        <w:t xml:space="preserve"> </w:t>
      </w:r>
      <w:r>
        <w:t>Обучать</w:t>
      </w:r>
      <w:r>
        <w:rPr>
          <w:spacing w:val="1"/>
        </w:rPr>
        <w:t xml:space="preserve"> </w:t>
      </w:r>
      <w:r>
        <w:t>пересказу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-2"/>
        </w:rPr>
        <w:t xml:space="preserve"> </w:t>
      </w:r>
      <w:r>
        <w:t>лица</w:t>
      </w:r>
      <w:r>
        <w:rPr>
          <w:spacing w:val="-1"/>
        </w:rPr>
        <w:t xml:space="preserve"> </w:t>
      </w:r>
      <w:r>
        <w:t>рассказчика.</w:t>
      </w:r>
    </w:p>
    <w:p w14:paraId="1E0489E0">
      <w:pPr>
        <w:pStyle w:val="7"/>
        <w:spacing w:before="1"/>
        <w:ind w:right="391"/>
      </w:pPr>
      <w:r>
        <w:t>Развивать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инсценировках,</w:t>
      </w:r>
      <w:r>
        <w:rPr>
          <w:spacing w:val="1"/>
        </w:rPr>
        <w:t xml:space="preserve"> </w:t>
      </w:r>
      <w:r>
        <w:t>играх-драматизациях,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32"/>
        </w:rPr>
        <w:t xml:space="preserve"> </w:t>
      </w:r>
      <w:r>
        <w:t>играх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других</w:t>
      </w:r>
      <w:r>
        <w:rPr>
          <w:spacing w:val="32"/>
        </w:rPr>
        <w:t xml:space="preserve"> </w:t>
      </w:r>
      <w:r>
        <w:t>видах</w:t>
      </w:r>
      <w:r>
        <w:rPr>
          <w:spacing w:val="30"/>
        </w:rPr>
        <w:t xml:space="preserve"> </w:t>
      </w:r>
      <w:r>
        <w:t>исполнительской</w:t>
      </w:r>
      <w:r>
        <w:rPr>
          <w:spacing w:val="31"/>
        </w:rPr>
        <w:t xml:space="preserve"> </w:t>
      </w:r>
      <w:r>
        <w:t>деятельности</w:t>
      </w:r>
      <w:r>
        <w:rPr>
          <w:spacing w:val="30"/>
        </w:rPr>
        <w:t xml:space="preserve"> </w:t>
      </w:r>
      <w:r>
        <w:t>по</w:t>
      </w:r>
      <w:r>
        <w:rPr>
          <w:spacing w:val="30"/>
        </w:rPr>
        <w:t xml:space="preserve"> </w:t>
      </w:r>
      <w:r>
        <w:t>сказкам</w:t>
      </w:r>
    </w:p>
    <w:p w14:paraId="7E5F1DEC">
      <w:pPr>
        <w:pStyle w:val="7"/>
        <w:ind w:firstLine="0"/>
      </w:pPr>
      <w:r>
        <w:t>«Теремок»,</w:t>
      </w:r>
      <w:r>
        <w:rPr>
          <w:spacing w:val="-1"/>
        </w:rPr>
        <w:t xml:space="preserve"> </w:t>
      </w:r>
      <w:r>
        <w:t>«Царевна-лягушка»,</w:t>
      </w:r>
      <w:r>
        <w:rPr>
          <w:spacing w:val="-1"/>
        </w:rPr>
        <w:t xml:space="preserve"> </w:t>
      </w:r>
      <w:r>
        <w:t>«Кот,</w:t>
      </w:r>
      <w:r>
        <w:rPr>
          <w:spacing w:val="-6"/>
        </w:rPr>
        <w:t xml:space="preserve"> </w:t>
      </w:r>
      <w:r>
        <w:t>петух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лиса».</w:t>
      </w:r>
    </w:p>
    <w:p w14:paraId="1C910E9C">
      <w:pPr>
        <w:pStyle w:val="7"/>
        <w:spacing w:before="4"/>
        <w:ind w:left="0" w:firstLine="0"/>
        <w:jc w:val="left"/>
      </w:pPr>
    </w:p>
    <w:p w14:paraId="305AFCB2">
      <w:pPr>
        <w:pStyle w:val="2"/>
        <w:ind w:left="1178"/>
        <w:jc w:val="both"/>
      </w:pPr>
      <w:r>
        <w:t>КОНСТРУКТИВНО-МОДЕЛЬНАЯ</w:t>
      </w:r>
      <w:r>
        <w:rPr>
          <w:spacing w:val="-7"/>
        </w:rPr>
        <w:t xml:space="preserve"> </w:t>
      </w:r>
      <w:r>
        <w:t>ДЕЯТЕЛЬНОСТЬ</w:t>
      </w:r>
    </w:p>
    <w:p w14:paraId="24724EAA">
      <w:pPr>
        <w:jc w:val="both"/>
        <w:sectPr>
          <w:pgSz w:w="11910" w:h="16840"/>
          <w:pgMar w:top="1320" w:right="340" w:bottom="920" w:left="740" w:header="0" w:footer="654" w:gutter="0"/>
          <w:cols w:space="720" w:num="1"/>
        </w:sectPr>
      </w:pPr>
    </w:p>
    <w:p w14:paraId="797B49C2">
      <w:pPr>
        <w:pStyle w:val="7"/>
        <w:spacing w:before="66"/>
        <w:ind w:right="399"/>
      </w:pP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сооружения,</w:t>
      </w:r>
      <w:r>
        <w:rPr>
          <w:spacing w:val="1"/>
        </w:rPr>
        <w:t xml:space="preserve"> </w:t>
      </w:r>
      <w:r>
        <w:t>здания;</w:t>
      </w:r>
      <w:r>
        <w:rPr>
          <w:spacing w:val="1"/>
        </w:rPr>
        <w:t xml:space="preserve"> </w:t>
      </w:r>
      <w:r>
        <w:t>определять функции, назначение отдельных частей; предавать особенности сооружений в</w:t>
      </w:r>
      <w:r>
        <w:rPr>
          <w:spacing w:val="-57"/>
        </w:rPr>
        <w:t xml:space="preserve"> </w:t>
      </w:r>
      <w:r>
        <w:t>конструктивной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самостоятельно</w:t>
      </w:r>
      <w:r>
        <w:rPr>
          <w:spacing w:val="-3"/>
        </w:rPr>
        <w:t xml:space="preserve"> </w:t>
      </w:r>
      <w:r>
        <w:t>находить</w:t>
      </w:r>
      <w:r>
        <w:rPr>
          <w:spacing w:val="-3"/>
        </w:rPr>
        <w:t xml:space="preserve"> </w:t>
      </w:r>
      <w:r>
        <w:t>конструктивные</w:t>
      </w:r>
      <w:r>
        <w:rPr>
          <w:spacing w:val="-3"/>
        </w:rPr>
        <w:t xml:space="preserve"> </w:t>
      </w:r>
      <w:r>
        <w:t>решения.</w:t>
      </w:r>
    </w:p>
    <w:p w14:paraId="50B87168">
      <w:pPr>
        <w:pStyle w:val="7"/>
        <w:spacing w:before="1"/>
        <w:ind w:right="403"/>
      </w:pPr>
      <w:r>
        <w:t>Закреплять умение совместно планировать сооружение постройки, трудиться над</w:t>
      </w:r>
      <w:r>
        <w:rPr>
          <w:spacing w:val="1"/>
        </w:rPr>
        <w:t xml:space="preserve"> </w:t>
      </w:r>
      <w:r>
        <w:t>сооружением</w:t>
      </w:r>
      <w:r>
        <w:rPr>
          <w:spacing w:val="-2"/>
        </w:rPr>
        <w:t xml:space="preserve"> </w:t>
      </w:r>
      <w:r>
        <w:t>сообща,</w:t>
      </w:r>
      <w:r>
        <w:rPr>
          <w:spacing w:val="2"/>
        </w:rPr>
        <w:t xml:space="preserve"> </w:t>
      </w:r>
      <w:r>
        <w:t>следовать общему</w:t>
      </w:r>
      <w:r>
        <w:rPr>
          <w:spacing w:val="-5"/>
        </w:rPr>
        <w:t xml:space="preserve"> </w:t>
      </w:r>
      <w:r>
        <w:t>плану.</w:t>
      </w:r>
    </w:p>
    <w:p w14:paraId="4DBADE05">
      <w:pPr>
        <w:pStyle w:val="7"/>
        <w:ind w:right="401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сооружать</w:t>
      </w:r>
      <w:r>
        <w:rPr>
          <w:spacing w:val="1"/>
        </w:rPr>
        <w:t xml:space="preserve"> </w:t>
      </w:r>
      <w:r>
        <w:t>постройки,</w:t>
      </w:r>
      <w:r>
        <w:rPr>
          <w:spacing w:val="1"/>
        </w:rPr>
        <w:t xml:space="preserve"> </w:t>
      </w:r>
      <w:r>
        <w:t>объединенные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темой</w:t>
      </w:r>
      <w:r>
        <w:rPr>
          <w:spacing w:val="1"/>
        </w:rPr>
        <w:t xml:space="preserve"> </w:t>
      </w:r>
      <w:r>
        <w:t>(железная</w:t>
      </w:r>
      <w:r>
        <w:rPr>
          <w:spacing w:val="-1"/>
        </w:rPr>
        <w:t xml:space="preserve"> </w:t>
      </w:r>
      <w:r>
        <w:t>дорога, городской перекресток и т.</w:t>
      </w:r>
      <w:r>
        <w:rPr>
          <w:spacing w:val="-2"/>
        </w:rPr>
        <w:t xml:space="preserve"> </w:t>
      </w:r>
      <w:r>
        <w:t>п.).</w:t>
      </w:r>
    </w:p>
    <w:p w14:paraId="55950B63">
      <w:pPr>
        <w:pStyle w:val="7"/>
        <w:ind w:right="399"/>
      </w:pP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пластмассовыми,</w:t>
      </w:r>
      <w:r>
        <w:rPr>
          <w:spacing w:val="1"/>
        </w:rPr>
        <w:t xml:space="preserve"> </w:t>
      </w:r>
      <w:r>
        <w:t>деревянными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металлическими</w:t>
      </w:r>
      <w:r>
        <w:rPr>
          <w:spacing w:val="-1"/>
        </w:rPr>
        <w:t xml:space="preserve"> </w:t>
      </w:r>
      <w:r>
        <w:t>конструкторами по</w:t>
      </w:r>
      <w:r>
        <w:rPr>
          <w:spacing w:val="-1"/>
        </w:rPr>
        <w:t xml:space="preserve"> </w:t>
      </w:r>
      <w:r>
        <w:t>схеме</w:t>
      </w:r>
      <w:r>
        <w:rPr>
          <w:spacing w:val="-1"/>
        </w:rPr>
        <w:t xml:space="preserve"> </w:t>
      </w:r>
      <w:r>
        <w:t>и инструкции.</w:t>
      </w:r>
    </w:p>
    <w:p w14:paraId="7509CBFF">
      <w:pPr>
        <w:pStyle w:val="7"/>
        <w:ind w:right="390"/>
      </w:pPr>
      <w:r>
        <w:t>Развивать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воображение,</w:t>
      </w:r>
      <w:r>
        <w:rPr>
          <w:spacing w:val="1"/>
        </w:rPr>
        <w:t xml:space="preserve"> </w:t>
      </w:r>
      <w:r>
        <w:t>фантазию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изготовлении</w:t>
      </w:r>
      <w:r>
        <w:rPr>
          <w:spacing w:val="1"/>
        </w:rPr>
        <w:t xml:space="preserve"> </w:t>
      </w:r>
      <w:r>
        <w:t>поделок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коллективные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(«Лебеди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Летнем</w:t>
      </w:r>
      <w:r>
        <w:rPr>
          <w:spacing w:val="-2"/>
        </w:rPr>
        <w:t xml:space="preserve"> </w:t>
      </w:r>
      <w:r>
        <w:t>саду»,</w:t>
      </w:r>
      <w:r>
        <w:rPr>
          <w:spacing w:val="4"/>
        </w:rPr>
        <w:t xml:space="preserve"> </w:t>
      </w:r>
      <w:r>
        <w:t>«Еж,</w:t>
      </w:r>
      <w:r>
        <w:rPr>
          <w:spacing w:val="1"/>
        </w:rPr>
        <w:t xml:space="preserve"> </w:t>
      </w:r>
      <w:r>
        <w:t>ежиха</w:t>
      </w:r>
      <w:r>
        <w:rPr>
          <w:spacing w:val="-2"/>
        </w:rPr>
        <w:t xml:space="preserve"> </w:t>
      </w:r>
      <w:r>
        <w:t>и ежонок»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</w:t>
      </w:r>
    </w:p>
    <w:p w14:paraId="50A2F370">
      <w:pPr>
        <w:pStyle w:val="7"/>
        <w:spacing w:before="4"/>
        <w:ind w:left="0" w:firstLine="0"/>
        <w:jc w:val="left"/>
      </w:pPr>
    </w:p>
    <w:p w14:paraId="655FA82B">
      <w:pPr>
        <w:pStyle w:val="2"/>
        <w:spacing w:before="1"/>
        <w:ind w:left="1178"/>
      </w:pPr>
      <w:r>
        <w:t>ИЗОБРАЗИТЕЛЬНАЯ</w:t>
      </w:r>
      <w:r>
        <w:rPr>
          <w:spacing w:val="-8"/>
        </w:rPr>
        <w:t xml:space="preserve"> </w:t>
      </w:r>
      <w:r>
        <w:t>ДЕЯТЕЛЬНОСТЬ</w:t>
      </w:r>
    </w:p>
    <w:p w14:paraId="559B09E7">
      <w:pPr>
        <w:pStyle w:val="7"/>
        <w:spacing w:before="7"/>
        <w:ind w:left="0" w:firstLine="0"/>
        <w:jc w:val="left"/>
        <w:rPr>
          <w:b/>
          <w:sz w:val="23"/>
        </w:rPr>
      </w:pPr>
    </w:p>
    <w:p w14:paraId="15962061">
      <w:pPr>
        <w:pStyle w:val="7"/>
        <w:ind w:right="391"/>
      </w:pPr>
      <w:r>
        <w:t>Развивать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восприятие,</w:t>
      </w:r>
      <w:r>
        <w:rPr>
          <w:spacing w:val="1"/>
        </w:rPr>
        <w:t xml:space="preserve"> </w:t>
      </w:r>
      <w:r>
        <w:t>эстетические</w:t>
      </w:r>
      <w:r>
        <w:rPr>
          <w:spacing w:val="1"/>
        </w:rPr>
        <w:t xml:space="preserve"> </w:t>
      </w:r>
      <w:r>
        <w:t>представления,</w:t>
      </w:r>
      <w:r>
        <w:rPr>
          <w:spacing w:val="1"/>
        </w:rPr>
        <w:t xml:space="preserve"> </w:t>
      </w:r>
      <w:r>
        <w:t>эстетический</w:t>
      </w:r>
      <w:r>
        <w:rPr>
          <w:spacing w:val="1"/>
        </w:rPr>
        <w:t xml:space="preserve"> </w:t>
      </w:r>
      <w:r>
        <w:t>вкус.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работах</w:t>
      </w:r>
      <w:r>
        <w:rPr>
          <w:spacing w:val="1"/>
        </w:rPr>
        <w:t xml:space="preserve"> </w:t>
      </w:r>
      <w:r>
        <w:t>товарищей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собственных произведениях.</w:t>
      </w:r>
    </w:p>
    <w:p w14:paraId="44456C30">
      <w:pPr>
        <w:pStyle w:val="7"/>
        <w:ind w:left="1857" w:firstLine="0"/>
      </w:pPr>
      <w:r>
        <w:t>Развивать</w:t>
      </w:r>
      <w:r>
        <w:rPr>
          <w:spacing w:val="-4"/>
        </w:rPr>
        <w:t xml:space="preserve"> </w:t>
      </w:r>
      <w:r>
        <w:t>творческие</w:t>
      </w:r>
      <w:r>
        <w:rPr>
          <w:spacing w:val="-4"/>
        </w:rPr>
        <w:t xml:space="preserve"> </w:t>
      </w:r>
      <w:r>
        <w:t>способности,</w:t>
      </w:r>
      <w:r>
        <w:rPr>
          <w:spacing w:val="-3"/>
        </w:rPr>
        <w:t xml:space="preserve"> </w:t>
      </w:r>
      <w:r>
        <w:t>фантазию,</w:t>
      </w:r>
      <w:r>
        <w:rPr>
          <w:spacing w:val="-6"/>
        </w:rPr>
        <w:t xml:space="preserve"> </w:t>
      </w:r>
      <w:r>
        <w:t>учить</w:t>
      </w:r>
      <w:r>
        <w:rPr>
          <w:spacing w:val="-4"/>
        </w:rPr>
        <w:t xml:space="preserve"> </w:t>
      </w:r>
      <w:r>
        <w:t>мыслить</w:t>
      </w:r>
      <w:r>
        <w:rPr>
          <w:spacing w:val="-3"/>
        </w:rPr>
        <w:t xml:space="preserve"> </w:t>
      </w:r>
      <w:r>
        <w:t>неординарно.</w:t>
      </w:r>
    </w:p>
    <w:p w14:paraId="5EBA76F0">
      <w:pPr>
        <w:pStyle w:val="7"/>
        <w:ind w:right="401"/>
      </w:pPr>
      <w:r>
        <w:t>Сформирование представление об индивидуальной манере творчества некоторых</w:t>
      </w:r>
      <w:r>
        <w:rPr>
          <w:spacing w:val="1"/>
        </w:rPr>
        <w:t xml:space="preserve"> </w:t>
      </w:r>
      <w:r>
        <w:t>художников,</w:t>
      </w:r>
      <w:r>
        <w:rPr>
          <w:spacing w:val="-1"/>
        </w:rPr>
        <w:t xml:space="preserve"> </w:t>
      </w:r>
      <w:r>
        <w:t>графиков,</w:t>
      </w:r>
      <w:r>
        <w:rPr>
          <w:spacing w:val="-3"/>
        </w:rPr>
        <w:t xml:space="preserve"> </w:t>
      </w:r>
      <w:r>
        <w:t>скульпторов.</w:t>
      </w:r>
    </w:p>
    <w:p w14:paraId="2A9A6EE3">
      <w:pPr>
        <w:pStyle w:val="7"/>
        <w:ind w:right="395"/>
      </w:pPr>
      <w:r>
        <w:t>Сформировать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прикладного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-3"/>
        </w:rPr>
        <w:t xml:space="preserve"> </w:t>
      </w:r>
      <w:r>
        <w:t>стилевым</w:t>
      </w:r>
      <w:r>
        <w:rPr>
          <w:spacing w:val="-1"/>
        </w:rPr>
        <w:t xml:space="preserve"> </w:t>
      </w:r>
      <w:r>
        <w:t>признакам.</w:t>
      </w:r>
    </w:p>
    <w:p w14:paraId="41F1D627">
      <w:pPr>
        <w:pStyle w:val="7"/>
        <w:spacing w:before="5"/>
        <w:ind w:left="0" w:firstLine="0"/>
        <w:jc w:val="left"/>
      </w:pPr>
    </w:p>
    <w:p w14:paraId="63B31D91">
      <w:pPr>
        <w:pStyle w:val="2"/>
        <w:spacing w:line="274" w:lineRule="exact"/>
      </w:pPr>
      <w:r>
        <w:t>Рисование</w:t>
      </w:r>
    </w:p>
    <w:p w14:paraId="647C3373">
      <w:pPr>
        <w:pStyle w:val="7"/>
        <w:jc w:val="left"/>
      </w:pPr>
      <w:r>
        <w:t>Совершенствовать</w:t>
      </w:r>
      <w:r>
        <w:rPr>
          <w:spacing w:val="39"/>
        </w:rPr>
        <w:t xml:space="preserve"> </w:t>
      </w:r>
      <w:r>
        <w:t>умение</w:t>
      </w:r>
      <w:r>
        <w:rPr>
          <w:spacing w:val="34"/>
        </w:rPr>
        <w:t xml:space="preserve"> </w:t>
      </w:r>
      <w:r>
        <w:t>рисовать</w:t>
      </w:r>
      <w:r>
        <w:rPr>
          <w:spacing w:val="34"/>
        </w:rPr>
        <w:t xml:space="preserve"> </w:t>
      </w:r>
      <w:r>
        <w:t>предметы</w:t>
      </w:r>
      <w:r>
        <w:rPr>
          <w:spacing w:val="34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натуры</w:t>
      </w:r>
      <w:r>
        <w:rPr>
          <w:spacing w:val="36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памяти,</w:t>
      </w:r>
      <w:r>
        <w:rPr>
          <w:spacing w:val="35"/>
        </w:rPr>
        <w:t xml:space="preserve"> </w:t>
      </w:r>
      <w:r>
        <w:t>передавать</w:t>
      </w:r>
      <w:r>
        <w:rPr>
          <w:spacing w:val="-57"/>
        </w:rPr>
        <w:t xml:space="preserve"> </w:t>
      </w:r>
      <w:r>
        <w:t>форму,</w:t>
      </w:r>
      <w:r>
        <w:rPr>
          <w:spacing w:val="-1"/>
        </w:rPr>
        <w:t xml:space="preserve"> </w:t>
      </w:r>
      <w:r>
        <w:t>величину, цвет в</w:t>
      </w:r>
      <w:r>
        <w:rPr>
          <w:spacing w:val="-1"/>
        </w:rPr>
        <w:t xml:space="preserve"> </w:t>
      </w:r>
      <w:r>
        <w:t>рисунке.</w:t>
      </w:r>
    </w:p>
    <w:p w14:paraId="5595CFAE">
      <w:pPr>
        <w:pStyle w:val="7"/>
        <w:ind w:right="401"/>
      </w:pP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изображать</w:t>
      </w:r>
      <w:r>
        <w:rPr>
          <w:spacing w:val="1"/>
        </w:rPr>
        <w:t xml:space="preserve"> </w:t>
      </w:r>
      <w:r>
        <w:t>линию</w:t>
      </w:r>
      <w:r>
        <w:rPr>
          <w:spacing w:val="1"/>
        </w:rPr>
        <w:t xml:space="preserve"> </w:t>
      </w:r>
      <w:r>
        <w:t>горизонта,</w:t>
      </w:r>
      <w:r>
        <w:rPr>
          <w:spacing w:val="1"/>
        </w:rPr>
        <w:t xml:space="preserve"> </w:t>
      </w:r>
      <w:r>
        <w:t>линейную</w:t>
      </w:r>
      <w:r>
        <w:rPr>
          <w:spacing w:val="1"/>
        </w:rPr>
        <w:t xml:space="preserve"> </w:t>
      </w:r>
      <w:r>
        <w:t>перспективу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сюжетном</w:t>
      </w:r>
      <w:r>
        <w:rPr>
          <w:spacing w:val="1"/>
        </w:rPr>
        <w:t xml:space="preserve"> </w:t>
      </w:r>
      <w:r>
        <w:t>рисовании.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людей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животных.</w:t>
      </w:r>
    </w:p>
    <w:p w14:paraId="3A200242">
      <w:pPr>
        <w:pStyle w:val="7"/>
        <w:ind w:right="402"/>
      </w:pPr>
      <w:r>
        <w:t>Совершенствовать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новых</w:t>
      </w:r>
      <w:r>
        <w:rPr>
          <w:spacing w:val="60"/>
        </w:rPr>
        <w:t xml:space="preserve"> </w:t>
      </w:r>
      <w:r>
        <w:t>цветовых</w:t>
      </w:r>
      <w:r>
        <w:rPr>
          <w:spacing w:val="1"/>
        </w:rPr>
        <w:t xml:space="preserve"> </w:t>
      </w:r>
      <w:r>
        <w:t>тонов</w:t>
      </w:r>
      <w:r>
        <w:rPr>
          <w:spacing w:val="-1"/>
        </w:rPr>
        <w:t xml:space="preserve"> </w:t>
      </w:r>
      <w:r>
        <w:t>и оттенков.</w:t>
      </w:r>
    </w:p>
    <w:p w14:paraId="211DEB89">
      <w:pPr>
        <w:pStyle w:val="7"/>
        <w:ind w:right="398"/>
      </w:pPr>
      <w:r>
        <w:t>Расширять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декоративном</w:t>
      </w:r>
      <w:r>
        <w:rPr>
          <w:spacing w:val="1"/>
        </w:rPr>
        <w:t xml:space="preserve"> </w:t>
      </w:r>
      <w:r>
        <w:t>рисовании.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-4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украшении</w:t>
      </w:r>
      <w:r>
        <w:rPr>
          <w:spacing w:val="-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узоров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орнаментов.</w:t>
      </w:r>
    </w:p>
    <w:p w14:paraId="5AF6428A">
      <w:pPr>
        <w:pStyle w:val="7"/>
        <w:ind w:left="1857" w:firstLine="0"/>
      </w:pPr>
      <w:r>
        <w:t>Сформировать</w:t>
      </w:r>
      <w:r>
        <w:rPr>
          <w:spacing w:val="-4"/>
        </w:rPr>
        <w:t xml:space="preserve"> </w:t>
      </w:r>
      <w:r>
        <w:t>навык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карандашом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выполнении</w:t>
      </w:r>
      <w:r>
        <w:rPr>
          <w:spacing w:val="-3"/>
        </w:rPr>
        <w:t xml:space="preserve"> </w:t>
      </w:r>
      <w:r>
        <w:t>линейного</w:t>
      </w:r>
      <w:r>
        <w:rPr>
          <w:spacing w:val="-6"/>
        </w:rPr>
        <w:t xml:space="preserve"> </w:t>
      </w:r>
      <w:r>
        <w:t>рисунка.</w:t>
      </w:r>
    </w:p>
    <w:p w14:paraId="682AB8B8">
      <w:pPr>
        <w:pStyle w:val="7"/>
        <w:ind w:right="398"/>
      </w:pPr>
      <w:r>
        <w:t>Совершенствовать навыки сюжетного рисования. Сформировать навык создания</w:t>
      </w:r>
      <w:r>
        <w:rPr>
          <w:spacing w:val="1"/>
        </w:rPr>
        <w:t xml:space="preserve"> </w:t>
      </w:r>
      <w:r>
        <w:t>коллективных сюжетных</w:t>
      </w:r>
      <w:r>
        <w:rPr>
          <w:spacing w:val="1"/>
        </w:rPr>
        <w:t xml:space="preserve"> </w:t>
      </w:r>
      <w:r>
        <w:t>рисунков.</w:t>
      </w:r>
    </w:p>
    <w:p w14:paraId="5D78BEF6">
      <w:pPr>
        <w:pStyle w:val="7"/>
        <w:spacing w:before="3"/>
        <w:ind w:left="0" w:firstLine="0"/>
        <w:jc w:val="left"/>
      </w:pPr>
    </w:p>
    <w:p w14:paraId="6B47BDA6">
      <w:pPr>
        <w:pStyle w:val="2"/>
        <w:spacing w:line="274" w:lineRule="exact"/>
      </w:pPr>
      <w:r>
        <w:t>Аппликация</w:t>
      </w:r>
    </w:p>
    <w:p w14:paraId="4F3E0636">
      <w:pPr>
        <w:pStyle w:val="7"/>
        <w:ind w:right="398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вырезывания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наклеивания,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растительных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геометрических фигур. Обучить технике обрывания в сюжетной аппликации. Научить</w:t>
      </w:r>
      <w:r>
        <w:rPr>
          <w:spacing w:val="1"/>
        </w:rPr>
        <w:t xml:space="preserve"> </w:t>
      </w:r>
      <w:r>
        <w:t>создавать</w:t>
      </w:r>
      <w:r>
        <w:rPr>
          <w:spacing w:val="-1"/>
        </w:rPr>
        <w:t xml:space="preserve"> </w:t>
      </w:r>
      <w:r>
        <w:t>аппликацию</w:t>
      </w:r>
      <w:r>
        <w:rPr>
          <w:spacing w:val="-2"/>
        </w:rPr>
        <w:t xml:space="preserve"> </w:t>
      </w:r>
      <w:r>
        <w:t>по мотивам</w:t>
      </w:r>
      <w:r>
        <w:rPr>
          <w:spacing w:val="-1"/>
        </w:rPr>
        <w:t xml:space="preserve"> </w:t>
      </w:r>
      <w:r>
        <w:t>народного</w:t>
      </w:r>
      <w:r>
        <w:rPr>
          <w:spacing w:val="-3"/>
        </w:rPr>
        <w:t xml:space="preserve"> </w:t>
      </w:r>
      <w:r>
        <w:t>искусства.</w:t>
      </w:r>
    </w:p>
    <w:p w14:paraId="30FB8B1F">
      <w:pPr>
        <w:pStyle w:val="7"/>
        <w:ind w:left="1857" w:right="635" w:firstLine="0"/>
      </w:pPr>
      <w:r>
        <w:t>Развивать композиционные навыки, чувство цвета, чувство ритма. Формировать</w:t>
      </w:r>
      <w:r>
        <w:rPr>
          <w:spacing w:val="-57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создавать мозаичные</w:t>
      </w:r>
      <w:r>
        <w:rPr>
          <w:spacing w:val="-2"/>
        </w:rPr>
        <w:t xml:space="preserve"> </w:t>
      </w:r>
      <w:r>
        <w:t>изображения.</w:t>
      </w:r>
    </w:p>
    <w:p w14:paraId="6350604A">
      <w:pPr>
        <w:pStyle w:val="7"/>
        <w:spacing w:before="3"/>
        <w:ind w:left="0" w:firstLine="0"/>
        <w:jc w:val="left"/>
      </w:pPr>
    </w:p>
    <w:p w14:paraId="1438F7C6">
      <w:pPr>
        <w:pStyle w:val="2"/>
        <w:spacing w:line="274" w:lineRule="exact"/>
      </w:pPr>
      <w:r>
        <w:t>Лепка</w:t>
      </w:r>
    </w:p>
    <w:p w14:paraId="57742BCC">
      <w:pPr>
        <w:pStyle w:val="7"/>
        <w:ind w:right="395"/>
      </w:pPr>
      <w:r>
        <w:t>Учить создавать объемные и рельефные изображения, используя освоенные ранее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лепки.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пластичность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лепке.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лепке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изображаемых</w:t>
      </w:r>
      <w:r>
        <w:rPr>
          <w:spacing w:val="1"/>
        </w:rPr>
        <w:t xml:space="preserve"> </w:t>
      </w:r>
      <w:r>
        <w:t>объектов.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скульптурные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фигурок.</w:t>
      </w:r>
    </w:p>
    <w:p w14:paraId="7420144D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72EF0FC8">
      <w:pPr>
        <w:pStyle w:val="2"/>
        <w:spacing w:before="67"/>
        <w:ind w:left="1178"/>
      </w:pPr>
      <w:r>
        <w:t>МУЗЫКАЛЬНОЕ</w:t>
      </w:r>
      <w:r>
        <w:rPr>
          <w:spacing w:val="-3"/>
        </w:rPr>
        <w:t xml:space="preserve"> </w:t>
      </w:r>
      <w:r>
        <w:t>РАЗВИТИЕ</w:t>
      </w:r>
    </w:p>
    <w:p w14:paraId="4E2903B9">
      <w:pPr>
        <w:pStyle w:val="7"/>
        <w:spacing w:before="7"/>
        <w:ind w:left="0" w:firstLine="0"/>
        <w:jc w:val="left"/>
        <w:rPr>
          <w:b/>
          <w:sz w:val="23"/>
        </w:rPr>
      </w:pPr>
    </w:p>
    <w:p w14:paraId="59A59F0F">
      <w:pPr>
        <w:pStyle w:val="7"/>
        <w:ind w:right="396"/>
      </w:pPr>
      <w:r>
        <w:t>Формировать у детей музыкальный вкус, знакомя их с классической, народной и</w:t>
      </w:r>
      <w:r>
        <w:rPr>
          <w:spacing w:val="1"/>
        </w:rPr>
        <w:t xml:space="preserve"> </w:t>
      </w:r>
      <w:r>
        <w:t>современной музыкой. Воспитывать любовь и интерес к музыке, развивая музыкальную</w:t>
      </w:r>
      <w:r>
        <w:rPr>
          <w:spacing w:val="1"/>
        </w:rPr>
        <w:t xml:space="preserve"> </w:t>
      </w:r>
      <w:r>
        <w:t>восприимчивость, музыкальный слух. Развивать эмоциональную отзывчивость на музыку</w:t>
      </w:r>
      <w:r>
        <w:rPr>
          <w:spacing w:val="-57"/>
        </w:rPr>
        <w:t xml:space="preserve"> </w:t>
      </w:r>
      <w:r>
        <w:t>различного характера, звуковысотный, тембровый и динамический слух, чувство ритма.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певческий</w:t>
      </w:r>
      <w:r>
        <w:rPr>
          <w:spacing w:val="1"/>
        </w:rPr>
        <w:t xml:space="preserve"> </w:t>
      </w:r>
      <w:r>
        <w:t>голос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музицировать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творческую активность, самостоятельность и стремление применять в жизни знакомый</w:t>
      </w:r>
      <w:r>
        <w:rPr>
          <w:spacing w:val="1"/>
        </w:rPr>
        <w:t xml:space="preserve"> </w:t>
      </w:r>
      <w:r>
        <w:t>музыкальный</w:t>
      </w:r>
      <w:r>
        <w:rPr>
          <w:spacing w:val="-1"/>
        </w:rPr>
        <w:t xml:space="preserve"> </w:t>
      </w:r>
      <w:r>
        <w:t>репертуар.</w:t>
      </w:r>
    </w:p>
    <w:p w14:paraId="191EFC19">
      <w:pPr>
        <w:pStyle w:val="7"/>
        <w:spacing w:before="5"/>
        <w:ind w:left="0" w:firstLine="0"/>
        <w:jc w:val="left"/>
      </w:pPr>
    </w:p>
    <w:p w14:paraId="09D5DDC9">
      <w:pPr>
        <w:pStyle w:val="2"/>
        <w:spacing w:line="274" w:lineRule="exact"/>
      </w:pPr>
      <w:r>
        <w:t>Слушание</w:t>
      </w:r>
    </w:p>
    <w:p w14:paraId="7C7ED966">
      <w:pPr>
        <w:pStyle w:val="7"/>
        <w:ind w:right="392"/>
      </w:pPr>
      <w:r>
        <w:t>Формировать умение вслушиваться, осмысливать музыку и собственные чувства и</w:t>
      </w:r>
      <w:r>
        <w:rPr>
          <w:spacing w:val="1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выразительности, создающие образ. Продолжать учить различать и правильно называть</w:t>
      </w:r>
      <w:r>
        <w:rPr>
          <w:spacing w:val="1"/>
        </w:rPr>
        <w:t xml:space="preserve"> </w:t>
      </w:r>
      <w:r>
        <w:t>песню,</w:t>
      </w:r>
      <w:r>
        <w:rPr>
          <w:spacing w:val="1"/>
        </w:rPr>
        <w:t xml:space="preserve"> </w:t>
      </w:r>
      <w:r>
        <w:t>танец,</w:t>
      </w:r>
      <w:r>
        <w:rPr>
          <w:spacing w:val="1"/>
        </w:rPr>
        <w:t xml:space="preserve"> </w:t>
      </w:r>
      <w:r>
        <w:t>марш;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вокальной,</w:t>
      </w:r>
      <w:r>
        <w:rPr>
          <w:spacing w:val="1"/>
        </w:rPr>
        <w:t xml:space="preserve"> </w:t>
      </w:r>
      <w:r>
        <w:t>инструментальной, оркестровой музыкой. Прививать любовь к слушанию произведений</w:t>
      </w:r>
      <w:r>
        <w:rPr>
          <w:spacing w:val="1"/>
        </w:rPr>
        <w:t xml:space="preserve"> </w:t>
      </w:r>
      <w:r>
        <w:t>русских, советских и зарубежных композиторов-классиков (М. Глинка, П. Чайковский, Н.</w:t>
      </w:r>
      <w:r>
        <w:rPr>
          <w:spacing w:val="-57"/>
        </w:rPr>
        <w:t xml:space="preserve"> </w:t>
      </w:r>
      <w:r>
        <w:t>Римский-Корсаков, С. Рахманинов, В. Моцарт, Р. Шуман, Л. Бетховен, Д. Шостакович, С.</w:t>
      </w:r>
      <w:r>
        <w:rPr>
          <w:spacing w:val="1"/>
        </w:rPr>
        <w:t xml:space="preserve"> </w:t>
      </w:r>
      <w:r>
        <w:t>Прокофьев,</w:t>
      </w:r>
      <w:r>
        <w:rPr>
          <w:spacing w:val="-2"/>
        </w:rPr>
        <w:t xml:space="preserve"> </w:t>
      </w:r>
      <w:r>
        <w:t>Д. Кабалевский).</w:t>
      </w:r>
    </w:p>
    <w:p w14:paraId="37AF9F43">
      <w:pPr>
        <w:pStyle w:val="7"/>
        <w:spacing w:before="3"/>
        <w:ind w:left="0" w:firstLine="0"/>
        <w:jc w:val="left"/>
      </w:pPr>
    </w:p>
    <w:p w14:paraId="6948A4DF">
      <w:pPr>
        <w:pStyle w:val="2"/>
        <w:spacing w:line="274" w:lineRule="exact"/>
      </w:pPr>
      <w:r>
        <w:t>Пение</w:t>
      </w:r>
    </w:p>
    <w:p w14:paraId="12E86CFE">
      <w:pPr>
        <w:pStyle w:val="7"/>
        <w:ind w:right="391"/>
      </w:pPr>
      <w:r>
        <w:t>Совершенствовать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певческие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(навыки</w:t>
      </w:r>
      <w:r>
        <w:rPr>
          <w:spacing w:val="1"/>
        </w:rPr>
        <w:t xml:space="preserve"> </w:t>
      </w:r>
      <w:r>
        <w:t>звукообразования,</w:t>
      </w:r>
      <w:r>
        <w:rPr>
          <w:spacing w:val="1"/>
        </w:rPr>
        <w:t xml:space="preserve"> </w:t>
      </w:r>
      <w:r>
        <w:t>певческого</w:t>
      </w:r>
      <w:r>
        <w:rPr>
          <w:spacing w:val="1"/>
        </w:rPr>
        <w:t xml:space="preserve"> </w:t>
      </w:r>
      <w:r>
        <w:t>дыхания,</w:t>
      </w:r>
      <w:r>
        <w:rPr>
          <w:spacing w:val="1"/>
        </w:rPr>
        <w:t xml:space="preserve"> </w:t>
      </w:r>
      <w:r>
        <w:t>дикции,</w:t>
      </w:r>
      <w:r>
        <w:rPr>
          <w:spacing w:val="1"/>
        </w:rPr>
        <w:t xml:space="preserve"> </w:t>
      </w:r>
      <w:r>
        <w:t>чистоты</w:t>
      </w:r>
      <w:r>
        <w:rPr>
          <w:spacing w:val="1"/>
        </w:rPr>
        <w:t xml:space="preserve"> </w:t>
      </w:r>
      <w:r>
        <w:t>вокального</w:t>
      </w:r>
      <w:r>
        <w:rPr>
          <w:spacing w:val="1"/>
        </w:rPr>
        <w:t xml:space="preserve"> </w:t>
      </w:r>
      <w:r>
        <w:t>интонирования,</w:t>
      </w:r>
      <w:r>
        <w:rPr>
          <w:spacing w:val="1"/>
        </w:rPr>
        <w:t xml:space="preserve"> </w:t>
      </w:r>
      <w:r>
        <w:t>сольного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ансамблевого</w:t>
      </w:r>
      <w:r>
        <w:rPr>
          <w:spacing w:val="1"/>
        </w:rPr>
        <w:t xml:space="preserve"> </w:t>
      </w:r>
      <w:r>
        <w:t>пения).</w:t>
      </w:r>
      <w:r>
        <w:rPr>
          <w:spacing w:val="1"/>
        </w:rPr>
        <w:t xml:space="preserve"> </w:t>
      </w:r>
      <w:r>
        <w:t>Добиваться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песен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диапазоне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«до»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октавы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«ре»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октавы.</w:t>
      </w:r>
      <w:r>
        <w:rPr>
          <w:spacing w:val="1"/>
        </w:rPr>
        <w:t xml:space="preserve"> </w:t>
      </w:r>
      <w:r>
        <w:t>Развивать умение самостоятельно начинать и заканчивать песню. Учить самостоятельно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песенные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придуманный</w:t>
      </w:r>
      <w:r>
        <w:rPr>
          <w:spacing w:val="-1"/>
        </w:rPr>
        <w:t xml:space="preserve"> </w:t>
      </w:r>
      <w:r>
        <w:t>текст.</w:t>
      </w:r>
    </w:p>
    <w:p w14:paraId="04AE9BA6">
      <w:pPr>
        <w:pStyle w:val="7"/>
        <w:spacing w:before="3"/>
        <w:ind w:left="0" w:firstLine="0"/>
        <w:jc w:val="left"/>
      </w:pPr>
    </w:p>
    <w:p w14:paraId="62EE1E89">
      <w:pPr>
        <w:pStyle w:val="2"/>
        <w:spacing w:line="274" w:lineRule="exact"/>
        <w:jc w:val="both"/>
      </w:pPr>
      <w:r>
        <w:t>Музыкально-ритмические</w:t>
      </w:r>
      <w:r>
        <w:rPr>
          <w:spacing w:val="-6"/>
        </w:rPr>
        <w:t xml:space="preserve"> </w:t>
      </w:r>
      <w:r>
        <w:t>движения</w:t>
      </w:r>
    </w:p>
    <w:p w14:paraId="11D372B2">
      <w:pPr>
        <w:pStyle w:val="7"/>
        <w:ind w:right="391"/>
      </w:pPr>
      <w:r>
        <w:t>Учить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интересные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движения на предложенную музыку, импровизировать под музыку различного характера,</w:t>
      </w:r>
      <w:r>
        <w:rPr>
          <w:spacing w:val="1"/>
        </w:rPr>
        <w:t xml:space="preserve"> </w:t>
      </w:r>
      <w:r>
        <w:t>передавать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движении</w:t>
      </w:r>
      <w:r>
        <w:rPr>
          <w:spacing w:val="-2"/>
        </w:rPr>
        <w:t xml:space="preserve"> </w:t>
      </w:r>
      <w:r>
        <w:t>образы животных.</w:t>
      </w:r>
    </w:p>
    <w:p w14:paraId="039690BB">
      <w:pPr>
        <w:pStyle w:val="7"/>
        <w:spacing w:before="3"/>
        <w:ind w:left="0" w:firstLine="0"/>
        <w:jc w:val="left"/>
      </w:pPr>
    </w:p>
    <w:p w14:paraId="54F6417F">
      <w:pPr>
        <w:pStyle w:val="2"/>
        <w:spacing w:line="274" w:lineRule="exact"/>
      </w:pPr>
      <w:r>
        <w:t>Игра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детских</w:t>
      </w:r>
      <w:r>
        <w:rPr>
          <w:spacing w:val="-3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инструментах</w:t>
      </w:r>
    </w:p>
    <w:p w14:paraId="75627D24">
      <w:pPr>
        <w:pStyle w:val="7"/>
        <w:ind w:right="389"/>
        <w:jc w:val="left"/>
      </w:pPr>
      <w:r>
        <w:t>Воспитывать потребность в музицировании и чувство радости и удовлетворения от</w:t>
      </w:r>
      <w:r>
        <w:rPr>
          <w:spacing w:val="-57"/>
        </w:rPr>
        <w:t xml:space="preserve"> </w:t>
      </w:r>
      <w:r>
        <w:t>исполнения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слух</w:t>
      </w:r>
      <w:r>
        <w:rPr>
          <w:spacing w:val="2"/>
        </w:rPr>
        <w:t xml:space="preserve"> </w:t>
      </w:r>
      <w:r>
        <w:t>знакомой мелодии.</w:t>
      </w:r>
    </w:p>
    <w:p w14:paraId="5BD33D2D">
      <w:pPr>
        <w:pStyle w:val="7"/>
        <w:jc w:val="left"/>
      </w:pPr>
      <w:r>
        <w:t>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ансамбле,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попевки,</w:t>
      </w:r>
      <w:r>
        <w:rPr>
          <w:spacing w:val="1"/>
        </w:rPr>
        <w:t xml:space="preserve"> </w:t>
      </w:r>
      <w:r>
        <w:t>русские</w:t>
      </w:r>
      <w:r>
        <w:rPr>
          <w:spacing w:val="-57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песни, произведения композиторов-классиков.</w:t>
      </w:r>
    </w:p>
    <w:p w14:paraId="41EB38DF">
      <w:pPr>
        <w:pStyle w:val="7"/>
        <w:ind w:left="0" w:firstLine="0"/>
        <w:jc w:val="left"/>
        <w:rPr>
          <w:sz w:val="26"/>
        </w:rPr>
      </w:pPr>
    </w:p>
    <w:p w14:paraId="6EF75262">
      <w:pPr>
        <w:pStyle w:val="7"/>
        <w:spacing w:before="3"/>
        <w:ind w:left="0" w:firstLine="0"/>
        <w:jc w:val="left"/>
        <w:rPr>
          <w:sz w:val="22"/>
        </w:rPr>
      </w:pPr>
    </w:p>
    <w:p w14:paraId="4C2FEFEC">
      <w:pPr>
        <w:pStyle w:val="2"/>
        <w:numPr>
          <w:ilvl w:val="2"/>
          <w:numId w:val="7"/>
        </w:numPr>
        <w:tabs>
          <w:tab w:val="left" w:pos="1750"/>
        </w:tabs>
        <w:spacing w:line="480" w:lineRule="auto"/>
        <w:ind w:left="978" w:right="1922" w:firstLine="170"/>
      </w:pPr>
      <w:r>
        <w:t>ОБРАЗОВАТЕЛЬНАЯ ОБЛАСТЬ «ФИЗИЧЕСКОЕ РАЗВИТИЕ»</w:t>
      </w:r>
      <w:r>
        <w:rPr>
          <w:spacing w:val="-57"/>
        </w:rPr>
        <w:t xml:space="preserve"> </w:t>
      </w:r>
      <w:r>
        <w:t>СТАРШИЙ</w:t>
      </w:r>
      <w:r>
        <w:rPr>
          <w:spacing w:val="-1"/>
        </w:rPr>
        <w:t xml:space="preserve"> </w:t>
      </w:r>
      <w:r>
        <w:t>ДОШКОЛЬНЫЙ</w:t>
      </w:r>
      <w:r>
        <w:rPr>
          <w:spacing w:val="1"/>
        </w:rPr>
        <w:t xml:space="preserve"> </w:t>
      </w:r>
      <w:r>
        <w:t>ВОЗРАСТ (С</w:t>
      </w:r>
      <w:r>
        <w:rPr>
          <w:spacing w:val="-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ДО 6</w:t>
      </w:r>
      <w:r>
        <w:rPr>
          <w:spacing w:val="-1"/>
        </w:rPr>
        <w:t xml:space="preserve"> </w:t>
      </w:r>
      <w:r>
        <w:t>ЛЕТ)</w:t>
      </w:r>
    </w:p>
    <w:p w14:paraId="3EAF97A9">
      <w:pPr>
        <w:ind w:left="1178"/>
        <w:rPr>
          <w:b/>
          <w:sz w:val="24"/>
        </w:rPr>
      </w:pPr>
      <w:r>
        <w:rPr>
          <w:b/>
          <w:sz w:val="24"/>
        </w:rPr>
        <w:t>ФИЗИЧЕСКАЯ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КУЛЬТУРА</w:t>
      </w:r>
    </w:p>
    <w:p w14:paraId="47AC4AA7">
      <w:pPr>
        <w:pStyle w:val="7"/>
        <w:spacing w:before="6"/>
        <w:ind w:left="0" w:firstLine="0"/>
        <w:jc w:val="left"/>
        <w:rPr>
          <w:b/>
          <w:sz w:val="23"/>
        </w:rPr>
      </w:pPr>
    </w:p>
    <w:p w14:paraId="2E23A884">
      <w:pPr>
        <w:pStyle w:val="7"/>
        <w:spacing w:before="1"/>
        <w:ind w:right="396"/>
      </w:pPr>
      <w:r>
        <w:t>Осуществлять непрерывное совершенствование двигательных умений и навыков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(психологических,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физиологических)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шестого года</w:t>
      </w:r>
      <w:r>
        <w:rPr>
          <w:spacing w:val="-1"/>
        </w:rPr>
        <w:t xml:space="preserve"> </w:t>
      </w:r>
      <w:r>
        <w:t>жизни.</w:t>
      </w:r>
    </w:p>
    <w:p w14:paraId="68621FA0">
      <w:pPr>
        <w:sectPr>
          <w:pgSz w:w="11910" w:h="16840"/>
          <w:pgMar w:top="1320" w:right="340" w:bottom="920" w:left="740" w:header="0" w:footer="654" w:gutter="0"/>
          <w:cols w:space="720" w:num="1"/>
        </w:sectPr>
      </w:pPr>
    </w:p>
    <w:p w14:paraId="74033B07">
      <w:pPr>
        <w:pStyle w:val="7"/>
        <w:spacing w:before="66"/>
        <w:ind w:right="394"/>
      </w:pPr>
      <w:r>
        <w:t>Развивать</w:t>
      </w:r>
      <w:r>
        <w:rPr>
          <w:spacing w:val="1"/>
        </w:rPr>
        <w:t xml:space="preserve"> </w:t>
      </w:r>
      <w:r>
        <w:t>быстроту,</w:t>
      </w:r>
      <w:r>
        <w:rPr>
          <w:spacing w:val="1"/>
        </w:rPr>
        <w:t xml:space="preserve"> </w:t>
      </w:r>
      <w:r>
        <w:t>силу,</w:t>
      </w:r>
      <w:r>
        <w:rPr>
          <w:spacing w:val="1"/>
        </w:rPr>
        <w:t xml:space="preserve"> </w:t>
      </w:r>
      <w:r>
        <w:t>выносливость,</w:t>
      </w:r>
      <w:r>
        <w:rPr>
          <w:spacing w:val="1"/>
        </w:rPr>
        <w:t xml:space="preserve"> </w:t>
      </w:r>
      <w:r>
        <w:t>гибкость,</w:t>
      </w:r>
      <w:r>
        <w:rPr>
          <w:spacing w:val="1"/>
        </w:rPr>
        <w:t xml:space="preserve"> </w:t>
      </w:r>
      <w:r>
        <w:t>координированность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равновесие.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ориентировки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пространстве.</w:t>
      </w:r>
    </w:p>
    <w:p w14:paraId="6417C8CF">
      <w:pPr>
        <w:pStyle w:val="7"/>
        <w:spacing w:before="1"/>
        <w:ind w:left="1857" w:firstLine="0"/>
      </w:pPr>
      <w:r>
        <w:t>Использовать</w:t>
      </w:r>
      <w:r>
        <w:rPr>
          <w:spacing w:val="-3"/>
        </w:rPr>
        <w:t xml:space="preserve"> </w:t>
      </w:r>
      <w:r>
        <w:t>такие</w:t>
      </w:r>
      <w:r>
        <w:rPr>
          <w:spacing w:val="-3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работы,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игры-соревнования,</w:t>
      </w:r>
      <w:r>
        <w:rPr>
          <w:spacing w:val="-2"/>
        </w:rPr>
        <w:t xml:space="preserve"> </w:t>
      </w:r>
      <w:r>
        <w:t>эстафеты.</w:t>
      </w:r>
    </w:p>
    <w:p w14:paraId="2CD1729D">
      <w:pPr>
        <w:pStyle w:val="7"/>
        <w:spacing w:before="4"/>
        <w:ind w:left="0" w:firstLine="0"/>
        <w:jc w:val="left"/>
      </w:pPr>
    </w:p>
    <w:p w14:paraId="7D21CEE0">
      <w:pPr>
        <w:pStyle w:val="2"/>
        <w:spacing w:line="274" w:lineRule="exact"/>
        <w:jc w:val="both"/>
      </w:pPr>
      <w:r>
        <w:t>Основные</w:t>
      </w:r>
      <w:r>
        <w:rPr>
          <w:spacing w:val="-3"/>
        </w:rPr>
        <w:t xml:space="preserve"> </w:t>
      </w:r>
      <w:r>
        <w:t>движения</w:t>
      </w:r>
    </w:p>
    <w:p w14:paraId="67E71A35">
      <w:pPr>
        <w:pStyle w:val="7"/>
        <w:ind w:right="396"/>
      </w:pPr>
      <w:r>
        <w:rPr>
          <w:b/>
          <w:i/>
        </w:rPr>
        <w:t>Ходьба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бег.</w:t>
      </w:r>
      <w:r>
        <w:rPr>
          <w:b/>
          <w:i/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ходьбы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пятках,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наружных сторонах стоп, с высоким подниманием колена, в полуприседе, перекатом с</w:t>
      </w:r>
      <w:r>
        <w:rPr>
          <w:spacing w:val="1"/>
        </w:rPr>
        <w:t xml:space="preserve"> </w:t>
      </w:r>
      <w:r>
        <w:t>пятки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носок,</w:t>
      </w:r>
      <w:r>
        <w:rPr>
          <w:spacing w:val="1"/>
        </w:rPr>
        <w:t xml:space="preserve"> </w:t>
      </w:r>
      <w:r>
        <w:t>мелким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широким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влево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вправо.</w:t>
      </w:r>
      <w:r>
        <w:rPr>
          <w:spacing w:val="1"/>
        </w:rPr>
        <w:t xml:space="preserve"> </w:t>
      </w:r>
      <w:r>
        <w:t>Совершенствовать навыки ходьбы в колонне по одному, по двое, по трое, с выполнением</w:t>
      </w:r>
      <w:r>
        <w:rPr>
          <w:spacing w:val="1"/>
        </w:rPr>
        <w:t xml:space="preserve"> </w:t>
      </w:r>
      <w:r>
        <w:t>заданий</w:t>
      </w:r>
      <w:r>
        <w:rPr>
          <w:spacing w:val="-3"/>
        </w:rPr>
        <w:t xml:space="preserve"> </w:t>
      </w:r>
      <w:r>
        <w:t>педагога,</w:t>
      </w:r>
      <w:r>
        <w:rPr>
          <w:spacing w:val="-1"/>
        </w:rPr>
        <w:t xml:space="preserve"> </w:t>
      </w:r>
      <w:r>
        <w:t>имитационные</w:t>
      </w:r>
      <w:r>
        <w:rPr>
          <w:spacing w:val="-3"/>
        </w:rPr>
        <w:t xml:space="preserve"> </w:t>
      </w:r>
      <w:r>
        <w:t>движения.</w:t>
      </w:r>
      <w:r>
        <w:rPr>
          <w:spacing w:val="-1"/>
        </w:rPr>
        <w:t xml:space="preserve"> </w:t>
      </w:r>
      <w:r>
        <w:t>Обучать</w:t>
      </w:r>
      <w:r>
        <w:rPr>
          <w:spacing w:val="4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ходьбе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колонне.</w:t>
      </w:r>
    </w:p>
    <w:p w14:paraId="40FBC824">
      <w:pPr>
        <w:pStyle w:val="7"/>
        <w:ind w:right="398"/>
      </w:pP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бега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подниманием</w:t>
      </w:r>
      <w:r>
        <w:rPr>
          <w:spacing w:val="1"/>
        </w:rPr>
        <w:t xml:space="preserve"> </w:t>
      </w:r>
      <w:r>
        <w:t>колена,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 по одному, по двое, «змейкой», врассыпную, с преодолением препятствий, по</w:t>
      </w:r>
      <w:r>
        <w:rPr>
          <w:spacing w:val="1"/>
        </w:rPr>
        <w:t xml:space="preserve"> </w:t>
      </w:r>
      <w:r>
        <w:t>наклонной</w:t>
      </w:r>
      <w:r>
        <w:rPr>
          <w:spacing w:val="-1"/>
        </w:rPr>
        <w:t xml:space="preserve"> </w:t>
      </w:r>
      <w:r>
        <w:t>доске</w:t>
      </w:r>
      <w:r>
        <w:rPr>
          <w:spacing w:val="-1"/>
        </w:rPr>
        <w:t xml:space="preserve"> </w:t>
      </w:r>
      <w:r>
        <w:t>вверх</w:t>
      </w:r>
      <w:r>
        <w:rPr>
          <w:spacing w:val="-1"/>
        </w:rPr>
        <w:t xml:space="preserve"> </w:t>
      </w:r>
      <w:r>
        <w:t>и вниз на</w:t>
      </w:r>
      <w:r>
        <w:rPr>
          <w:spacing w:val="-1"/>
        </w:rPr>
        <w:t xml:space="preserve"> </w:t>
      </w:r>
      <w:r>
        <w:t>носках.</w:t>
      </w:r>
    </w:p>
    <w:p w14:paraId="6C120094">
      <w:pPr>
        <w:pStyle w:val="7"/>
        <w:ind w:right="394"/>
      </w:pP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ходьбы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чередовании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бегом,</w:t>
      </w:r>
      <w:r>
        <w:rPr>
          <w:spacing w:val="1"/>
        </w:rPr>
        <w:t xml:space="preserve"> </w:t>
      </w:r>
      <w:r>
        <w:t>бега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скоростью,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изменением</w:t>
      </w:r>
      <w:r>
        <w:rPr>
          <w:spacing w:val="-1"/>
        </w:rPr>
        <w:t xml:space="preserve"> </w:t>
      </w:r>
      <w:r>
        <w:t>скорости, челночного бега.</w:t>
      </w:r>
    </w:p>
    <w:p w14:paraId="77AB4853">
      <w:pPr>
        <w:pStyle w:val="7"/>
        <w:ind w:right="398"/>
      </w:pPr>
      <w:r>
        <w:rPr>
          <w:b/>
          <w:i/>
        </w:rPr>
        <w:t xml:space="preserve">Ползание и лазание. </w:t>
      </w:r>
      <w:r>
        <w:t>Совершенствовать умение ползать на четвереньках с 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колени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ладони;</w:t>
      </w:r>
      <w:r>
        <w:rPr>
          <w:spacing w:val="1"/>
        </w:rPr>
        <w:t xml:space="preserve"> </w:t>
      </w:r>
      <w:r>
        <w:t>«змейкой» между предметами,</w:t>
      </w:r>
      <w:r>
        <w:rPr>
          <w:spacing w:val="1"/>
        </w:rPr>
        <w:t xml:space="preserve"> </w:t>
      </w:r>
      <w:r>
        <w:t>толкая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головой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(расстояние</w:t>
      </w:r>
      <w:r>
        <w:rPr>
          <w:spacing w:val="1"/>
        </w:rPr>
        <w:t xml:space="preserve"> </w:t>
      </w:r>
      <w:r>
        <w:t>3—4</w:t>
      </w:r>
      <w:r>
        <w:rPr>
          <w:spacing w:val="1"/>
        </w:rPr>
        <w:t xml:space="preserve"> </w:t>
      </w:r>
      <w:r>
        <w:t>м),</w:t>
      </w:r>
      <w:r>
        <w:rPr>
          <w:spacing w:val="1"/>
        </w:rPr>
        <w:t xml:space="preserve"> </w:t>
      </w:r>
      <w:r>
        <w:t>ползания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животе,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коленях;</w:t>
      </w:r>
      <w:r>
        <w:rPr>
          <w:spacing w:val="1"/>
        </w:rPr>
        <w:t xml:space="preserve"> </w:t>
      </w:r>
      <w:r>
        <w:t>ползания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колени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предплечья.</w:t>
      </w:r>
      <w:r>
        <w:rPr>
          <w:spacing w:val="1"/>
        </w:rPr>
        <w:t xml:space="preserve"> </w:t>
      </w:r>
      <w:r>
        <w:t>Обучать</w:t>
      </w:r>
      <w:r>
        <w:rPr>
          <w:spacing w:val="1"/>
        </w:rPr>
        <w:t xml:space="preserve"> </w:t>
      </w:r>
      <w:r>
        <w:t>вползанию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сползанию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r>
        <w:t>доске,</w:t>
      </w:r>
      <w:r>
        <w:rPr>
          <w:spacing w:val="1"/>
        </w:rPr>
        <w:t xml:space="preserve"> </w:t>
      </w:r>
      <w:r>
        <w:t>ползанию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четвереньках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пролезанию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обруч,</w:t>
      </w:r>
      <w:r>
        <w:rPr>
          <w:spacing w:val="1"/>
        </w:rPr>
        <w:t xml:space="preserve"> </w:t>
      </w:r>
      <w:r>
        <w:t>переползанию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скамейку,</w:t>
      </w:r>
      <w:r>
        <w:rPr>
          <w:spacing w:val="1"/>
        </w:rPr>
        <w:t xml:space="preserve"> </w:t>
      </w:r>
      <w:r>
        <w:t>бревно;</w:t>
      </w:r>
      <w:r>
        <w:rPr>
          <w:spacing w:val="1"/>
        </w:rPr>
        <w:t xml:space="preserve"> </w:t>
      </w:r>
      <w:r>
        <w:t>лазанию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пролета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стенки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другой,</w:t>
      </w:r>
      <w:r>
        <w:rPr>
          <w:spacing w:val="1"/>
        </w:rPr>
        <w:t xml:space="preserve"> </w:t>
      </w:r>
      <w:r>
        <w:t>поднимаясь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диагонали, спускаясь вниз по одному пролету; пролезанию между рейками поставленной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бок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-2"/>
        </w:rPr>
        <w:t xml:space="preserve"> </w:t>
      </w:r>
      <w:r>
        <w:t>лестницы.</w:t>
      </w:r>
    </w:p>
    <w:p w14:paraId="1F85C8EB">
      <w:pPr>
        <w:pStyle w:val="7"/>
        <w:ind w:right="392"/>
      </w:pPr>
      <w:r>
        <w:rPr>
          <w:b/>
          <w:i/>
        </w:rPr>
        <w:t xml:space="preserve">Прыжки. </w:t>
      </w:r>
      <w:r>
        <w:t>Совершенствовать умение выполнять прыжки на двух ногах на месте, с</w:t>
      </w:r>
      <w:r>
        <w:rPr>
          <w:spacing w:val="1"/>
        </w:rPr>
        <w:t xml:space="preserve"> </w:t>
      </w:r>
      <w:r>
        <w:t>продвижением вперед. Обучать</w:t>
      </w:r>
      <w:r>
        <w:rPr>
          <w:spacing w:val="1"/>
        </w:rPr>
        <w:t xml:space="preserve"> </w:t>
      </w:r>
      <w:r>
        <w:t>прыжкам разными</w:t>
      </w:r>
      <w:r>
        <w:rPr>
          <w:spacing w:val="1"/>
        </w:rPr>
        <w:t xml:space="preserve"> </w:t>
      </w:r>
      <w:r>
        <w:t>способами: ноги</w:t>
      </w:r>
      <w:r>
        <w:rPr>
          <w:spacing w:val="1"/>
        </w:rPr>
        <w:t xml:space="preserve"> </w:t>
      </w:r>
      <w:r>
        <w:t>скрестно</w:t>
      </w:r>
      <w:r>
        <w:rPr>
          <w:spacing w:val="1"/>
        </w:rPr>
        <w:t xml:space="preserve"> </w:t>
      </w:r>
      <w:r>
        <w:t>— ноги</w:t>
      </w:r>
      <w:r>
        <w:rPr>
          <w:spacing w:val="1"/>
        </w:rPr>
        <w:t xml:space="preserve"> </w:t>
      </w:r>
      <w:r>
        <w:t>врозь,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нога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другая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перепрыгивать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ногу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месте,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продвижением</w:t>
      </w:r>
      <w:r>
        <w:rPr>
          <w:spacing w:val="1"/>
        </w:rPr>
        <w:t xml:space="preserve"> </w:t>
      </w:r>
      <w:r>
        <w:t>вперед.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перепрыгивать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высотой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см,</w:t>
      </w:r>
      <w:r>
        <w:rPr>
          <w:spacing w:val="1"/>
        </w:rPr>
        <w:t xml:space="preserve"> </w:t>
      </w:r>
      <w:r>
        <w:t>перепрыгивать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ногах</w:t>
      </w:r>
      <w:r>
        <w:rPr>
          <w:spacing w:val="1"/>
        </w:rPr>
        <w:t xml:space="preserve"> </w:t>
      </w:r>
      <w:r>
        <w:t>4—5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высотой</w:t>
      </w:r>
      <w:r>
        <w:rPr>
          <w:spacing w:val="1"/>
        </w:rPr>
        <w:t xml:space="preserve"> </w:t>
      </w:r>
      <w:r>
        <w:t>15—20</w:t>
      </w:r>
      <w:r>
        <w:rPr>
          <w:spacing w:val="1"/>
        </w:rPr>
        <w:t xml:space="preserve"> </w:t>
      </w:r>
      <w:r>
        <w:t>см,</w:t>
      </w:r>
      <w:r>
        <w:rPr>
          <w:spacing w:val="1"/>
        </w:rPr>
        <w:t xml:space="preserve"> </w:t>
      </w:r>
      <w:r>
        <w:t>перепрыгивать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ногах</w:t>
      </w:r>
      <w:r>
        <w:rPr>
          <w:spacing w:val="1"/>
        </w:rPr>
        <w:t xml:space="preserve"> </w:t>
      </w:r>
      <w:r>
        <w:t>боком</w:t>
      </w:r>
      <w:r>
        <w:rPr>
          <w:spacing w:val="1"/>
        </w:rPr>
        <w:t xml:space="preserve"> </w:t>
      </w:r>
      <w:r>
        <w:t>вправо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влево</w:t>
      </w:r>
      <w:r>
        <w:rPr>
          <w:spacing w:val="1"/>
        </w:rPr>
        <w:t xml:space="preserve"> </w:t>
      </w:r>
      <w:r>
        <w:t>невысокие</w:t>
      </w:r>
      <w:r>
        <w:rPr>
          <w:spacing w:val="1"/>
        </w:rPr>
        <w:t xml:space="preserve"> </w:t>
      </w:r>
      <w:r>
        <w:t>препятствия</w:t>
      </w:r>
      <w:r>
        <w:rPr>
          <w:spacing w:val="1"/>
        </w:rPr>
        <w:t xml:space="preserve"> </w:t>
      </w:r>
      <w:r>
        <w:t>(канат,</w:t>
      </w:r>
      <w:r>
        <w:rPr>
          <w:spacing w:val="1"/>
        </w:rPr>
        <w:t xml:space="preserve"> </w:t>
      </w:r>
      <w:r>
        <w:t>мешочки</w:t>
      </w:r>
      <w:r>
        <w:rPr>
          <w:spacing w:val="1"/>
        </w:rPr>
        <w:t xml:space="preserve"> </w:t>
      </w:r>
      <w:r>
        <w:t>с песком, веревку и</w:t>
      </w:r>
      <w:r>
        <w:rPr>
          <w:spacing w:val="1"/>
        </w:rPr>
        <w:t xml:space="preserve"> </w:t>
      </w:r>
      <w:r>
        <w:t>т. п.). Обучать</w:t>
      </w:r>
      <w:r>
        <w:rPr>
          <w:spacing w:val="60"/>
        </w:rPr>
        <w:t xml:space="preserve"> </w:t>
      </w:r>
      <w:r>
        <w:t>впрыгиванию</w:t>
      </w:r>
      <w:r>
        <w:rPr>
          <w:spacing w:val="60"/>
        </w:rPr>
        <w:t xml:space="preserve"> </w:t>
      </w:r>
      <w:r>
        <w:t>на мягкое покрытие высотой</w:t>
      </w:r>
      <w:r>
        <w:rPr>
          <w:spacing w:val="1"/>
        </w:rPr>
        <w:t xml:space="preserve"> </w:t>
      </w:r>
      <w:r>
        <w:t>20</w:t>
      </w:r>
      <w:r>
        <w:rPr>
          <w:spacing w:val="5"/>
        </w:rPr>
        <w:t xml:space="preserve"> </w:t>
      </w:r>
      <w:r>
        <w:t>см</w:t>
      </w:r>
      <w:r>
        <w:rPr>
          <w:spacing w:val="5"/>
        </w:rPr>
        <w:t xml:space="preserve"> </w:t>
      </w:r>
      <w:r>
        <w:t>двумя</w:t>
      </w:r>
      <w:r>
        <w:rPr>
          <w:spacing w:val="6"/>
        </w:rPr>
        <w:t xml:space="preserve"> </w:t>
      </w:r>
      <w:r>
        <w:t>ногами,</w:t>
      </w:r>
      <w:r>
        <w:rPr>
          <w:spacing w:val="8"/>
        </w:rPr>
        <w:t xml:space="preserve"> </w:t>
      </w:r>
      <w:r>
        <w:t>спрыгиванию</w:t>
      </w:r>
      <w:r>
        <w:rPr>
          <w:spacing w:val="6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высоты</w:t>
      </w:r>
      <w:r>
        <w:rPr>
          <w:spacing w:val="6"/>
        </w:rPr>
        <w:t xml:space="preserve"> </w:t>
      </w:r>
      <w:r>
        <w:t>30</w:t>
      </w:r>
      <w:r>
        <w:rPr>
          <w:spacing w:val="6"/>
        </w:rPr>
        <w:t xml:space="preserve"> </w:t>
      </w:r>
      <w:r>
        <w:t>см</w:t>
      </w:r>
      <w:r>
        <w:rPr>
          <w:spacing w:val="5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мат.</w:t>
      </w:r>
      <w:r>
        <w:rPr>
          <w:spacing w:val="6"/>
        </w:rPr>
        <w:t xml:space="preserve"> </w:t>
      </w:r>
      <w:r>
        <w:t>Учить</w:t>
      </w:r>
      <w:r>
        <w:rPr>
          <w:spacing w:val="6"/>
        </w:rPr>
        <w:t xml:space="preserve"> </w:t>
      </w:r>
      <w:r>
        <w:t>прыгать</w:t>
      </w:r>
      <w:r>
        <w:rPr>
          <w:spacing w:val="7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длину</w:t>
      </w:r>
      <w:r>
        <w:rPr>
          <w:spacing w:val="2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места</w:t>
      </w:r>
      <w:r>
        <w:rPr>
          <w:spacing w:val="-58"/>
        </w:rPr>
        <w:t xml:space="preserve"> </w:t>
      </w:r>
      <w:r>
        <w:t>и с разбега; в высоту с разбега. Учить прыгать через короткую скакалку на двух ногах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прыгать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длинную</w:t>
      </w:r>
      <w:r>
        <w:rPr>
          <w:spacing w:val="1"/>
        </w:rPr>
        <w:t xml:space="preserve"> </w:t>
      </w:r>
      <w:r>
        <w:t>скакалку:</w:t>
      </w:r>
      <w:r>
        <w:rPr>
          <w:spacing w:val="1"/>
        </w:rPr>
        <w:t xml:space="preserve"> </w:t>
      </w:r>
      <w:r>
        <w:t>неподвижную</w:t>
      </w:r>
      <w:r>
        <w:rPr>
          <w:spacing w:val="1"/>
        </w:rPr>
        <w:t xml:space="preserve"> </w:t>
      </w:r>
      <w:r>
        <w:t>(h=3—5</w:t>
      </w:r>
      <w:r>
        <w:rPr>
          <w:spacing w:val="1"/>
        </w:rPr>
        <w:t xml:space="preserve"> </w:t>
      </w:r>
      <w:r>
        <w:t>см),</w:t>
      </w:r>
      <w:r>
        <w:rPr>
          <w:spacing w:val="1"/>
        </w:rPr>
        <w:t xml:space="preserve"> </w:t>
      </w:r>
      <w:r>
        <w:t>качающуюся,</w:t>
      </w:r>
      <w:r>
        <w:rPr>
          <w:spacing w:val="1"/>
        </w:rPr>
        <w:t xml:space="preserve"> </w:t>
      </w:r>
      <w:r>
        <w:t>вращающуюся; с одной ноги на другую вперед и назад на двух</w:t>
      </w:r>
      <w:r>
        <w:rPr>
          <w:spacing w:val="60"/>
        </w:rPr>
        <w:t xml:space="preserve"> </w:t>
      </w:r>
      <w:r>
        <w:t>ногах,</w:t>
      </w:r>
      <w:r>
        <w:rPr>
          <w:spacing w:val="1"/>
        </w:rPr>
        <w:t xml:space="preserve"> </w:t>
      </w:r>
      <w:r>
        <w:t>шагом</w:t>
      </w:r>
      <w:r>
        <w:rPr>
          <w:spacing w:val="-2"/>
        </w:rPr>
        <w:t xml:space="preserve"> </w:t>
      </w:r>
      <w:r>
        <w:t>и бегом.</w:t>
      </w:r>
    </w:p>
    <w:p w14:paraId="354D8C5F">
      <w:pPr>
        <w:pStyle w:val="7"/>
        <w:ind w:right="391"/>
      </w:pPr>
      <w:r>
        <w:rPr>
          <w:b/>
          <w:i/>
        </w:rPr>
        <w:t>Катание,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ловля,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бросание.</w:t>
      </w:r>
      <w:r>
        <w:rPr>
          <w:b/>
          <w:i/>
          <w:spacing w:val="1"/>
        </w:rPr>
        <w:t xml:space="preserve"> </w:t>
      </w:r>
      <w:r>
        <w:t>Закрепить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катания</w:t>
      </w:r>
      <w:r>
        <w:rPr>
          <w:spacing w:val="-57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(обручей,</w:t>
      </w:r>
      <w:r>
        <w:rPr>
          <w:spacing w:val="1"/>
        </w:rPr>
        <w:t xml:space="preserve"> </w:t>
      </w:r>
      <w:r>
        <w:t>мячей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диаметра)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способами.</w:t>
      </w:r>
      <w:r>
        <w:rPr>
          <w:spacing w:val="1"/>
        </w:rPr>
        <w:t xml:space="preserve"> </w:t>
      </w:r>
      <w:r>
        <w:t>Обучать</w:t>
      </w:r>
      <w:r>
        <w:rPr>
          <w:spacing w:val="1"/>
        </w:rPr>
        <w:t xml:space="preserve"> </w:t>
      </w:r>
      <w:r>
        <w:t>прокатыванию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расстояние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гимнастической скамейке, по узкому коридору шириной 20 см в указанную цель: кегли,</w:t>
      </w:r>
      <w:r>
        <w:rPr>
          <w:spacing w:val="1"/>
        </w:rPr>
        <w:t xml:space="preserve"> </w:t>
      </w:r>
      <w:r>
        <w:t>кубики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рук.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прокатывать</w:t>
      </w:r>
      <w:r>
        <w:rPr>
          <w:spacing w:val="1"/>
        </w:rPr>
        <w:t xml:space="preserve"> </w:t>
      </w:r>
      <w:r>
        <w:t>мячи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змейкой,</w:t>
      </w:r>
      <w:r>
        <w:rPr>
          <w:spacing w:val="-57"/>
        </w:rPr>
        <w:t xml:space="preserve"> </w:t>
      </w:r>
      <w:r>
        <w:t>зигзагообразно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палочек,</w:t>
      </w:r>
      <w:r>
        <w:rPr>
          <w:spacing w:val="1"/>
        </w:rPr>
        <w:t xml:space="preserve"> </w:t>
      </w:r>
      <w:r>
        <w:t>дощечек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ширины;</w:t>
      </w:r>
      <w:r>
        <w:rPr>
          <w:spacing w:val="1"/>
        </w:rPr>
        <w:t xml:space="preserve"> </w:t>
      </w:r>
      <w:r>
        <w:t>прокатывать</w:t>
      </w:r>
      <w:r>
        <w:rPr>
          <w:spacing w:val="1"/>
        </w:rPr>
        <w:t xml:space="preserve"> </w:t>
      </w:r>
      <w:r>
        <w:t>обручи</w:t>
      </w:r>
      <w:r>
        <w:rPr>
          <w:spacing w:val="1"/>
        </w:rPr>
        <w:t xml:space="preserve"> </w:t>
      </w:r>
      <w:r>
        <w:t>индивидуально,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бегом.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подбрасывать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вверх и ловить его двумя руками и с хлопками; бросать мяч о землю и ловить его двумя</w:t>
      </w:r>
      <w:r>
        <w:rPr>
          <w:spacing w:val="1"/>
        </w:rPr>
        <w:t xml:space="preserve"> </w:t>
      </w:r>
      <w:r>
        <w:t>руками. Формировать умение отбивать мяч об пол на месте (10—15 раз) с продвижением</w:t>
      </w:r>
      <w:r>
        <w:rPr>
          <w:spacing w:val="1"/>
        </w:rPr>
        <w:t xml:space="preserve"> </w:t>
      </w:r>
      <w:r>
        <w:t>шагом вперед (3—5 м), перебрасывать мяч</w:t>
      </w:r>
      <w:r>
        <w:rPr>
          <w:spacing w:val="1"/>
        </w:rPr>
        <w:t xml:space="preserve"> </w:t>
      </w:r>
      <w:r>
        <w:t>из одной руки в другую, подбрасывать и</w:t>
      </w:r>
      <w:r>
        <w:rPr>
          <w:spacing w:val="1"/>
        </w:rPr>
        <w:t xml:space="preserve"> </w:t>
      </w:r>
      <w:r>
        <w:t>ловить мяч одной рукой (правой и левой) 3—5 раз подряд, перебрасывать мяч друг другу</w:t>
      </w:r>
      <w:r>
        <w:rPr>
          <w:spacing w:val="1"/>
        </w:rPr>
        <w:t xml:space="preserve"> </w:t>
      </w:r>
      <w:r>
        <w:t>и ловить его из разных исходных положений, разными способами, в разных построениях.</w:t>
      </w:r>
      <w:r>
        <w:rPr>
          <w:spacing w:val="1"/>
        </w:rPr>
        <w:t xml:space="preserve"> </w:t>
      </w:r>
      <w:r>
        <w:t>Учить бросать вдаль мешочки с песком и мячи, метать предметы в горизонтальную и</w:t>
      </w:r>
      <w:r>
        <w:rPr>
          <w:spacing w:val="1"/>
        </w:rPr>
        <w:t xml:space="preserve"> </w:t>
      </w:r>
      <w:r>
        <w:t>вертикальную</w:t>
      </w:r>
      <w:r>
        <w:rPr>
          <w:spacing w:val="-1"/>
        </w:rPr>
        <w:t xml:space="preserve"> </w:t>
      </w:r>
      <w:r>
        <w:t>цель (расстояние</w:t>
      </w:r>
      <w:r>
        <w:rPr>
          <w:spacing w:val="-1"/>
        </w:rPr>
        <w:t xml:space="preserve"> </w:t>
      </w:r>
      <w:r>
        <w:t>до мишени 3—5 м).</w:t>
      </w:r>
    </w:p>
    <w:p w14:paraId="779076BA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33E5840D">
      <w:pPr>
        <w:pStyle w:val="2"/>
        <w:spacing w:before="71" w:line="274" w:lineRule="exact"/>
        <w:jc w:val="both"/>
      </w:pPr>
      <w:r>
        <w:t>Ритмическая</w:t>
      </w:r>
      <w:r>
        <w:rPr>
          <w:spacing w:val="-3"/>
        </w:rPr>
        <w:t xml:space="preserve"> </w:t>
      </w:r>
      <w:r>
        <w:t>гимнастика</w:t>
      </w:r>
    </w:p>
    <w:p w14:paraId="12BCA6FD">
      <w:pPr>
        <w:pStyle w:val="7"/>
        <w:ind w:right="400"/>
      </w:pPr>
      <w:r>
        <w:t>Совершенствовать умение выполнять физические упражнения под музыку в форме</w:t>
      </w:r>
      <w:r>
        <w:rPr>
          <w:spacing w:val="-57"/>
        </w:rPr>
        <w:t xml:space="preserve"> </w:t>
      </w:r>
      <w:r>
        <w:t>несложных танцев, хороводов, по творческому заданию педагога. Учить детей соотносить</w:t>
      </w:r>
      <w:r>
        <w:rPr>
          <w:spacing w:val="-57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сменой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движений</w:t>
      </w:r>
      <w:r>
        <w:rPr>
          <w:spacing w:val="-57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музыки.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импровизировать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мелодии</w:t>
      </w:r>
      <w:r>
        <w:rPr>
          <w:spacing w:val="1"/>
        </w:rPr>
        <w:t xml:space="preserve"> </w:t>
      </w:r>
      <w:r>
        <w:t>(марши,</w:t>
      </w:r>
      <w:r>
        <w:rPr>
          <w:spacing w:val="-1"/>
        </w:rPr>
        <w:t xml:space="preserve"> </w:t>
      </w:r>
      <w:r>
        <w:t>песни, танцы).</w:t>
      </w:r>
    </w:p>
    <w:p w14:paraId="270216AF">
      <w:pPr>
        <w:pStyle w:val="7"/>
        <w:spacing w:before="3"/>
        <w:ind w:left="0" w:firstLine="0"/>
        <w:jc w:val="left"/>
      </w:pPr>
    </w:p>
    <w:p w14:paraId="62524B32">
      <w:pPr>
        <w:pStyle w:val="2"/>
        <w:spacing w:line="274" w:lineRule="exact"/>
        <w:jc w:val="both"/>
      </w:pPr>
      <w:r>
        <w:t>Строевые</w:t>
      </w:r>
      <w:r>
        <w:rPr>
          <w:spacing w:val="-3"/>
        </w:rPr>
        <w:t xml:space="preserve"> </w:t>
      </w:r>
      <w:r>
        <w:t>упражнения</w:t>
      </w:r>
    </w:p>
    <w:p w14:paraId="260CD969">
      <w:pPr>
        <w:pStyle w:val="7"/>
        <w:ind w:right="391"/>
      </w:pPr>
      <w:r>
        <w:t>Совершенствовать умение строиться в колонну по одному, парами, в круг, в одну</w:t>
      </w:r>
      <w:r>
        <w:rPr>
          <w:spacing w:val="1"/>
        </w:rPr>
        <w:t xml:space="preserve"> </w:t>
      </w:r>
      <w:r>
        <w:t>шеренгу, в несколько кругов, врассыпную. Закрепить умение перестраиваться из колонны</w:t>
      </w:r>
      <w:r>
        <w:rPr>
          <w:spacing w:val="-57"/>
        </w:rPr>
        <w:t xml:space="preserve"> </w:t>
      </w:r>
      <w:r>
        <w:t>по одному в колонну по два, по три, в круг, несколько кругов, из одной шеренги в две.</w:t>
      </w:r>
      <w:r>
        <w:rPr>
          <w:spacing w:val="1"/>
        </w:rPr>
        <w:t xml:space="preserve"> </w:t>
      </w:r>
      <w:r>
        <w:t>Обучать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расчету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шеренге</w:t>
      </w:r>
      <w:r>
        <w:rPr>
          <w:spacing w:val="1"/>
        </w:rPr>
        <w:t xml:space="preserve"> </w:t>
      </w:r>
      <w:r>
        <w:t>«по</w:t>
      </w:r>
      <w:r>
        <w:rPr>
          <w:spacing w:val="1"/>
        </w:rPr>
        <w:t xml:space="preserve"> </w:t>
      </w:r>
      <w:r>
        <w:t>порядку»,</w:t>
      </w:r>
      <w:r>
        <w:rPr>
          <w:spacing w:val="1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первый,</w:t>
      </w:r>
      <w:r>
        <w:rPr>
          <w:spacing w:val="1"/>
        </w:rPr>
        <w:t xml:space="preserve"> </w:t>
      </w:r>
      <w:r>
        <w:t>второй»;</w:t>
      </w:r>
      <w:r>
        <w:rPr>
          <w:spacing w:val="1"/>
        </w:rPr>
        <w:t xml:space="preserve"> </w:t>
      </w:r>
      <w:r>
        <w:t>перестроению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колонны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два,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ходьбы;</w:t>
      </w:r>
      <w:r>
        <w:rPr>
          <w:spacing w:val="1"/>
        </w:rPr>
        <w:t xml:space="preserve"> </w:t>
      </w:r>
      <w:r>
        <w:t>размыканию и смыканию с места, в различных построениях (колоннах, шеренгах, кругах),</w:t>
      </w:r>
      <w:r>
        <w:rPr>
          <w:spacing w:val="-57"/>
        </w:rPr>
        <w:t xml:space="preserve"> </w:t>
      </w:r>
      <w:r>
        <w:t>размыканию в колоннах на вытянутые вперед руки, на одну вытянутую вперед руку, с</w:t>
      </w:r>
      <w:r>
        <w:rPr>
          <w:spacing w:val="1"/>
        </w:rPr>
        <w:t xml:space="preserve"> </w:t>
      </w:r>
      <w:r>
        <w:t>определением дистанции на глаз; размыканию в шеренгах на вытянутые в стороны руки;</w:t>
      </w:r>
      <w:r>
        <w:rPr>
          <w:spacing w:val="1"/>
        </w:rPr>
        <w:t xml:space="preserve"> </w:t>
      </w:r>
      <w:r>
        <w:t>выполнению поворотов направо и налево, кругом на месте и в движении различными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-1"/>
        </w:rPr>
        <w:t xml:space="preserve"> </w:t>
      </w:r>
      <w:r>
        <w:t>(переступанием, прыжками);</w:t>
      </w:r>
      <w:r>
        <w:rPr>
          <w:spacing w:val="-1"/>
        </w:rPr>
        <w:t xml:space="preserve"> </w:t>
      </w:r>
      <w:r>
        <w:t>равнению в</w:t>
      </w:r>
      <w:r>
        <w:rPr>
          <w:spacing w:val="-4"/>
        </w:rPr>
        <w:t xml:space="preserve"> </w:t>
      </w:r>
      <w:r>
        <w:t>затылок в</w:t>
      </w:r>
      <w:r>
        <w:rPr>
          <w:spacing w:val="-2"/>
        </w:rPr>
        <w:t xml:space="preserve"> </w:t>
      </w:r>
      <w:r>
        <w:t>колонне.</w:t>
      </w:r>
    </w:p>
    <w:p w14:paraId="7B57AA2A">
      <w:pPr>
        <w:pStyle w:val="7"/>
        <w:spacing w:before="3"/>
        <w:ind w:left="0" w:firstLine="0"/>
        <w:jc w:val="left"/>
      </w:pPr>
    </w:p>
    <w:p w14:paraId="0967F807">
      <w:pPr>
        <w:pStyle w:val="2"/>
        <w:spacing w:line="274" w:lineRule="exact"/>
        <w:jc w:val="both"/>
      </w:pPr>
      <w:r>
        <w:t>Общеразвивающие</w:t>
      </w:r>
      <w:r>
        <w:rPr>
          <w:spacing w:val="-4"/>
        </w:rPr>
        <w:t xml:space="preserve"> </w:t>
      </w:r>
      <w:r>
        <w:t>упражнения</w:t>
      </w:r>
    </w:p>
    <w:p w14:paraId="46A63330">
      <w:pPr>
        <w:pStyle w:val="7"/>
        <w:ind w:right="401"/>
      </w:pPr>
      <w:r>
        <w:t>Осуществлять дальнейшее совершенствование движений рук и плечевого пояса,</w:t>
      </w:r>
      <w:r>
        <w:rPr>
          <w:spacing w:val="1"/>
        </w:rPr>
        <w:t xml:space="preserve"> </w:t>
      </w:r>
      <w:r>
        <w:t>учить разводить руки в стороны из положения руки перед грудью; поднимать руки вверх</w:t>
      </w:r>
      <w:r>
        <w:rPr>
          <w:spacing w:val="1"/>
        </w:rPr>
        <w:t xml:space="preserve"> </w:t>
      </w:r>
      <w:r>
        <w:t>и разводить в стороны ладонями вверх из положения руки за голову; поднимать вверх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сцепленными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замок</w:t>
      </w:r>
      <w:r>
        <w:rPr>
          <w:spacing w:val="1"/>
        </w:rPr>
        <w:t xml:space="preserve"> </w:t>
      </w:r>
      <w:r>
        <w:t>пальцами;</w:t>
      </w:r>
      <w:r>
        <w:rPr>
          <w:spacing w:val="1"/>
        </w:rPr>
        <w:t xml:space="preserve"> </w:t>
      </w:r>
      <w:r>
        <w:t>поднимать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опускать</w:t>
      </w:r>
      <w:r>
        <w:rPr>
          <w:spacing w:val="1"/>
        </w:rPr>
        <w:t xml:space="preserve"> </w:t>
      </w:r>
      <w:r>
        <w:t>кисти;</w:t>
      </w:r>
      <w:r>
        <w:rPr>
          <w:spacing w:val="1"/>
        </w:rPr>
        <w:t xml:space="preserve"> </w:t>
      </w:r>
      <w:r>
        <w:t>сжимать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разжимать</w:t>
      </w:r>
      <w:r>
        <w:rPr>
          <w:spacing w:val="-1"/>
        </w:rPr>
        <w:t xml:space="preserve"> </w:t>
      </w:r>
      <w:r>
        <w:t>пальцы.</w:t>
      </w:r>
    </w:p>
    <w:p w14:paraId="11DC0265">
      <w:pPr>
        <w:pStyle w:val="7"/>
        <w:ind w:right="400"/>
      </w:pPr>
      <w:r>
        <w:t>Учить выполнять упражнения для развития и укрепления мышц спины, поднимать</w:t>
      </w:r>
      <w:r>
        <w:rPr>
          <w:spacing w:val="1"/>
        </w:rPr>
        <w:t xml:space="preserve"> </w:t>
      </w:r>
      <w:r>
        <w:t>и опускать руки, стоя у стены; поднимать и опускать поочередно прямые ноги, взявшись</w:t>
      </w:r>
      <w:r>
        <w:rPr>
          <w:spacing w:val="1"/>
        </w:rPr>
        <w:t xml:space="preserve"> </w:t>
      </w:r>
      <w:r>
        <w:t>руками за рейку гимнастической стенки на уровне пояса; наклоняться вперед и стараться</w:t>
      </w:r>
      <w:r>
        <w:rPr>
          <w:spacing w:val="1"/>
        </w:rPr>
        <w:t xml:space="preserve"> </w:t>
      </w:r>
      <w:r>
        <w:t>коснуться</w:t>
      </w:r>
      <w:r>
        <w:rPr>
          <w:spacing w:val="1"/>
        </w:rPr>
        <w:t xml:space="preserve"> </w:t>
      </w:r>
      <w:r>
        <w:t>ладонями</w:t>
      </w:r>
      <w:r>
        <w:rPr>
          <w:spacing w:val="1"/>
        </w:rPr>
        <w:t xml:space="preserve"> </w:t>
      </w:r>
      <w:r>
        <w:t>пола;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наклоняться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сгибая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коленях;</w:t>
      </w:r>
      <w:r>
        <w:rPr>
          <w:spacing w:val="1"/>
        </w:rPr>
        <w:t xml:space="preserve"> </w:t>
      </w:r>
      <w:r>
        <w:t>поворачиваться, разводя руки в стороны; поочередно отводить ноги в стороны из упора</w:t>
      </w:r>
      <w:r>
        <w:rPr>
          <w:spacing w:val="1"/>
        </w:rPr>
        <w:t xml:space="preserve"> </w:t>
      </w:r>
      <w:r>
        <w:t>присев;</w:t>
      </w:r>
      <w:r>
        <w:rPr>
          <w:spacing w:val="1"/>
        </w:rPr>
        <w:t xml:space="preserve"> </w:t>
      </w:r>
      <w:r>
        <w:t>подтягивать</w:t>
      </w:r>
      <w:r>
        <w:rPr>
          <w:spacing w:val="1"/>
        </w:rPr>
        <w:t xml:space="preserve"> </w:t>
      </w:r>
      <w:r>
        <w:t>голову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груди,</w:t>
      </w:r>
      <w:r>
        <w:rPr>
          <w:spacing w:val="1"/>
        </w:rPr>
        <w:t xml:space="preserve"> </w:t>
      </w:r>
      <w:r>
        <w:t>лежа;</w:t>
      </w:r>
      <w:r>
        <w:rPr>
          <w:spacing w:val="1"/>
        </w:rPr>
        <w:t xml:space="preserve"> </w:t>
      </w:r>
      <w:r>
        <w:t>подтягиваться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скамейке.</w:t>
      </w:r>
    </w:p>
    <w:p w14:paraId="399B4354">
      <w:pPr>
        <w:pStyle w:val="7"/>
        <w:ind w:right="395"/>
      </w:pPr>
      <w:r>
        <w:t>Учить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брюшного</w:t>
      </w:r>
      <w:r>
        <w:rPr>
          <w:spacing w:val="1"/>
        </w:rPr>
        <w:t xml:space="preserve"> </w:t>
      </w:r>
      <w:r>
        <w:t>пресса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ног;</w:t>
      </w:r>
      <w:r>
        <w:rPr>
          <w:spacing w:val="1"/>
        </w:rPr>
        <w:t xml:space="preserve"> </w:t>
      </w:r>
      <w:r>
        <w:t>приседать,</w:t>
      </w:r>
      <w:r>
        <w:rPr>
          <w:spacing w:val="1"/>
        </w:rPr>
        <w:t xml:space="preserve"> </w:t>
      </w:r>
      <w:r>
        <w:t>поднимая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вверх,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спину;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выпад</w:t>
      </w:r>
      <w:r>
        <w:rPr>
          <w:spacing w:val="1"/>
        </w:rPr>
        <w:t xml:space="preserve"> </w:t>
      </w:r>
      <w:r>
        <w:t>вперед,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сторону, совершая движение руками; катать и захватывать предметы пальцами ног. При</w:t>
      </w:r>
      <w:r>
        <w:rPr>
          <w:spacing w:val="1"/>
        </w:rPr>
        <w:t xml:space="preserve"> </w:t>
      </w:r>
      <w:r>
        <w:t>выполнении упражнений использовать различные исходные положения (сидя, стоя, лежа,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коленях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так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(гимнастическими</w:t>
      </w:r>
      <w:r>
        <w:rPr>
          <w:spacing w:val="1"/>
        </w:rPr>
        <w:t xml:space="preserve"> </w:t>
      </w:r>
      <w:r>
        <w:t>палками,</w:t>
      </w:r>
      <w:r>
        <w:rPr>
          <w:spacing w:val="1"/>
        </w:rPr>
        <w:t xml:space="preserve"> </w:t>
      </w:r>
      <w:r>
        <w:t>мячами,</w:t>
      </w:r>
      <w:r>
        <w:rPr>
          <w:spacing w:val="1"/>
        </w:rPr>
        <w:t xml:space="preserve"> </w:t>
      </w:r>
      <w:r>
        <w:t>кеглями,</w:t>
      </w:r>
      <w:r>
        <w:rPr>
          <w:spacing w:val="1"/>
        </w:rPr>
        <w:t xml:space="preserve"> </w:t>
      </w:r>
      <w:r>
        <w:t>обручами,</w:t>
      </w:r>
      <w:r>
        <w:rPr>
          <w:spacing w:val="1"/>
        </w:rPr>
        <w:t xml:space="preserve"> </w:t>
      </w:r>
      <w:r>
        <w:t>скакалками</w:t>
      </w:r>
      <w:r>
        <w:rPr>
          <w:spacing w:val="-1"/>
        </w:rPr>
        <w:t xml:space="preserve"> </w:t>
      </w:r>
      <w:r>
        <w:t>и др.).</w:t>
      </w:r>
    </w:p>
    <w:p w14:paraId="057DD177">
      <w:pPr>
        <w:pStyle w:val="7"/>
        <w:spacing w:before="4"/>
        <w:ind w:left="0" w:firstLine="0"/>
        <w:jc w:val="left"/>
      </w:pPr>
    </w:p>
    <w:p w14:paraId="643B4524">
      <w:pPr>
        <w:pStyle w:val="2"/>
        <w:spacing w:line="274" w:lineRule="exact"/>
        <w:jc w:val="both"/>
      </w:pPr>
      <w:r>
        <w:t>Спортивные</w:t>
      </w:r>
      <w:r>
        <w:rPr>
          <w:spacing w:val="-4"/>
        </w:rPr>
        <w:t xml:space="preserve"> </w:t>
      </w:r>
      <w:r>
        <w:t>упражнения</w:t>
      </w:r>
    </w:p>
    <w:p w14:paraId="7716046E">
      <w:pPr>
        <w:pStyle w:val="7"/>
        <w:ind w:right="396"/>
      </w:pPr>
      <w:r>
        <w:t>Совершенствовать умение катать друг друга на санках, кататься с горки на санках,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спуске,</w:t>
      </w:r>
      <w:r>
        <w:rPr>
          <w:spacing w:val="1"/>
        </w:rPr>
        <w:t xml:space="preserve"> </w:t>
      </w:r>
      <w:r>
        <w:t>скользить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ледяной</w:t>
      </w:r>
      <w:r>
        <w:rPr>
          <w:spacing w:val="1"/>
        </w:rPr>
        <w:t xml:space="preserve"> </w:t>
      </w:r>
      <w:r>
        <w:t>дорожке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кататься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двухколесном</w:t>
      </w:r>
      <w:r>
        <w:rPr>
          <w:spacing w:val="1"/>
        </w:rPr>
        <w:t xml:space="preserve"> </w:t>
      </w:r>
      <w:r>
        <w:t>велосипеде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поворотов</w:t>
      </w:r>
      <w:r>
        <w:rPr>
          <w:spacing w:val="-1"/>
        </w:rPr>
        <w:t xml:space="preserve"> </w:t>
      </w:r>
      <w:r>
        <w:t>вправо</w:t>
      </w:r>
      <w:r>
        <w:rPr>
          <w:spacing w:val="-1"/>
        </w:rPr>
        <w:t xml:space="preserve"> </w:t>
      </w:r>
      <w:r>
        <w:t>и влево.</w:t>
      </w:r>
    </w:p>
    <w:p w14:paraId="0419857E">
      <w:pPr>
        <w:pStyle w:val="7"/>
        <w:spacing w:before="2"/>
        <w:ind w:left="0" w:firstLine="0"/>
        <w:jc w:val="left"/>
      </w:pPr>
    </w:p>
    <w:p w14:paraId="5120A695">
      <w:pPr>
        <w:pStyle w:val="2"/>
        <w:spacing w:line="274" w:lineRule="exact"/>
        <w:jc w:val="both"/>
      </w:pPr>
      <w:r>
        <w:t>Спортивные</w:t>
      </w:r>
      <w:r>
        <w:rPr>
          <w:spacing w:val="-2"/>
        </w:rPr>
        <w:t xml:space="preserve"> </w:t>
      </w:r>
      <w:r>
        <w:t>игры</w:t>
      </w:r>
    </w:p>
    <w:p w14:paraId="039BBA83">
      <w:pPr>
        <w:pStyle w:val="7"/>
        <w:ind w:right="403"/>
      </w:pPr>
      <w:r>
        <w:t>Формировать умение играть в спортивные игры: городки (элементы), баскетбол</w:t>
      </w:r>
      <w:r>
        <w:rPr>
          <w:spacing w:val="1"/>
        </w:rPr>
        <w:t xml:space="preserve"> </w:t>
      </w:r>
      <w:r>
        <w:t>(элементы),</w:t>
      </w:r>
      <w:r>
        <w:rPr>
          <w:spacing w:val="-1"/>
        </w:rPr>
        <w:t xml:space="preserve"> </w:t>
      </w:r>
      <w:r>
        <w:t>футбол</w:t>
      </w:r>
      <w:r>
        <w:rPr>
          <w:spacing w:val="2"/>
        </w:rPr>
        <w:t xml:space="preserve"> </w:t>
      </w:r>
      <w:r>
        <w:t>(элементы), хоккей</w:t>
      </w:r>
      <w:r>
        <w:rPr>
          <w:spacing w:val="-1"/>
        </w:rPr>
        <w:t xml:space="preserve"> </w:t>
      </w:r>
      <w:r>
        <w:t>(элементы).</w:t>
      </w:r>
    </w:p>
    <w:p w14:paraId="1C6D2CFA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60900811">
      <w:pPr>
        <w:pStyle w:val="2"/>
        <w:spacing w:before="71" w:line="274" w:lineRule="exact"/>
        <w:jc w:val="both"/>
      </w:pPr>
      <w:r>
        <w:t>Подвижные</w:t>
      </w:r>
      <w:r>
        <w:rPr>
          <w:spacing w:val="-2"/>
        </w:rPr>
        <w:t xml:space="preserve"> </w:t>
      </w:r>
      <w:r>
        <w:t>игры</w:t>
      </w:r>
    </w:p>
    <w:p w14:paraId="5DA79D0A">
      <w:pPr>
        <w:pStyle w:val="7"/>
        <w:ind w:right="394"/>
      </w:pPr>
      <w:r>
        <w:t>Формировать умение участвовать в играх-соревнованиях и играх-эстафетах, учить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организовывать подвижные</w:t>
      </w:r>
      <w:r>
        <w:rPr>
          <w:spacing w:val="-2"/>
        </w:rPr>
        <w:t xml:space="preserve"> </w:t>
      </w:r>
      <w:r>
        <w:t>игры.</w:t>
      </w:r>
    </w:p>
    <w:p w14:paraId="73389C88">
      <w:pPr>
        <w:pStyle w:val="7"/>
        <w:spacing w:before="3"/>
        <w:ind w:left="0" w:firstLine="0"/>
        <w:jc w:val="left"/>
      </w:pPr>
    </w:p>
    <w:p w14:paraId="57909B6D">
      <w:pPr>
        <w:pStyle w:val="2"/>
        <w:ind w:left="1178"/>
      </w:pPr>
      <w:r>
        <w:t>ОВЛАДЕНИЕ</w:t>
      </w:r>
      <w:r>
        <w:rPr>
          <w:spacing w:val="59"/>
        </w:rPr>
        <w:t xml:space="preserve"> </w:t>
      </w:r>
      <w:r>
        <w:t>ЭЛЕМЕНТАРНЫМИ</w:t>
      </w:r>
      <w:r>
        <w:rPr>
          <w:spacing w:val="3"/>
        </w:rPr>
        <w:t xml:space="preserve"> </w:t>
      </w:r>
      <w:r>
        <w:t>НОРМАМИ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ПРАВИЛАМИ</w:t>
      </w:r>
      <w:r>
        <w:rPr>
          <w:spacing w:val="2"/>
        </w:rPr>
        <w:t xml:space="preserve"> </w:t>
      </w:r>
      <w:r>
        <w:t>ЗДОРОВОГО</w:t>
      </w:r>
      <w:r>
        <w:rPr>
          <w:spacing w:val="-57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</w:t>
      </w:r>
    </w:p>
    <w:p w14:paraId="7A3A45B9">
      <w:pPr>
        <w:pStyle w:val="7"/>
        <w:spacing w:before="6"/>
        <w:ind w:left="0" w:firstLine="0"/>
        <w:jc w:val="left"/>
        <w:rPr>
          <w:b/>
          <w:sz w:val="23"/>
        </w:rPr>
      </w:pPr>
    </w:p>
    <w:p w14:paraId="5DE2928D">
      <w:pPr>
        <w:pStyle w:val="7"/>
        <w:ind w:right="392"/>
      </w:pPr>
      <w:r>
        <w:t>Продолжать закаливание организма с целью укрепления сердечно-сосудистой и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с,</w:t>
      </w:r>
      <w:r>
        <w:rPr>
          <w:spacing w:val="1"/>
        </w:rPr>
        <w:t xml:space="preserve"> </w:t>
      </w:r>
      <w:r>
        <w:t>улучшения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дыхания,</w:t>
      </w:r>
      <w:r>
        <w:rPr>
          <w:spacing w:val="1"/>
        </w:rPr>
        <w:t xml:space="preserve"> </w:t>
      </w:r>
      <w:r>
        <w:t>обмена</w:t>
      </w:r>
      <w:r>
        <w:rPr>
          <w:spacing w:val="1"/>
        </w:rPr>
        <w:t xml:space="preserve"> </w:t>
      </w:r>
      <w:r>
        <w:t>веществ</w:t>
      </w:r>
      <w:r>
        <w:rPr>
          <w:spacing w:val="6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организме.</w:t>
      </w:r>
    </w:p>
    <w:p w14:paraId="586D0019">
      <w:pPr>
        <w:pStyle w:val="7"/>
        <w:spacing w:before="1"/>
        <w:ind w:right="391"/>
      </w:pPr>
      <w:r>
        <w:t>Продолжать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правильную</w:t>
      </w:r>
      <w:r>
        <w:rPr>
          <w:spacing w:val="1"/>
        </w:rPr>
        <w:t xml:space="preserve"> </w:t>
      </w:r>
      <w:r>
        <w:t>осанку,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профилактику</w:t>
      </w:r>
      <w:r>
        <w:rPr>
          <w:spacing w:val="1"/>
        </w:rPr>
        <w:t xml:space="preserve"> </w:t>
      </w:r>
      <w:r>
        <w:t>плоскостопия.</w:t>
      </w:r>
    </w:p>
    <w:p w14:paraId="7307E29B">
      <w:pPr>
        <w:pStyle w:val="7"/>
        <w:ind w:right="398"/>
      </w:pPr>
      <w:r>
        <w:t>Ежедневно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утренняя</w:t>
      </w:r>
      <w:r>
        <w:rPr>
          <w:spacing w:val="1"/>
        </w:rPr>
        <w:t xml:space="preserve"> </w:t>
      </w:r>
      <w:r>
        <w:t>гимнастика,</w:t>
      </w:r>
      <w:r>
        <w:rPr>
          <w:spacing w:val="1"/>
        </w:rPr>
        <w:t xml:space="preserve"> </w:t>
      </w:r>
      <w:r>
        <w:t>физкультминутки, подвижные игры, прогулки, физические упражнения, спортивные игры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прогулке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спортивного оборудования.</w:t>
      </w:r>
    </w:p>
    <w:p w14:paraId="752E2C7E">
      <w:pPr>
        <w:pStyle w:val="7"/>
        <w:ind w:right="393"/>
      </w:pP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самообслуживания,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одежды,</w:t>
      </w:r>
      <w:r>
        <w:rPr>
          <w:spacing w:val="-1"/>
        </w:rPr>
        <w:t xml:space="preserve"> </w:t>
      </w:r>
      <w:r>
        <w:t>прически, чистотой рук и ногтей.</w:t>
      </w:r>
    </w:p>
    <w:p w14:paraId="198919AA">
      <w:pPr>
        <w:pStyle w:val="7"/>
        <w:ind w:right="401"/>
      </w:pPr>
      <w:r>
        <w:t>Закрепить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одеваться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раздевать,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застегивать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расстегивать пуговицы, завязывать и развязывать шнурки, аккуратно складывать одежду.</w:t>
      </w:r>
      <w:r>
        <w:rPr>
          <w:spacing w:val="1"/>
        </w:rPr>
        <w:t xml:space="preserve"> </w:t>
      </w:r>
      <w:r>
        <w:t>Продолжать</w:t>
      </w:r>
      <w:r>
        <w:rPr>
          <w:spacing w:val="-1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по воспитанию культуры</w:t>
      </w:r>
      <w:r>
        <w:rPr>
          <w:spacing w:val="3"/>
        </w:rPr>
        <w:t xml:space="preserve"> </w:t>
      </w:r>
      <w:r>
        <w:t>еды.</w:t>
      </w:r>
    </w:p>
    <w:p w14:paraId="7D433C96">
      <w:pPr>
        <w:pStyle w:val="7"/>
        <w:ind w:right="402"/>
      </w:pPr>
      <w:r>
        <w:t>Расширять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функционировании.</w:t>
      </w:r>
    </w:p>
    <w:p w14:paraId="15AC9DF6">
      <w:pPr>
        <w:pStyle w:val="7"/>
        <w:ind w:right="400"/>
      </w:pPr>
      <w:r>
        <w:t>Расширять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факторах,</w:t>
      </w:r>
      <w:r>
        <w:rPr>
          <w:spacing w:val="1"/>
        </w:rPr>
        <w:t xml:space="preserve"> </w:t>
      </w:r>
      <w:r>
        <w:t>разрушающих</w:t>
      </w:r>
      <w:r>
        <w:rPr>
          <w:spacing w:val="-57"/>
        </w:rPr>
        <w:t xml:space="preserve"> </w:t>
      </w:r>
      <w:r>
        <w:t>здоровье</w:t>
      </w:r>
      <w:r>
        <w:rPr>
          <w:spacing w:val="-2"/>
        </w:rPr>
        <w:t xml:space="preserve"> </w:t>
      </w:r>
      <w:r>
        <w:t>человека. Формировать потребность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здоровом</w:t>
      </w:r>
      <w:r>
        <w:rPr>
          <w:spacing w:val="-1"/>
        </w:rPr>
        <w:t xml:space="preserve"> </w:t>
      </w:r>
      <w:r>
        <w:t>образе</w:t>
      </w:r>
      <w:r>
        <w:rPr>
          <w:spacing w:val="-2"/>
        </w:rPr>
        <w:t xml:space="preserve"> </w:t>
      </w:r>
      <w:r>
        <w:t>жизни.</w:t>
      </w:r>
    </w:p>
    <w:p w14:paraId="6A681E2A">
      <w:pPr>
        <w:pStyle w:val="7"/>
        <w:spacing w:before="5"/>
        <w:ind w:left="0" w:firstLine="0"/>
        <w:jc w:val="left"/>
      </w:pPr>
    </w:p>
    <w:p w14:paraId="5BDB5347">
      <w:pPr>
        <w:pStyle w:val="2"/>
        <w:spacing w:line="480" w:lineRule="auto"/>
        <w:ind w:left="1178" w:right="5029" w:hanging="200"/>
      </w:pPr>
      <w:r>
        <w:t>Старший дошкольный возраст (с 6 до 7 лет)</w:t>
      </w:r>
      <w:r>
        <w:rPr>
          <w:spacing w:val="-57"/>
        </w:rPr>
        <w:t xml:space="preserve"> </w:t>
      </w:r>
      <w:r>
        <w:t>ФИЗИЧЕСКАЯ</w:t>
      </w:r>
      <w:r>
        <w:rPr>
          <w:spacing w:val="-2"/>
        </w:rPr>
        <w:t xml:space="preserve"> </w:t>
      </w:r>
      <w:r>
        <w:t>КУЛЬТУРА</w:t>
      </w:r>
    </w:p>
    <w:p w14:paraId="1D3AAAF0">
      <w:pPr>
        <w:pStyle w:val="7"/>
        <w:ind w:right="395"/>
      </w:pPr>
      <w:r>
        <w:t>Совершенствовать жизненно необходимые виды двигательных действий (ходьбу,</w:t>
      </w:r>
      <w:r>
        <w:rPr>
          <w:spacing w:val="1"/>
        </w:rPr>
        <w:t xml:space="preserve"> </w:t>
      </w:r>
      <w:r>
        <w:t>бег, лазание, прыжки, ползание и лазание, бросание, ловлю и метание) с учетом этапности</w:t>
      </w:r>
      <w:r>
        <w:rPr>
          <w:spacing w:val="-5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психики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моторики.</w:t>
      </w:r>
      <w:r>
        <w:rPr>
          <w:spacing w:val="1"/>
        </w:rPr>
        <w:t xml:space="preserve"> </w:t>
      </w:r>
      <w:r>
        <w:t>Добиваться</w:t>
      </w:r>
      <w:r>
        <w:rPr>
          <w:spacing w:val="1"/>
        </w:rPr>
        <w:t xml:space="preserve"> </w:t>
      </w:r>
      <w:r>
        <w:t>развития</w:t>
      </w:r>
      <w:r>
        <w:rPr>
          <w:spacing w:val="60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 (быстроты, ловкости, гибкости, координации движений, хорошей ориентировки 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-1"/>
        </w:rPr>
        <w:t xml:space="preserve"> </w:t>
      </w:r>
      <w:r>
        <w:t>чувства</w:t>
      </w:r>
      <w:r>
        <w:rPr>
          <w:spacing w:val="-3"/>
        </w:rPr>
        <w:t xml:space="preserve"> </w:t>
      </w:r>
      <w:r>
        <w:t>равновесия,</w:t>
      </w:r>
      <w:r>
        <w:rPr>
          <w:spacing w:val="3"/>
        </w:rPr>
        <w:t xml:space="preserve"> </w:t>
      </w:r>
      <w:r>
        <w:t>умения проявлять силу</w:t>
      </w:r>
      <w:r>
        <w:rPr>
          <w:spacing w:val="-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выносливость).</w:t>
      </w:r>
    </w:p>
    <w:p w14:paraId="6ECE5002">
      <w:pPr>
        <w:pStyle w:val="7"/>
        <w:ind w:right="398"/>
      </w:pPr>
      <w:r>
        <w:t>Воспитывать</w:t>
      </w:r>
      <w:r>
        <w:rPr>
          <w:spacing w:val="1"/>
        </w:rPr>
        <w:t xml:space="preserve"> </w:t>
      </w:r>
      <w:r>
        <w:t>выдержку,</w:t>
      </w:r>
      <w:r>
        <w:rPr>
          <w:spacing w:val="1"/>
        </w:rPr>
        <w:t xml:space="preserve"> </w:t>
      </w:r>
      <w:r>
        <w:t>смелость,</w:t>
      </w:r>
      <w:r>
        <w:rPr>
          <w:spacing w:val="1"/>
        </w:rPr>
        <w:t xml:space="preserve"> </w:t>
      </w:r>
      <w:r>
        <w:t>решительность,</w:t>
      </w:r>
      <w:r>
        <w:rPr>
          <w:spacing w:val="1"/>
        </w:rPr>
        <w:t xml:space="preserve"> </w:t>
      </w:r>
      <w:r>
        <w:t>настойчивость,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фантазию,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активной</w:t>
      </w:r>
      <w:r>
        <w:rPr>
          <w:spacing w:val="-1"/>
        </w:rPr>
        <w:t xml:space="preserve"> </w:t>
      </w:r>
      <w:r>
        <w:t>двигательной</w:t>
      </w:r>
      <w:r>
        <w:rPr>
          <w:spacing w:val="-2"/>
        </w:rPr>
        <w:t xml:space="preserve"> </w:t>
      </w:r>
      <w:r>
        <w:t>деятельности и</w:t>
      </w:r>
      <w:r>
        <w:rPr>
          <w:spacing w:val="-3"/>
        </w:rPr>
        <w:t xml:space="preserve"> </w:t>
      </w:r>
      <w:r>
        <w:t>потребности в</w:t>
      </w:r>
      <w:r>
        <w:rPr>
          <w:spacing w:val="-1"/>
        </w:rPr>
        <w:t xml:space="preserve"> </w:t>
      </w:r>
      <w:r>
        <w:t>ней.</w:t>
      </w:r>
    </w:p>
    <w:p w14:paraId="7DE8F21E">
      <w:pPr>
        <w:pStyle w:val="7"/>
        <w:ind w:left="1857" w:firstLine="0"/>
      </w:pPr>
      <w:r>
        <w:t>Способствовать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4"/>
        </w:rPr>
        <w:t xml:space="preserve"> </w:t>
      </w:r>
      <w:r>
        <w:t>широкого</w:t>
      </w:r>
      <w:r>
        <w:rPr>
          <w:spacing w:val="-4"/>
        </w:rPr>
        <w:t xml:space="preserve"> </w:t>
      </w:r>
      <w:r>
        <w:t>круга</w:t>
      </w:r>
      <w:r>
        <w:rPr>
          <w:spacing w:val="-5"/>
        </w:rPr>
        <w:t xml:space="preserve"> </w:t>
      </w:r>
      <w:r>
        <w:t>игровых</w:t>
      </w:r>
      <w:r>
        <w:rPr>
          <w:spacing w:val="-2"/>
        </w:rPr>
        <w:t xml:space="preserve"> </w:t>
      </w:r>
      <w:r>
        <w:t>действий.</w:t>
      </w:r>
    </w:p>
    <w:p w14:paraId="57721A21">
      <w:pPr>
        <w:pStyle w:val="7"/>
        <w:spacing w:before="1"/>
        <w:ind w:left="0" w:firstLine="0"/>
        <w:jc w:val="left"/>
      </w:pPr>
    </w:p>
    <w:p w14:paraId="753AD91B">
      <w:pPr>
        <w:pStyle w:val="2"/>
        <w:spacing w:before="1" w:line="274" w:lineRule="exact"/>
        <w:jc w:val="both"/>
      </w:pPr>
      <w:r>
        <w:t>Основные</w:t>
      </w:r>
      <w:r>
        <w:rPr>
          <w:spacing w:val="-3"/>
        </w:rPr>
        <w:t xml:space="preserve"> </w:t>
      </w:r>
      <w:r>
        <w:t>движения</w:t>
      </w:r>
    </w:p>
    <w:p w14:paraId="047FC0E9">
      <w:pPr>
        <w:pStyle w:val="7"/>
        <w:ind w:right="393"/>
      </w:pPr>
      <w:r>
        <w:rPr>
          <w:b/>
          <w:i/>
        </w:rPr>
        <w:t xml:space="preserve">Ходьба и бег. </w:t>
      </w:r>
      <w:r>
        <w:t>Совершенствовать навыки ходьбы, сформированные в предыдущих</w:t>
      </w:r>
      <w:r>
        <w:rPr>
          <w:spacing w:val="1"/>
        </w:rPr>
        <w:t xml:space="preserve"> </w:t>
      </w:r>
      <w:r>
        <w:t>группах (обычная ходьба; ходьба на носках, пятках, наружных сторонах стоп, с высоким</w:t>
      </w:r>
      <w:r>
        <w:rPr>
          <w:spacing w:val="1"/>
        </w:rPr>
        <w:t xml:space="preserve"> </w:t>
      </w:r>
      <w:r>
        <w:t>подниманием колена; широким и мелким шагом; приставным шагом вправо и влево;</w:t>
      </w:r>
      <w:r>
        <w:rPr>
          <w:spacing w:val="1"/>
        </w:rPr>
        <w:t xml:space="preserve"> </w:t>
      </w:r>
      <w:r>
        <w:t>гимнастическим</w:t>
      </w:r>
      <w:r>
        <w:rPr>
          <w:spacing w:val="1"/>
        </w:rPr>
        <w:t xml:space="preserve"> </w:t>
      </w:r>
      <w:r>
        <w:t>шагом;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полуприседе;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одному,</w:t>
      </w:r>
      <w:r>
        <w:rPr>
          <w:spacing w:val="1"/>
        </w:rPr>
        <w:t xml:space="preserve"> </w:t>
      </w:r>
      <w:r>
        <w:t>двое,</w:t>
      </w:r>
      <w:r>
        <w:rPr>
          <w:spacing w:val="1"/>
        </w:rPr>
        <w:t xml:space="preserve"> </w:t>
      </w:r>
      <w:r>
        <w:t>трое,</w:t>
      </w:r>
      <w:r>
        <w:rPr>
          <w:spacing w:val="1"/>
        </w:rPr>
        <w:t xml:space="preserve"> </w:t>
      </w:r>
      <w:r>
        <w:t>четверо,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шеренге; по кругу, с поворотом, змейкой, врассыпную, с выполнением заданий). Обучать</w:t>
      </w:r>
      <w:r>
        <w:rPr>
          <w:spacing w:val="1"/>
        </w:rPr>
        <w:t xml:space="preserve"> </w:t>
      </w:r>
      <w:r>
        <w:t>ходьбе приставным шагом вперед и назад, скрестным шагом, выпадами вперед, спиной</w:t>
      </w:r>
      <w:r>
        <w:rPr>
          <w:spacing w:val="1"/>
        </w:rPr>
        <w:t xml:space="preserve"> </w:t>
      </w:r>
      <w:r>
        <w:t>вперед,</w:t>
      </w:r>
      <w:r>
        <w:rPr>
          <w:spacing w:val="-1"/>
        </w:rPr>
        <w:t xml:space="preserve"> </w:t>
      </w:r>
      <w:r>
        <w:t>притоптывающим</w:t>
      </w:r>
      <w:r>
        <w:rPr>
          <w:spacing w:val="-1"/>
        </w:rPr>
        <w:t xml:space="preserve"> </w:t>
      </w:r>
      <w:r>
        <w:t>шагом.</w:t>
      </w:r>
    </w:p>
    <w:p w14:paraId="6F18C18A">
      <w:pPr>
        <w:pStyle w:val="7"/>
        <w:ind w:right="390"/>
      </w:pPr>
      <w:r>
        <w:t>Развивать навыки бега, сформированные в предыдущих группах (бег обычный, на</w:t>
      </w:r>
      <w:r>
        <w:rPr>
          <w:spacing w:val="1"/>
        </w:rPr>
        <w:t xml:space="preserve"> </w:t>
      </w:r>
      <w:r>
        <w:t>носках;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выбрасыванием</w:t>
      </w:r>
      <w:r>
        <w:rPr>
          <w:spacing w:val="1"/>
        </w:rPr>
        <w:t xml:space="preserve"> </w:t>
      </w:r>
      <w:r>
        <w:t>прямых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вперед;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мелким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широким</w:t>
      </w:r>
      <w:r>
        <w:rPr>
          <w:spacing w:val="1"/>
        </w:rPr>
        <w:t xml:space="preserve"> </w:t>
      </w:r>
      <w:r>
        <w:t>шагом;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двое,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заданиями, с</w:t>
      </w:r>
      <w:r>
        <w:rPr>
          <w:spacing w:val="1"/>
        </w:rPr>
        <w:t xml:space="preserve"> </w:t>
      </w:r>
      <w:r>
        <w:t>преодолением</w:t>
      </w:r>
      <w:r>
        <w:rPr>
          <w:spacing w:val="1"/>
        </w:rPr>
        <w:t xml:space="preserve"> </w:t>
      </w:r>
      <w:r>
        <w:t>препятствий;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мячом,</w:t>
      </w:r>
      <w:r>
        <w:rPr>
          <w:spacing w:val="60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доске, по бревну, в чередовании с прыжками, с подлезанием, ходьбой, 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темпа, с</w:t>
      </w:r>
      <w:r>
        <w:rPr>
          <w:spacing w:val="-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скоростью).</w:t>
      </w:r>
      <w:r>
        <w:rPr>
          <w:spacing w:val="-1"/>
        </w:rPr>
        <w:t xml:space="preserve"> </w:t>
      </w:r>
      <w:r>
        <w:t>Формировать</w:t>
      </w:r>
      <w:r>
        <w:rPr>
          <w:spacing w:val="-2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бега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скорость 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выносливость.</w:t>
      </w:r>
    </w:p>
    <w:p w14:paraId="0A6C9FB5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26EE5F1D">
      <w:pPr>
        <w:pStyle w:val="7"/>
        <w:spacing w:before="66"/>
        <w:ind w:right="400" w:firstLine="0"/>
      </w:pPr>
      <w:r>
        <w:t>Учить</w:t>
      </w:r>
      <w:r>
        <w:rPr>
          <w:spacing w:val="1"/>
        </w:rPr>
        <w:t xml:space="preserve"> </w:t>
      </w:r>
      <w:r>
        <w:t>бегать,</w:t>
      </w:r>
      <w:r>
        <w:rPr>
          <w:spacing w:val="1"/>
        </w:rPr>
        <w:t xml:space="preserve"> </w:t>
      </w:r>
      <w:r>
        <w:t>сильно</w:t>
      </w:r>
      <w:r>
        <w:rPr>
          <w:spacing w:val="1"/>
        </w:rPr>
        <w:t xml:space="preserve"> </w:t>
      </w:r>
      <w:r>
        <w:t>сгибая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коленях,</w:t>
      </w:r>
      <w:r>
        <w:rPr>
          <w:spacing w:val="1"/>
        </w:rPr>
        <w:t xml:space="preserve"> </w:t>
      </w:r>
      <w:r>
        <w:t>широкими</w:t>
      </w:r>
      <w:r>
        <w:rPr>
          <w:spacing w:val="1"/>
        </w:rPr>
        <w:t xml:space="preserve"> </w:t>
      </w:r>
      <w:r>
        <w:t>шагами</w:t>
      </w:r>
      <w:r>
        <w:rPr>
          <w:spacing w:val="1"/>
        </w:rPr>
        <w:t xml:space="preserve"> </w:t>
      </w:r>
      <w:r>
        <w:t>(прыжками),</w:t>
      </w:r>
      <w:r>
        <w:rPr>
          <w:spacing w:val="1"/>
        </w:rPr>
        <w:t xml:space="preserve"> </w:t>
      </w:r>
      <w:r>
        <w:t>спиной</w:t>
      </w:r>
      <w:r>
        <w:rPr>
          <w:spacing w:val="-57"/>
        </w:rPr>
        <w:t xml:space="preserve"> </w:t>
      </w:r>
      <w:r>
        <w:t>вперед;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положений;</w:t>
      </w:r>
      <w:r>
        <w:rPr>
          <w:spacing w:val="1"/>
        </w:rPr>
        <w:t xml:space="preserve"> </w:t>
      </w:r>
      <w:r>
        <w:t>бегать</w:t>
      </w:r>
      <w:r>
        <w:rPr>
          <w:spacing w:val="1"/>
        </w:rPr>
        <w:t xml:space="preserve"> </w:t>
      </w:r>
      <w:r>
        <w:t>наперегонки</w:t>
      </w:r>
      <w:r>
        <w:rPr>
          <w:spacing w:val="1"/>
        </w:rPr>
        <w:t xml:space="preserve"> </w:t>
      </w:r>
      <w:r>
        <w:t>парами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группами,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скакалкой;</w:t>
      </w:r>
      <w:r>
        <w:rPr>
          <w:spacing w:val="-1"/>
        </w:rPr>
        <w:t xml:space="preserve"> </w:t>
      </w:r>
      <w:r>
        <w:t>бегать на</w:t>
      </w:r>
      <w:r>
        <w:rPr>
          <w:spacing w:val="-1"/>
        </w:rPr>
        <w:t xml:space="preserve"> </w:t>
      </w:r>
      <w:r>
        <w:t>скорость в</w:t>
      </w:r>
      <w:r>
        <w:rPr>
          <w:spacing w:val="-1"/>
        </w:rPr>
        <w:t xml:space="preserve"> </w:t>
      </w:r>
      <w:r>
        <w:t>играх-эстафетах.</w:t>
      </w:r>
    </w:p>
    <w:p w14:paraId="40280AC9">
      <w:pPr>
        <w:pStyle w:val="7"/>
        <w:spacing w:before="1"/>
        <w:ind w:right="392"/>
      </w:pPr>
      <w:r>
        <w:rPr>
          <w:b/>
          <w:i/>
        </w:rPr>
        <w:t>Упражнения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равновесии.</w:t>
      </w:r>
      <w:r>
        <w:rPr>
          <w:b/>
          <w:i/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ходьбы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поднимая</w:t>
      </w:r>
      <w:r>
        <w:rPr>
          <w:spacing w:val="1"/>
        </w:rPr>
        <w:t xml:space="preserve"> </w:t>
      </w:r>
      <w:r>
        <w:t>прямую</w:t>
      </w:r>
      <w:r>
        <w:rPr>
          <w:spacing w:val="1"/>
        </w:rPr>
        <w:t xml:space="preserve"> </w:t>
      </w:r>
      <w:r>
        <w:t>ногу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делая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хлопок;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остановкой посередине и перешагиванием через предмет, с поворотом; с мешочком с</w:t>
      </w:r>
      <w:r>
        <w:rPr>
          <w:spacing w:val="1"/>
        </w:rPr>
        <w:t xml:space="preserve"> </w:t>
      </w:r>
      <w:r>
        <w:t>песком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голове;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узкой</w:t>
      </w:r>
      <w:r>
        <w:rPr>
          <w:spacing w:val="1"/>
        </w:rPr>
        <w:t xml:space="preserve"> </w:t>
      </w:r>
      <w:r>
        <w:t>стороне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скамейки</w:t>
      </w:r>
      <w:r>
        <w:rPr>
          <w:spacing w:val="1"/>
        </w:rPr>
        <w:t xml:space="preserve"> </w:t>
      </w:r>
      <w:r>
        <w:t>прямо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боком;</w:t>
      </w:r>
      <w:r>
        <w:rPr>
          <w:spacing w:val="1"/>
        </w:rPr>
        <w:t xml:space="preserve"> </w:t>
      </w:r>
      <w:r>
        <w:t>продвигаясь вперед прыжками на двух ногах по гимнастической скамейке, наклонной</w:t>
      </w:r>
      <w:r>
        <w:rPr>
          <w:spacing w:val="1"/>
        </w:rPr>
        <w:t xml:space="preserve"> </w:t>
      </w:r>
      <w:r>
        <w:t>доске; спиной вперед. Совершенствовать навыки ходьбы по веревке (d = 2—3 см) прямо и</w:t>
      </w:r>
      <w:r>
        <w:rPr>
          <w:spacing w:val="-57"/>
        </w:rPr>
        <w:t xml:space="preserve"> </w:t>
      </w:r>
      <w:r>
        <w:t>боком, по канату</w:t>
      </w:r>
    </w:p>
    <w:p w14:paraId="2DFFFD56">
      <w:pPr>
        <w:pStyle w:val="7"/>
        <w:ind w:right="391"/>
      </w:pPr>
      <w:r>
        <w:t>(d</w:t>
      </w:r>
      <w:r>
        <w:rPr>
          <w:spacing w:val="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5—6</w:t>
      </w:r>
      <w:r>
        <w:rPr>
          <w:spacing w:val="1"/>
        </w:rPr>
        <w:t xml:space="preserve"> </w:t>
      </w:r>
      <w:r>
        <w:t>см)</w:t>
      </w:r>
      <w:r>
        <w:rPr>
          <w:spacing w:val="1"/>
        </w:rPr>
        <w:t xml:space="preserve"> </w:t>
      </w:r>
      <w:r>
        <w:t>прямо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боком;</w:t>
      </w:r>
      <w:r>
        <w:rPr>
          <w:spacing w:val="1"/>
        </w:rPr>
        <w:t xml:space="preserve"> </w:t>
      </w:r>
      <w:r>
        <w:t>кружения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закрытыми</w:t>
      </w:r>
      <w:r>
        <w:rPr>
          <w:spacing w:val="1"/>
        </w:rPr>
        <w:t xml:space="preserve"> </w:t>
      </w:r>
      <w:r>
        <w:t>глазами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остановкой,</w:t>
      </w:r>
      <w:r>
        <w:rPr>
          <w:spacing w:val="1"/>
        </w:rPr>
        <w:t xml:space="preserve"> </w:t>
      </w:r>
      <w:r>
        <w:t>принятием заданной позы. Формировать умение стоять на одной ноге (руки на пояс, руки</w:t>
      </w:r>
      <w:r>
        <w:rPr>
          <w:spacing w:val="1"/>
        </w:rPr>
        <w:t xml:space="preserve"> </w:t>
      </w:r>
      <w:r>
        <w:t>в стороны; с закрытыми глазами), стоять на носках; то же на повышенной опоре</w:t>
      </w:r>
      <w:r>
        <w:rPr>
          <w:spacing w:val="60"/>
        </w:rPr>
        <w:t xml:space="preserve"> </w:t>
      </w:r>
      <w:r>
        <w:t>— кубе</w:t>
      </w:r>
      <w:r>
        <w:rPr>
          <w:spacing w:val="1"/>
        </w:rPr>
        <w:t xml:space="preserve"> </w:t>
      </w:r>
      <w:r>
        <w:t>(h — 30—40 см), гимнастической скамейке, большом набивном мяче (3 кг) со страховкой</w:t>
      </w:r>
      <w:r>
        <w:rPr>
          <w:spacing w:val="1"/>
        </w:rPr>
        <w:t xml:space="preserve"> </w:t>
      </w:r>
      <w:r>
        <w:t>педагога.</w:t>
      </w:r>
    </w:p>
    <w:p w14:paraId="14EA83E8">
      <w:pPr>
        <w:pStyle w:val="7"/>
        <w:ind w:right="398"/>
      </w:pPr>
      <w:r>
        <w:rPr>
          <w:b/>
          <w:i/>
        </w:rPr>
        <w:t>Ползание,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лазание.</w:t>
      </w:r>
      <w:r>
        <w:rPr>
          <w:b/>
          <w:i/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способов ползания и лазания. Совершенствовать навыки ползания на четвереньках по</w:t>
      </w:r>
      <w:r>
        <w:rPr>
          <w:spacing w:val="1"/>
        </w:rPr>
        <w:t xml:space="preserve"> </w:t>
      </w:r>
      <w:r>
        <w:t>гимнастической скамейке и по бревну; ползания на животе и скольжению на спине 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скамейке,</w:t>
      </w:r>
      <w:r>
        <w:rPr>
          <w:spacing w:val="1"/>
        </w:rPr>
        <w:t xml:space="preserve"> </w:t>
      </w:r>
      <w:r>
        <w:t>подтягиваясь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отталкиваясь</w:t>
      </w:r>
      <w:r>
        <w:rPr>
          <w:spacing w:val="1"/>
        </w:rPr>
        <w:t xml:space="preserve"> </w:t>
      </w:r>
      <w:r>
        <w:t>ногами,</w:t>
      </w:r>
      <w:r>
        <w:rPr>
          <w:spacing w:val="1"/>
        </w:rPr>
        <w:t xml:space="preserve"> </w:t>
      </w:r>
      <w:r>
        <w:t>держа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неподвижными. Закрепить навыки пролезания в обруч и подлезания под дугу разными</w:t>
      </w:r>
      <w:r>
        <w:rPr>
          <w:spacing w:val="1"/>
        </w:rPr>
        <w:t xml:space="preserve"> </w:t>
      </w:r>
      <w:r>
        <w:t>способами,</w:t>
      </w:r>
      <w:r>
        <w:rPr>
          <w:spacing w:val="1"/>
        </w:rPr>
        <w:t xml:space="preserve"> </w:t>
      </w:r>
      <w:r>
        <w:t>подлезания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гимнастическую</w:t>
      </w:r>
      <w:r>
        <w:rPr>
          <w:spacing w:val="1"/>
        </w:rPr>
        <w:t xml:space="preserve"> </w:t>
      </w:r>
      <w:r>
        <w:t>скамейку,</w:t>
      </w:r>
      <w:r>
        <w:rPr>
          <w:spacing w:val="1"/>
        </w:rPr>
        <w:t xml:space="preserve"> </w:t>
      </w:r>
      <w:r>
        <w:t>подлезания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несколькими</w:t>
      </w:r>
      <w:r>
        <w:rPr>
          <w:spacing w:val="1"/>
        </w:rPr>
        <w:t xml:space="preserve"> </w:t>
      </w:r>
      <w:r>
        <w:t>дугами</w:t>
      </w:r>
      <w:r>
        <w:rPr>
          <w:spacing w:val="-1"/>
        </w:rPr>
        <w:t xml:space="preserve"> </w:t>
      </w:r>
      <w:r>
        <w:t>подряд</w:t>
      </w:r>
    </w:p>
    <w:p w14:paraId="23146BF7">
      <w:pPr>
        <w:pStyle w:val="7"/>
        <w:spacing w:before="1"/>
        <w:ind w:right="401"/>
      </w:pPr>
      <w:r>
        <w:t>(h 35—50 см). Продолжать развивать умение лазать по вертикальным и наклонным</w:t>
      </w:r>
      <w:r>
        <w:rPr>
          <w:spacing w:val="-57"/>
        </w:rPr>
        <w:t xml:space="preserve"> </w:t>
      </w:r>
      <w:r>
        <w:t>лестницам, используя</w:t>
      </w:r>
      <w:r>
        <w:rPr>
          <w:spacing w:val="1"/>
        </w:rPr>
        <w:t xml:space="preserve"> </w:t>
      </w:r>
      <w:r>
        <w:t>одноименные и разноименные движения рук</w:t>
      </w:r>
      <w:r>
        <w:rPr>
          <w:spacing w:val="1"/>
        </w:rPr>
        <w:t xml:space="preserve"> </w:t>
      </w:r>
      <w:r>
        <w:t>и ног. Закреплять</w:t>
      </w:r>
      <w:r>
        <w:rPr>
          <w:spacing w:val="1"/>
        </w:rPr>
        <w:t xml:space="preserve"> </w:t>
      </w:r>
      <w:r>
        <w:t>умение переходить с пролета на пролет гимнастической стенки, поднимаясь и спускаясь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диагонали.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лазания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спуска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канату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страховкой</w:t>
      </w:r>
      <w:r>
        <w:rPr>
          <w:spacing w:val="-2"/>
        </w:rPr>
        <w:t xml:space="preserve"> </w:t>
      </w:r>
      <w:r>
        <w:t>педагога.</w:t>
      </w:r>
    </w:p>
    <w:p w14:paraId="3910B723">
      <w:pPr>
        <w:pStyle w:val="7"/>
        <w:ind w:right="392"/>
      </w:pPr>
      <w:r>
        <w:rPr>
          <w:b/>
          <w:i/>
        </w:rPr>
        <w:t>Прыжки.</w:t>
      </w:r>
      <w:r>
        <w:rPr>
          <w:b/>
          <w:i/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прыжков,</w:t>
      </w:r>
      <w:r>
        <w:rPr>
          <w:spacing w:val="1"/>
        </w:rPr>
        <w:t xml:space="preserve"> </w:t>
      </w:r>
      <w:r>
        <w:t>сформированные в предыдущих группах (на двух ногах разными способами, на одной</w:t>
      </w:r>
      <w:r>
        <w:rPr>
          <w:spacing w:val="1"/>
        </w:rPr>
        <w:t xml:space="preserve"> </w:t>
      </w:r>
      <w:r>
        <w:t>ноге, с чередованием с ходьбой, с поворотом кругом). Формировать умение выполнять</w:t>
      </w:r>
      <w:r>
        <w:rPr>
          <w:spacing w:val="1"/>
        </w:rPr>
        <w:t xml:space="preserve"> </w:t>
      </w:r>
      <w:r>
        <w:t>прыжки с зажатым между ног мешочком с песком, прыжки через набивные мячи (5—6</w:t>
      </w:r>
      <w:r>
        <w:rPr>
          <w:spacing w:val="1"/>
        </w:rPr>
        <w:t xml:space="preserve"> </w:t>
      </w:r>
      <w:r>
        <w:t>последовательно).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прыжков 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ноге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месте,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продвижением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веревку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назад).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выполнения прыжков вверх из глубокого приседа, вверх с места; на мягкое покрытие с</w:t>
      </w:r>
      <w:r>
        <w:rPr>
          <w:spacing w:val="1"/>
        </w:rPr>
        <w:t xml:space="preserve"> </w:t>
      </w:r>
      <w:r>
        <w:t>разбега,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разбега,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спрыгивать</w:t>
      </w:r>
      <w:r>
        <w:rPr>
          <w:spacing w:val="5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упражнениях</w:t>
      </w:r>
      <w:r>
        <w:rPr>
          <w:spacing w:val="8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другими</w:t>
      </w:r>
      <w:r>
        <w:rPr>
          <w:spacing w:val="6"/>
        </w:rPr>
        <w:t xml:space="preserve"> </w:t>
      </w:r>
      <w:r>
        <w:t>видами</w:t>
      </w:r>
      <w:r>
        <w:rPr>
          <w:spacing w:val="8"/>
        </w:rPr>
        <w:t xml:space="preserve"> </w:t>
      </w:r>
      <w:r>
        <w:t>движений</w:t>
      </w:r>
      <w:r>
        <w:rPr>
          <w:spacing w:val="5"/>
        </w:rPr>
        <w:t xml:space="preserve"> </w:t>
      </w:r>
      <w:r>
        <w:t>(высота</w:t>
      </w:r>
      <w:r>
        <w:rPr>
          <w:spacing w:val="5"/>
        </w:rPr>
        <w:t xml:space="preserve"> </w:t>
      </w:r>
      <w:r>
        <w:t>предметов</w:t>
      </w:r>
      <w:r>
        <w:rPr>
          <w:spacing w:val="4"/>
        </w:rPr>
        <w:t xml:space="preserve"> </w:t>
      </w:r>
      <w:r>
        <w:t>не</w:t>
      </w:r>
      <w:r>
        <w:rPr>
          <w:spacing w:val="5"/>
        </w:rPr>
        <w:t xml:space="preserve"> </w:t>
      </w:r>
      <w:r>
        <w:t>более</w:t>
      </w:r>
      <w:r>
        <w:rPr>
          <w:spacing w:val="4"/>
        </w:rPr>
        <w:t xml:space="preserve"> </w:t>
      </w:r>
      <w:r>
        <w:t>30—</w:t>
      </w:r>
    </w:p>
    <w:p w14:paraId="39267130">
      <w:pPr>
        <w:pStyle w:val="7"/>
        <w:ind w:right="402" w:firstLine="0"/>
      </w:pPr>
      <w:r>
        <w:t>40</w:t>
      </w:r>
      <w:r>
        <w:rPr>
          <w:spacing w:val="1"/>
        </w:rPr>
        <w:t xml:space="preserve"> </w:t>
      </w:r>
      <w:r>
        <w:t>см).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прыжков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короткую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длинную</w:t>
      </w:r>
      <w:r>
        <w:rPr>
          <w:spacing w:val="1"/>
        </w:rPr>
        <w:t xml:space="preserve"> </w:t>
      </w:r>
      <w:r>
        <w:t>скакалки,</w:t>
      </w:r>
      <w:r>
        <w:rPr>
          <w:spacing w:val="-1"/>
        </w:rPr>
        <w:t xml:space="preserve"> </w:t>
      </w:r>
      <w:r>
        <w:t>через большой обруч.</w:t>
      </w:r>
    </w:p>
    <w:p w14:paraId="44CA48D1">
      <w:pPr>
        <w:pStyle w:val="7"/>
        <w:ind w:right="393"/>
      </w:pPr>
      <w:r>
        <w:rPr>
          <w:b/>
          <w:i/>
        </w:rPr>
        <w:t>Бросание,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метание.</w:t>
      </w:r>
      <w:r>
        <w:rPr>
          <w:b/>
          <w:i/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катания,</w:t>
      </w:r>
      <w:r>
        <w:rPr>
          <w:spacing w:val="1"/>
        </w:rPr>
        <w:t xml:space="preserve"> </w:t>
      </w:r>
      <w:r>
        <w:t>бросания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ловли,</w:t>
      </w:r>
      <w:r>
        <w:rPr>
          <w:spacing w:val="1"/>
        </w:rPr>
        <w:t xml:space="preserve"> </w:t>
      </w:r>
      <w:r>
        <w:t>метания</w:t>
      </w:r>
      <w:r>
        <w:rPr>
          <w:spacing w:val="1"/>
        </w:rPr>
        <w:t xml:space="preserve"> </w:t>
      </w:r>
      <w:r>
        <w:t>вдаль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цель.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перебрасывания мяча друг другу из-за головы, снизу, от груди, сверху, из</w:t>
      </w:r>
      <w:r>
        <w:rPr>
          <w:spacing w:val="60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сидя, на месте и во время передвижения в парах, через сетку; бросания мяча о землю и</w:t>
      </w:r>
      <w:r>
        <w:rPr>
          <w:spacing w:val="1"/>
        </w:rPr>
        <w:t xml:space="preserve"> </w:t>
      </w:r>
      <w:r>
        <w:t>ловли его двумя руками, одной рукой, с хлопком, с поворотами; отбивания мяча на 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продвижением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змейкой</w:t>
      </w:r>
      <w:r>
        <w:rPr>
          <w:spacing w:val="1"/>
        </w:rPr>
        <w:t xml:space="preserve"> </w:t>
      </w:r>
      <w:r>
        <w:t>между предметами.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навыки</w:t>
      </w:r>
      <w:r>
        <w:rPr>
          <w:spacing w:val="60"/>
        </w:rPr>
        <w:t xml:space="preserve"> </w:t>
      </w:r>
      <w:r>
        <w:t>ведения</w:t>
      </w:r>
      <w:r>
        <w:rPr>
          <w:spacing w:val="-57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направлениях,</w:t>
      </w:r>
      <w:r>
        <w:rPr>
          <w:spacing w:val="1"/>
        </w:rPr>
        <w:t xml:space="preserve"> </w:t>
      </w:r>
      <w:r>
        <w:t>перебрасывания</w:t>
      </w:r>
      <w:r>
        <w:rPr>
          <w:spacing w:val="1"/>
        </w:rPr>
        <w:t xml:space="preserve"> </w:t>
      </w:r>
      <w:r>
        <w:t>набивных</w:t>
      </w:r>
      <w:r>
        <w:rPr>
          <w:spacing w:val="1"/>
        </w:rPr>
        <w:t xml:space="preserve"> </w:t>
      </w:r>
      <w:r>
        <w:t>мячей;</w:t>
      </w:r>
      <w:r>
        <w:rPr>
          <w:spacing w:val="1"/>
        </w:rPr>
        <w:t xml:space="preserve"> </w:t>
      </w:r>
      <w:r>
        <w:t>метания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положений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вертикальную,</w:t>
      </w:r>
      <w:r>
        <w:rPr>
          <w:spacing w:val="-1"/>
        </w:rPr>
        <w:t xml:space="preserve"> </w:t>
      </w:r>
      <w:r>
        <w:t>горизонтальную,</w:t>
      </w:r>
      <w:r>
        <w:rPr>
          <w:spacing w:val="1"/>
        </w:rPr>
        <w:t xml:space="preserve"> </w:t>
      </w:r>
      <w:r>
        <w:t>движущуюся цель,</w:t>
      </w:r>
      <w:r>
        <w:rPr>
          <w:spacing w:val="-1"/>
        </w:rPr>
        <w:t xml:space="preserve"> </w:t>
      </w:r>
      <w:r>
        <w:t>вдаль.</w:t>
      </w:r>
    </w:p>
    <w:p w14:paraId="00345C43">
      <w:pPr>
        <w:pStyle w:val="7"/>
        <w:spacing w:before="6"/>
        <w:ind w:left="0" w:firstLine="0"/>
        <w:jc w:val="left"/>
      </w:pPr>
    </w:p>
    <w:p w14:paraId="27E778DC">
      <w:pPr>
        <w:pStyle w:val="2"/>
        <w:spacing w:line="274" w:lineRule="exact"/>
        <w:jc w:val="both"/>
      </w:pPr>
      <w:r>
        <w:t>Строевые</w:t>
      </w:r>
      <w:r>
        <w:rPr>
          <w:spacing w:val="-3"/>
        </w:rPr>
        <w:t xml:space="preserve"> </w:t>
      </w:r>
      <w:r>
        <w:t>упражнения</w:t>
      </w:r>
    </w:p>
    <w:p w14:paraId="6FC51C71">
      <w:pPr>
        <w:pStyle w:val="7"/>
        <w:ind w:right="394"/>
      </w:pPr>
      <w:r>
        <w:t>Совершенствовать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построений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перестроений (в колонну по одному, по двое, по трое, по четыре, в полукруг, в круг, в</w:t>
      </w:r>
      <w:r>
        <w:rPr>
          <w:spacing w:val="1"/>
        </w:rPr>
        <w:t xml:space="preserve"> </w:t>
      </w:r>
      <w:r>
        <w:t>шеренгу,</w:t>
      </w:r>
      <w:r>
        <w:rPr>
          <w:spacing w:val="1"/>
        </w:rPr>
        <w:t xml:space="preserve"> </w:t>
      </w:r>
      <w:r>
        <w:t>врассыпную;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несколько)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7"/>
        </w:rPr>
        <w:t xml:space="preserve"> </w:t>
      </w:r>
      <w:r>
        <w:t>умение</w:t>
      </w:r>
      <w:r>
        <w:rPr>
          <w:spacing w:val="14"/>
        </w:rPr>
        <w:t xml:space="preserve"> </w:t>
      </w:r>
      <w:r>
        <w:t>рассчитываться</w:t>
      </w:r>
      <w:r>
        <w:rPr>
          <w:spacing w:val="20"/>
        </w:rPr>
        <w:t xml:space="preserve"> </w:t>
      </w:r>
      <w:r>
        <w:t>«по</w:t>
      </w:r>
      <w:r>
        <w:rPr>
          <w:spacing w:val="15"/>
        </w:rPr>
        <w:t xml:space="preserve"> </w:t>
      </w:r>
      <w:r>
        <w:t>порядку»,</w:t>
      </w:r>
      <w:r>
        <w:rPr>
          <w:spacing w:val="15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«первый-второй»,</w:t>
      </w:r>
      <w:r>
        <w:rPr>
          <w:spacing w:val="15"/>
        </w:rPr>
        <w:t xml:space="preserve"> </w:t>
      </w:r>
      <w:r>
        <w:t>равняться</w:t>
      </w:r>
    </w:p>
    <w:p w14:paraId="5CEBCC13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077A2B7B">
      <w:pPr>
        <w:pStyle w:val="7"/>
        <w:spacing w:before="66"/>
        <w:ind w:right="396" w:firstLine="0"/>
      </w:pPr>
      <w:r>
        <w:t>в колонне, в шеренге; размыкаться и смыкаться в колонне, в шеренге приставным шагом,</w:t>
      </w:r>
      <w:r>
        <w:rPr>
          <w:spacing w:val="1"/>
        </w:rPr>
        <w:t xml:space="preserve"> </w:t>
      </w:r>
      <w:r>
        <w:t>прыжком, бегом; выполнять повороты направо, налево, кругом на месте и в движении</w:t>
      </w:r>
      <w:r>
        <w:rPr>
          <w:spacing w:val="1"/>
        </w:rPr>
        <w:t xml:space="preserve"> </w:t>
      </w:r>
      <w:r>
        <w:t>переступанием,</w:t>
      </w:r>
      <w:r>
        <w:rPr>
          <w:spacing w:val="-1"/>
        </w:rPr>
        <w:t xml:space="preserve"> </w:t>
      </w:r>
      <w:r>
        <w:t>прыжком, по разделениям.</w:t>
      </w:r>
    </w:p>
    <w:p w14:paraId="71FEE65D">
      <w:pPr>
        <w:pStyle w:val="7"/>
        <w:spacing w:before="5"/>
        <w:ind w:left="0" w:firstLine="0"/>
        <w:jc w:val="left"/>
      </w:pPr>
    </w:p>
    <w:p w14:paraId="406D3BA4">
      <w:pPr>
        <w:pStyle w:val="2"/>
        <w:spacing w:line="274" w:lineRule="exact"/>
        <w:jc w:val="both"/>
      </w:pPr>
      <w:r>
        <w:t>Ритмическая</w:t>
      </w:r>
      <w:r>
        <w:rPr>
          <w:spacing w:val="-3"/>
        </w:rPr>
        <w:t xml:space="preserve"> </w:t>
      </w:r>
      <w:r>
        <w:t>гимнастика</w:t>
      </w:r>
    </w:p>
    <w:p w14:paraId="3B72F5C7">
      <w:pPr>
        <w:pStyle w:val="7"/>
        <w:ind w:right="391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музыку.</w:t>
      </w:r>
      <w:r>
        <w:rPr>
          <w:spacing w:val="1"/>
        </w:rPr>
        <w:t xml:space="preserve"> </w:t>
      </w:r>
      <w:r>
        <w:t>Содействовать</w:t>
      </w:r>
      <w:r>
        <w:rPr>
          <w:spacing w:val="1"/>
        </w:rPr>
        <w:t xml:space="preserve"> </w:t>
      </w:r>
      <w:r>
        <w:t>развитию пластичности, выразительности плавности, ритмичности движений. Развивать</w:t>
      </w:r>
      <w:r>
        <w:rPr>
          <w:spacing w:val="1"/>
        </w:rPr>
        <w:t xml:space="preserve"> </w:t>
      </w:r>
      <w:r>
        <w:t>творчество</w:t>
      </w:r>
      <w:r>
        <w:rPr>
          <w:spacing w:val="-2"/>
        </w:rPr>
        <w:t xml:space="preserve"> </w:t>
      </w:r>
      <w:r>
        <w:t>и воображение.</w:t>
      </w:r>
    </w:p>
    <w:p w14:paraId="6375BF78">
      <w:pPr>
        <w:pStyle w:val="7"/>
        <w:spacing w:before="3"/>
        <w:ind w:left="0" w:firstLine="0"/>
        <w:jc w:val="left"/>
      </w:pPr>
    </w:p>
    <w:p w14:paraId="243717B2">
      <w:pPr>
        <w:pStyle w:val="2"/>
        <w:spacing w:line="274" w:lineRule="exact"/>
        <w:jc w:val="both"/>
      </w:pPr>
      <w:r>
        <w:t>Общеразвивающие</w:t>
      </w:r>
      <w:r>
        <w:rPr>
          <w:spacing w:val="-4"/>
        </w:rPr>
        <w:t xml:space="preserve"> </w:t>
      </w:r>
      <w:r>
        <w:t>упражнения</w:t>
      </w:r>
    </w:p>
    <w:p w14:paraId="1AF2FBFD">
      <w:pPr>
        <w:pStyle w:val="7"/>
        <w:ind w:right="400"/>
      </w:pPr>
      <w:r>
        <w:t>Продолжать разучивать и совершенствовать упражнения, развивающие мелкие и</w:t>
      </w:r>
      <w:r>
        <w:rPr>
          <w:spacing w:val="1"/>
        </w:rPr>
        <w:t xml:space="preserve"> </w:t>
      </w:r>
      <w:r>
        <w:t>крупные мышцы (кистей, пальцев рук, шеи, спины, стопы и др.), связки и суставы разных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частей тела</w:t>
      </w:r>
      <w:r>
        <w:rPr>
          <w:spacing w:val="-2"/>
        </w:rPr>
        <w:t xml:space="preserve"> </w:t>
      </w:r>
      <w:r>
        <w:t>(шеи, рук</w:t>
      </w:r>
      <w:r>
        <w:rPr>
          <w:spacing w:val="-1"/>
        </w:rPr>
        <w:t xml:space="preserve"> </w:t>
      </w:r>
      <w:r>
        <w:t>и плечевого</w:t>
      </w:r>
      <w:r>
        <w:rPr>
          <w:spacing w:val="-1"/>
        </w:rPr>
        <w:t xml:space="preserve"> </w:t>
      </w:r>
      <w:r>
        <w:t>пояса,</w:t>
      </w:r>
      <w:r>
        <w:rPr>
          <w:spacing w:val="-1"/>
        </w:rPr>
        <w:t xml:space="preserve"> </w:t>
      </w:r>
      <w:r>
        <w:t>туловища, ног).</w:t>
      </w:r>
    </w:p>
    <w:p w14:paraId="151DF554">
      <w:pPr>
        <w:pStyle w:val="7"/>
        <w:ind w:right="393"/>
      </w:pPr>
      <w:r>
        <w:rPr>
          <w:b/>
          <w:i/>
        </w:rPr>
        <w:t>Упражнения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для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кистей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рук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плечевого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пояса.</w:t>
      </w:r>
      <w:r>
        <w:rPr>
          <w:b/>
          <w:i/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поднимать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вверх,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вставая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носки,</w:t>
      </w:r>
      <w:r>
        <w:rPr>
          <w:spacing w:val="1"/>
        </w:rPr>
        <w:t xml:space="preserve"> </w:t>
      </w:r>
      <w:r>
        <w:t>отставляя</w:t>
      </w:r>
      <w:r>
        <w:rPr>
          <w:spacing w:val="1"/>
        </w:rPr>
        <w:t xml:space="preserve"> </w:t>
      </w:r>
      <w:r>
        <w:t>ногу назад</w:t>
      </w:r>
      <w:r>
        <w:rPr>
          <w:spacing w:val="60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носок; поднимать и опускать плечи; отводить локти назад; выполнять круговые движения</w:t>
      </w:r>
      <w:r>
        <w:rPr>
          <w:spacing w:val="-57"/>
        </w:rPr>
        <w:t xml:space="preserve"> </w:t>
      </w:r>
      <w:r>
        <w:t>согнутыми в локтях руками. Формировать умение вращать обруч одной рукой вокруг</w:t>
      </w:r>
      <w:r>
        <w:rPr>
          <w:spacing w:val="1"/>
        </w:rPr>
        <w:t xml:space="preserve"> </w:t>
      </w:r>
      <w:r>
        <w:t>вертикальной оси; на предплечье и кисти руки; разводить и сводить пальцы, поочередно</w:t>
      </w:r>
      <w:r>
        <w:rPr>
          <w:spacing w:val="1"/>
        </w:rPr>
        <w:t xml:space="preserve"> </w:t>
      </w:r>
      <w:r>
        <w:t>соединять</w:t>
      </w:r>
      <w:r>
        <w:rPr>
          <w:spacing w:val="-1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пальцы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большими</w:t>
      </w:r>
      <w:r>
        <w:rPr>
          <w:spacing w:val="-1"/>
        </w:rPr>
        <w:t xml:space="preserve"> </w:t>
      </w:r>
      <w:r>
        <w:t>(упражнение</w:t>
      </w:r>
      <w:r>
        <w:rPr>
          <w:spacing w:val="2"/>
        </w:rPr>
        <w:t xml:space="preserve"> </w:t>
      </w:r>
      <w:r>
        <w:t>«Пальчики</w:t>
      </w:r>
      <w:r>
        <w:rPr>
          <w:spacing w:val="-1"/>
        </w:rPr>
        <w:t xml:space="preserve"> </w:t>
      </w:r>
      <w:r>
        <w:t>здороваются»).</w:t>
      </w:r>
    </w:p>
    <w:p w14:paraId="488458B9">
      <w:pPr>
        <w:pStyle w:val="7"/>
        <w:ind w:right="393"/>
      </w:pPr>
      <w:r>
        <w:rPr>
          <w:b/>
          <w:i/>
        </w:rPr>
        <w:t>Упражнения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для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укрепления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туловища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ног.</w:t>
      </w:r>
      <w:r>
        <w:rPr>
          <w:b/>
          <w:i/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поворачивать туловище в стороны, наклоняться вперед с поднятыми вверх руками или</w:t>
      </w:r>
      <w:r>
        <w:rPr>
          <w:spacing w:val="1"/>
        </w:rPr>
        <w:t xml:space="preserve"> </w:t>
      </w:r>
      <w:r>
        <w:t>держа руки в стороны. Формировать умение поднимать обе ноги из упора сидя; садиться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лежа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снова</w:t>
      </w:r>
      <w:r>
        <w:rPr>
          <w:spacing w:val="1"/>
        </w:rPr>
        <w:t xml:space="preserve"> </w:t>
      </w:r>
      <w:r>
        <w:t>ложиться,</w:t>
      </w:r>
      <w:r>
        <w:rPr>
          <w:spacing w:val="1"/>
        </w:rPr>
        <w:t xml:space="preserve"> </w:t>
      </w:r>
      <w:r>
        <w:t>закрепив</w:t>
      </w:r>
      <w:r>
        <w:rPr>
          <w:spacing w:val="1"/>
        </w:rPr>
        <w:t xml:space="preserve"> </w:t>
      </w:r>
      <w:r>
        <w:t>ноги;</w:t>
      </w:r>
      <w:r>
        <w:rPr>
          <w:spacing w:val="1"/>
        </w:rPr>
        <w:t xml:space="preserve"> </w:t>
      </w:r>
      <w:r>
        <w:t>поднимать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лежа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стараться</w:t>
      </w:r>
      <w:r>
        <w:rPr>
          <w:spacing w:val="1"/>
        </w:rPr>
        <w:t xml:space="preserve"> </w:t>
      </w:r>
      <w:r>
        <w:t>коснуться</w:t>
      </w:r>
      <w:r>
        <w:rPr>
          <w:spacing w:val="1"/>
        </w:rPr>
        <w:t xml:space="preserve"> </w:t>
      </w:r>
      <w:r>
        <w:t>лежащего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головой</w:t>
      </w:r>
      <w:r>
        <w:rPr>
          <w:spacing w:val="1"/>
        </w:rPr>
        <w:t xml:space="preserve"> </w:t>
      </w:r>
      <w:r>
        <w:t>предмета;</w:t>
      </w:r>
      <w:r>
        <w:rPr>
          <w:spacing w:val="1"/>
        </w:rPr>
        <w:t xml:space="preserve"> </w:t>
      </w:r>
      <w:r>
        <w:t>прогибаться,</w:t>
      </w:r>
      <w:r>
        <w:rPr>
          <w:spacing w:val="1"/>
        </w:rPr>
        <w:t xml:space="preserve"> </w:t>
      </w:r>
      <w:r>
        <w:t>лежа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спине;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упора</w:t>
      </w:r>
      <w:r>
        <w:rPr>
          <w:spacing w:val="1"/>
        </w:rPr>
        <w:t xml:space="preserve"> </w:t>
      </w:r>
      <w:r>
        <w:t>присев</w:t>
      </w:r>
      <w:r>
        <w:rPr>
          <w:spacing w:val="1"/>
        </w:rPr>
        <w:t xml:space="preserve"> </w:t>
      </w:r>
      <w:r>
        <w:t>переходить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упор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ноге.</w:t>
      </w:r>
      <w:r>
        <w:rPr>
          <w:spacing w:val="1"/>
        </w:rPr>
        <w:t xml:space="preserve"> </w:t>
      </w:r>
      <w:r>
        <w:t>Совершенствовать умение приседать, держа руки за головой; из положения ноги врозь,</w:t>
      </w:r>
      <w:r>
        <w:rPr>
          <w:spacing w:val="1"/>
        </w:rPr>
        <w:t xml:space="preserve"> </w:t>
      </w:r>
      <w:r>
        <w:t>перенося</w:t>
      </w:r>
      <w:r>
        <w:rPr>
          <w:spacing w:val="1"/>
        </w:rPr>
        <w:t xml:space="preserve"> </w:t>
      </w:r>
      <w:r>
        <w:t>массу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другую;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выпад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сторону;</w:t>
      </w:r>
      <w:r>
        <w:rPr>
          <w:spacing w:val="1"/>
        </w:rPr>
        <w:t xml:space="preserve"> </w:t>
      </w:r>
      <w:r>
        <w:t>свободно</w:t>
      </w:r>
      <w:r>
        <w:rPr>
          <w:spacing w:val="-1"/>
        </w:rPr>
        <w:t xml:space="preserve"> </w:t>
      </w:r>
      <w:r>
        <w:t>размахивать</w:t>
      </w:r>
      <w:r>
        <w:rPr>
          <w:spacing w:val="-2"/>
        </w:rPr>
        <w:t xml:space="preserve"> </w:t>
      </w:r>
      <w:r>
        <w:t>ногой вперед-назад,</w:t>
      </w:r>
      <w:r>
        <w:rPr>
          <w:spacing w:val="-1"/>
        </w:rPr>
        <w:t xml:space="preserve"> </w:t>
      </w:r>
      <w:r>
        <w:t>держась за</w:t>
      </w:r>
      <w:r>
        <w:rPr>
          <w:spacing w:val="-1"/>
        </w:rPr>
        <w:t xml:space="preserve"> </w:t>
      </w:r>
      <w:r>
        <w:t>опору.</w:t>
      </w:r>
    </w:p>
    <w:p w14:paraId="434638C3">
      <w:pPr>
        <w:pStyle w:val="7"/>
        <w:spacing w:before="4"/>
        <w:ind w:left="0" w:firstLine="0"/>
        <w:jc w:val="left"/>
      </w:pPr>
    </w:p>
    <w:p w14:paraId="7C5BB6AF">
      <w:pPr>
        <w:pStyle w:val="2"/>
        <w:spacing w:line="274" w:lineRule="exact"/>
        <w:jc w:val="both"/>
      </w:pPr>
      <w:r>
        <w:t>Спортивные</w:t>
      </w:r>
      <w:r>
        <w:rPr>
          <w:spacing w:val="-4"/>
        </w:rPr>
        <w:t xml:space="preserve"> </w:t>
      </w:r>
      <w:r>
        <w:t>упражнения</w:t>
      </w:r>
    </w:p>
    <w:p w14:paraId="45262D05">
      <w:pPr>
        <w:pStyle w:val="7"/>
        <w:ind w:right="397"/>
      </w:pPr>
      <w:r>
        <w:t>Совершенствовать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езды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двухколесном велосипеде, самокате, санках; игры в хоккей (элементы). Сформировать</w:t>
      </w:r>
      <w:r>
        <w:rPr>
          <w:spacing w:val="1"/>
        </w:rPr>
        <w:t xml:space="preserve"> </w:t>
      </w:r>
      <w:r>
        <w:t>навык скольжения по ледяной дорожке на одной ноге; навык скольжения с невысокой</w:t>
      </w:r>
      <w:r>
        <w:rPr>
          <w:spacing w:val="1"/>
        </w:rPr>
        <w:t xml:space="preserve"> </w:t>
      </w:r>
      <w:r>
        <w:t>горки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двух</w:t>
      </w:r>
      <w:r>
        <w:rPr>
          <w:spacing w:val="2"/>
        </w:rPr>
        <w:t xml:space="preserve"> </w:t>
      </w:r>
      <w:r>
        <w:t>ногах.</w:t>
      </w:r>
    </w:p>
    <w:p w14:paraId="4A17FA69">
      <w:pPr>
        <w:pStyle w:val="7"/>
        <w:spacing w:before="2"/>
        <w:ind w:left="0" w:firstLine="0"/>
        <w:jc w:val="left"/>
      </w:pPr>
    </w:p>
    <w:p w14:paraId="77DAA201">
      <w:pPr>
        <w:pStyle w:val="2"/>
        <w:spacing w:line="274" w:lineRule="exact"/>
        <w:jc w:val="both"/>
      </w:pPr>
      <w:r>
        <w:t>Спортивные</w:t>
      </w:r>
      <w:r>
        <w:rPr>
          <w:spacing w:val="-2"/>
        </w:rPr>
        <w:t xml:space="preserve"> </w:t>
      </w:r>
      <w:r>
        <w:t>игры</w:t>
      </w:r>
    </w:p>
    <w:p w14:paraId="6E0F3C28">
      <w:pPr>
        <w:pStyle w:val="7"/>
        <w:ind w:right="393"/>
      </w:pP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футбол</w:t>
      </w:r>
      <w:r>
        <w:rPr>
          <w:spacing w:val="1"/>
        </w:rPr>
        <w:t xml:space="preserve"> </w:t>
      </w:r>
      <w:r>
        <w:t>(элементы),</w:t>
      </w:r>
      <w:r>
        <w:rPr>
          <w:spacing w:val="1"/>
        </w:rPr>
        <w:t xml:space="preserve"> </w:t>
      </w:r>
      <w:r>
        <w:t>баскетбол</w:t>
      </w:r>
      <w:r>
        <w:rPr>
          <w:spacing w:val="1"/>
        </w:rPr>
        <w:t xml:space="preserve"> </w:t>
      </w:r>
      <w:r>
        <w:t>(элементы),</w:t>
      </w:r>
      <w:r>
        <w:rPr>
          <w:spacing w:val="1"/>
        </w:rPr>
        <w:t xml:space="preserve"> </w:t>
      </w:r>
      <w:r>
        <w:t>бадминтон</w:t>
      </w:r>
      <w:r>
        <w:rPr>
          <w:spacing w:val="1"/>
        </w:rPr>
        <w:t xml:space="preserve"> </w:t>
      </w:r>
      <w:r>
        <w:t>(элементы),</w:t>
      </w:r>
      <w:r>
        <w:rPr>
          <w:spacing w:val="1"/>
        </w:rPr>
        <w:t xml:space="preserve"> </w:t>
      </w:r>
      <w:r>
        <w:t>городки</w:t>
      </w:r>
      <w:r>
        <w:rPr>
          <w:spacing w:val="1"/>
        </w:rPr>
        <w:t xml:space="preserve"> </w:t>
      </w:r>
      <w:r>
        <w:t>(элементы).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настольный</w:t>
      </w:r>
      <w:r>
        <w:rPr>
          <w:spacing w:val="-57"/>
        </w:rPr>
        <w:t xml:space="preserve"> </w:t>
      </w:r>
      <w:r>
        <w:t>теннис</w:t>
      </w:r>
      <w:r>
        <w:rPr>
          <w:spacing w:val="-2"/>
        </w:rPr>
        <w:t xml:space="preserve"> </w:t>
      </w:r>
      <w:r>
        <w:t>(элементы).</w:t>
      </w:r>
    </w:p>
    <w:p w14:paraId="5CBC7C3B">
      <w:pPr>
        <w:pStyle w:val="7"/>
        <w:spacing w:before="3"/>
        <w:ind w:left="0" w:firstLine="0"/>
        <w:jc w:val="left"/>
      </w:pPr>
    </w:p>
    <w:p w14:paraId="5C3DFB37">
      <w:pPr>
        <w:pStyle w:val="2"/>
        <w:spacing w:line="274" w:lineRule="exact"/>
        <w:jc w:val="both"/>
      </w:pPr>
      <w:r>
        <w:t>Подвижные</w:t>
      </w:r>
      <w:r>
        <w:rPr>
          <w:spacing w:val="-2"/>
        </w:rPr>
        <w:t xml:space="preserve"> </w:t>
      </w:r>
      <w:r>
        <w:t>игры</w:t>
      </w:r>
    </w:p>
    <w:p w14:paraId="20740422">
      <w:pPr>
        <w:pStyle w:val="7"/>
        <w:ind w:right="402"/>
      </w:pP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-1"/>
        </w:rPr>
        <w:t xml:space="preserve"> </w:t>
      </w:r>
      <w:r>
        <w:t>соревнования.</w:t>
      </w:r>
    </w:p>
    <w:p w14:paraId="2BEFD36A">
      <w:pPr>
        <w:pStyle w:val="7"/>
        <w:spacing w:before="3"/>
        <w:ind w:left="0" w:firstLine="0"/>
        <w:jc w:val="left"/>
      </w:pPr>
    </w:p>
    <w:p w14:paraId="641689F8">
      <w:pPr>
        <w:pStyle w:val="2"/>
        <w:ind w:left="1178"/>
        <w:jc w:val="both"/>
      </w:pPr>
      <w:r>
        <w:t>ФОРМИРОВАНИЕ</w:t>
      </w:r>
      <w:r>
        <w:rPr>
          <w:spacing w:val="-2"/>
        </w:rPr>
        <w:t xml:space="preserve"> </w:t>
      </w:r>
      <w:r>
        <w:t>ОСНОВ</w:t>
      </w:r>
      <w:r>
        <w:rPr>
          <w:spacing w:val="-2"/>
        </w:rPr>
        <w:t xml:space="preserve"> </w:t>
      </w:r>
      <w:r>
        <w:t>ЗДОРОВОГО</w:t>
      </w:r>
      <w:r>
        <w:rPr>
          <w:spacing w:val="-4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</w:t>
      </w:r>
    </w:p>
    <w:p w14:paraId="08C0A89E">
      <w:pPr>
        <w:pStyle w:val="7"/>
        <w:spacing w:before="6"/>
        <w:ind w:left="0" w:firstLine="0"/>
        <w:jc w:val="left"/>
        <w:rPr>
          <w:b/>
          <w:sz w:val="23"/>
        </w:rPr>
      </w:pPr>
    </w:p>
    <w:p w14:paraId="39459D09">
      <w:pPr>
        <w:pStyle w:val="7"/>
        <w:spacing w:before="1"/>
        <w:ind w:left="1857" w:firstLine="0"/>
      </w:pPr>
      <w:r>
        <w:t>Формировать</w:t>
      </w:r>
      <w:r>
        <w:rPr>
          <w:spacing w:val="-3"/>
        </w:rPr>
        <w:t xml:space="preserve"> </w:t>
      </w:r>
      <w:r>
        <w:t>правильную осанку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свод</w:t>
      </w:r>
      <w:r>
        <w:rPr>
          <w:spacing w:val="-4"/>
        </w:rPr>
        <w:t xml:space="preserve"> </w:t>
      </w:r>
      <w:r>
        <w:t>стопы.</w:t>
      </w:r>
    </w:p>
    <w:p w14:paraId="27BE89BB">
      <w:pPr>
        <w:pStyle w:val="7"/>
        <w:ind w:right="398"/>
      </w:pPr>
      <w:r>
        <w:t>Продолжать закаливание организма с использованием всех доступных природных</w:t>
      </w:r>
      <w:r>
        <w:rPr>
          <w:spacing w:val="1"/>
        </w:rPr>
        <w:t xml:space="preserve"> </w:t>
      </w:r>
      <w:r>
        <w:t>факторов,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адаптационные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приспосабливаться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изменяющимся</w:t>
      </w:r>
      <w:r>
        <w:rPr>
          <w:spacing w:val="1"/>
        </w:rPr>
        <w:t xml:space="preserve"> </w:t>
      </w:r>
      <w:r>
        <w:t>условиям</w:t>
      </w:r>
      <w:r>
        <w:rPr>
          <w:spacing w:val="-1"/>
        </w:rPr>
        <w:t xml:space="preserve"> </w:t>
      </w:r>
      <w:r>
        <w:t>внешней среды.</w:t>
      </w:r>
    </w:p>
    <w:p w14:paraId="338C5194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30181188">
      <w:pPr>
        <w:pStyle w:val="7"/>
        <w:ind w:left="0" w:firstLine="0"/>
        <w:jc w:val="left"/>
        <w:rPr>
          <w:sz w:val="20"/>
        </w:rPr>
      </w:pPr>
    </w:p>
    <w:p w14:paraId="3A07F668">
      <w:pPr>
        <w:pStyle w:val="7"/>
        <w:spacing w:before="5"/>
        <w:ind w:left="0" w:firstLine="0"/>
        <w:jc w:val="left"/>
        <w:rPr>
          <w:sz w:val="27"/>
        </w:rPr>
      </w:pPr>
    </w:p>
    <w:p w14:paraId="649442BE">
      <w:pPr>
        <w:pStyle w:val="2"/>
        <w:numPr>
          <w:ilvl w:val="1"/>
          <w:numId w:val="7"/>
        </w:numPr>
        <w:tabs>
          <w:tab w:val="left" w:pos="2090"/>
        </w:tabs>
        <w:spacing w:before="90"/>
        <w:ind w:left="2090" w:hanging="420"/>
        <w:jc w:val="left"/>
      </w:pPr>
      <w:r>
        <w:t>ВЗАИМОДЕЙСТВИЕ</w:t>
      </w:r>
      <w:r>
        <w:rPr>
          <w:spacing w:val="-1"/>
        </w:rPr>
        <w:t xml:space="preserve"> </w:t>
      </w:r>
      <w:r>
        <w:t>ВЗРОСЛЫХ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</w:p>
    <w:p w14:paraId="5DE9884C">
      <w:pPr>
        <w:pStyle w:val="7"/>
        <w:ind w:left="0" w:firstLine="0"/>
        <w:jc w:val="left"/>
        <w:rPr>
          <w:b/>
        </w:rPr>
      </w:pPr>
    </w:p>
    <w:p w14:paraId="0127BB7C">
      <w:pPr>
        <w:pStyle w:val="3"/>
        <w:spacing w:before="0"/>
      </w:pPr>
      <w:r>
        <w:t>Характер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взрослыми.</w:t>
      </w:r>
    </w:p>
    <w:p w14:paraId="340EE93F">
      <w:pPr>
        <w:pStyle w:val="7"/>
        <w:ind w:left="962" w:right="220"/>
      </w:pPr>
      <w:r>
        <w:t>Личностно-развивающее взаимодействие со взрослым предполагает индивидуальный</w:t>
      </w:r>
      <w:r>
        <w:rPr>
          <w:spacing w:val="1"/>
        </w:rPr>
        <w:t xml:space="preserve"> </w:t>
      </w:r>
      <w:r>
        <w:t>подход к каждому ребенку с ТНР: учет его возрастных и индивидуальных особенностей,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привычек,</w:t>
      </w:r>
      <w:r>
        <w:rPr>
          <w:spacing w:val="1"/>
        </w:rPr>
        <w:t xml:space="preserve"> </w:t>
      </w:r>
      <w:r>
        <w:t>предпочтений.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таком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центре</w:t>
      </w:r>
      <w:r>
        <w:rPr>
          <w:spacing w:val="6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взрослого находится личность ребенка, его чувства, переживания, стремления, мотивы. Оно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самоощущения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способностей и расширение возможностей для их реализации. Это может быть достигнуто</w:t>
      </w:r>
      <w:r>
        <w:rPr>
          <w:spacing w:val="1"/>
        </w:rPr>
        <w:t xml:space="preserve"> </w:t>
      </w:r>
      <w:r>
        <w:t>только тогда, когда в Организации или в семье создана атмосфера доброжелательности и</w:t>
      </w:r>
      <w:r>
        <w:rPr>
          <w:spacing w:val="1"/>
        </w:rPr>
        <w:t xml:space="preserve"> </w:t>
      </w:r>
      <w:r>
        <w:t>доверия</w:t>
      </w:r>
      <w:r>
        <w:rPr>
          <w:spacing w:val="1"/>
        </w:rPr>
        <w:t xml:space="preserve"> </w:t>
      </w:r>
      <w:r>
        <w:t>между 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когда каждый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испытывает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комфорт,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удовлетворять</w:t>
      </w:r>
      <w:r>
        <w:rPr>
          <w:spacing w:val="1"/>
        </w:rPr>
        <w:t xml:space="preserve"> </w:t>
      </w:r>
      <w:r>
        <w:t>потребности. Такое взаимодействие взрослых</w:t>
      </w:r>
      <w:r>
        <w:rPr>
          <w:spacing w:val="1"/>
        </w:rPr>
        <w:t xml:space="preserve"> </w:t>
      </w:r>
      <w:r>
        <w:t>с ребенком является важнейшим фактором</w:t>
      </w:r>
      <w:r>
        <w:rPr>
          <w:spacing w:val="1"/>
        </w:rPr>
        <w:t xml:space="preserve"> </w:t>
      </w:r>
      <w:r>
        <w:t>развития эмоциональной, мотивационной, познавательной сфер ребенка, личности ребенка в</w:t>
      </w:r>
      <w:r>
        <w:rPr>
          <w:spacing w:val="1"/>
        </w:rPr>
        <w:t xml:space="preserve"> </w:t>
      </w:r>
      <w:r>
        <w:t>целом.</w:t>
      </w:r>
    </w:p>
    <w:p w14:paraId="50BD785E">
      <w:pPr>
        <w:pStyle w:val="7"/>
        <w:ind w:left="962" w:right="228"/>
      </w:pPr>
      <w:r>
        <w:t>Взаимодействие взрослых с детьми с ТНР является важнейшим фактором 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нарушением</w:t>
      </w:r>
      <w:r>
        <w:rPr>
          <w:spacing w:val="-2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пронизывает</w:t>
      </w:r>
      <w:r>
        <w:rPr>
          <w:spacing w:val="-2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деятельности.</w:t>
      </w:r>
    </w:p>
    <w:p w14:paraId="754385B1">
      <w:pPr>
        <w:pStyle w:val="7"/>
        <w:ind w:left="962" w:right="225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познавать</w:t>
      </w:r>
      <w:r>
        <w:rPr>
          <w:spacing w:val="1"/>
        </w:rPr>
        <w:t xml:space="preserve"> </w:t>
      </w:r>
      <w:r>
        <w:t>окружающий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играть,</w:t>
      </w:r>
      <w:r>
        <w:rPr>
          <w:spacing w:val="1"/>
        </w:rPr>
        <w:t xml:space="preserve"> </w:t>
      </w:r>
      <w:r>
        <w:t>рисовать,</w:t>
      </w:r>
      <w:r>
        <w:rPr>
          <w:spacing w:val="1"/>
        </w:rPr>
        <w:t xml:space="preserve"> </w:t>
      </w:r>
      <w:r>
        <w:t>общаться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окружающими.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приобщения к культурным образцам человеческой деятельности (культуре жизни, познанию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прочим),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называется</w:t>
      </w:r>
      <w:r>
        <w:rPr>
          <w:spacing w:val="-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овладения культурными</w:t>
      </w:r>
      <w:r>
        <w:rPr>
          <w:spacing w:val="-1"/>
        </w:rPr>
        <w:t xml:space="preserve"> </w:t>
      </w:r>
      <w:r>
        <w:t>практиками.</w:t>
      </w:r>
    </w:p>
    <w:p w14:paraId="71B731F4">
      <w:pPr>
        <w:pStyle w:val="7"/>
        <w:ind w:left="962" w:right="221"/>
      </w:pPr>
      <w:r>
        <w:t>Процесс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полноте</w:t>
      </w:r>
      <w:r>
        <w:rPr>
          <w:spacing w:val="1"/>
        </w:rPr>
        <w:t xml:space="preserve"> </w:t>
      </w:r>
      <w:r>
        <w:t>возможен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взрослый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партнера,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руководителя,</w:t>
      </w:r>
      <w:r>
        <w:rPr>
          <w:spacing w:val="1"/>
        </w:rPr>
        <w:t xml:space="preserve"> </w:t>
      </w:r>
      <w:r>
        <w:t>поддерживая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развивая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характеристикой</w:t>
      </w:r>
      <w:r>
        <w:rPr>
          <w:spacing w:val="1"/>
        </w:rPr>
        <w:t xml:space="preserve"> </w:t>
      </w:r>
      <w:r>
        <w:t>партнерских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равноправное</w:t>
      </w:r>
      <w:r>
        <w:rPr>
          <w:spacing w:val="1"/>
        </w:rPr>
        <w:t xml:space="preserve"> </w:t>
      </w:r>
      <w:r>
        <w:t>относительно ребенка включение взрослого в процесс деятельности. Взрослый участвует 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наравне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опытный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партнер.</w:t>
      </w:r>
    </w:p>
    <w:p w14:paraId="190284A0">
      <w:pPr>
        <w:pStyle w:val="7"/>
        <w:ind w:left="962" w:right="219"/>
      </w:pPr>
      <w:r>
        <w:t xml:space="preserve">Для </w:t>
      </w:r>
      <w:r>
        <w:rPr>
          <w:i/>
        </w:rPr>
        <w:t xml:space="preserve">личностно-порождающего взаимодействия </w:t>
      </w:r>
      <w:r>
        <w:t>характерно принятие ребенка таким,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есть,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способности.</w:t>
      </w:r>
      <w:r>
        <w:rPr>
          <w:spacing w:val="1"/>
        </w:rPr>
        <w:t xml:space="preserve"> </w:t>
      </w:r>
      <w:r>
        <w:t>Взрослый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подгоняет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какой-то</w:t>
      </w:r>
      <w:r>
        <w:rPr>
          <w:spacing w:val="-57"/>
        </w:rPr>
        <w:t xml:space="preserve"> </w:t>
      </w:r>
      <w:r>
        <w:t>определенный</w:t>
      </w:r>
      <w:r>
        <w:rPr>
          <w:spacing w:val="1"/>
        </w:rPr>
        <w:t xml:space="preserve"> </w:t>
      </w:r>
      <w:r>
        <w:t>«стандарт»,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 ребенка, его характер, привычки, интересы, предпочтения. Он сопереживает</w:t>
      </w:r>
      <w:r>
        <w:rPr>
          <w:spacing w:val="1"/>
        </w:rPr>
        <w:t xml:space="preserve"> </w:t>
      </w:r>
      <w:r>
        <w:t>ребенку в радости и огорчениях, оказывает поддержку при затруднениях, участвует в его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занятиях.</w:t>
      </w:r>
      <w:r>
        <w:rPr>
          <w:spacing w:val="1"/>
        </w:rPr>
        <w:t xml:space="preserve"> </w:t>
      </w:r>
      <w:r>
        <w:t>Взрослый</w:t>
      </w:r>
      <w:r>
        <w:rPr>
          <w:spacing w:val="1"/>
        </w:rPr>
        <w:t xml:space="preserve"> </w:t>
      </w:r>
      <w:r>
        <w:t>старается</w:t>
      </w:r>
      <w:r>
        <w:rPr>
          <w:spacing w:val="1"/>
        </w:rPr>
        <w:t xml:space="preserve"> </w:t>
      </w:r>
      <w:r>
        <w:t>избегать</w:t>
      </w:r>
      <w:r>
        <w:rPr>
          <w:spacing w:val="1"/>
        </w:rPr>
        <w:t xml:space="preserve"> </w:t>
      </w:r>
      <w:r>
        <w:t>запретов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наказаний.</w:t>
      </w:r>
      <w:r>
        <w:rPr>
          <w:spacing w:val="1"/>
        </w:rPr>
        <w:t xml:space="preserve"> </w:t>
      </w:r>
      <w:r>
        <w:t>Ограничения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порицания используются в случае крайней необходимости, не унижая ребенка. Такой стиль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защищенности,</w:t>
      </w:r>
      <w:r>
        <w:rPr>
          <w:spacing w:val="1"/>
        </w:rPr>
        <w:t xml:space="preserve"> </w:t>
      </w:r>
      <w:r>
        <w:t>способствует</w:t>
      </w:r>
      <w:r>
        <w:rPr>
          <w:spacing w:val="-57"/>
        </w:rPr>
        <w:t xml:space="preserve"> </w:t>
      </w:r>
      <w:r>
        <w:t>развитию его индивидуальности, положительных взаимоотношений со взрослыми и другими</w:t>
      </w:r>
      <w:r>
        <w:rPr>
          <w:spacing w:val="-57"/>
        </w:rPr>
        <w:t xml:space="preserve"> </w:t>
      </w:r>
      <w:r>
        <w:t>детьми.</w:t>
      </w:r>
    </w:p>
    <w:p w14:paraId="25C34987">
      <w:pPr>
        <w:pStyle w:val="7"/>
        <w:ind w:left="962" w:right="224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социально-коммуникативного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 дальнейшего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общения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со взрослыми и с</w:t>
      </w:r>
      <w:r>
        <w:rPr>
          <w:spacing w:val="-1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детьми.</w:t>
      </w:r>
    </w:p>
    <w:p w14:paraId="43638193">
      <w:pPr>
        <w:pStyle w:val="7"/>
        <w:ind w:left="962" w:right="221"/>
      </w:pPr>
      <w:r>
        <w:t>С этой целью много внимания уделяется стимулированию ребенка к общению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собственно</w:t>
      </w:r>
      <w:r>
        <w:rPr>
          <w:spacing w:val="1"/>
        </w:rPr>
        <w:t xml:space="preserve"> </w:t>
      </w:r>
      <w:r>
        <w:t>речевому</w:t>
      </w:r>
      <w:r>
        <w:rPr>
          <w:spacing w:val="1"/>
        </w:rPr>
        <w:t xml:space="preserve"> </w:t>
      </w:r>
      <w:r>
        <w:t>общению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играют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жестовые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чередуются;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предметами;</w:t>
      </w:r>
      <w:r>
        <w:rPr>
          <w:spacing w:val="42"/>
        </w:rPr>
        <w:t xml:space="preserve"> </w:t>
      </w:r>
      <w:r>
        <w:t>создает</w:t>
      </w:r>
      <w:r>
        <w:rPr>
          <w:spacing w:val="42"/>
        </w:rPr>
        <w:t xml:space="preserve"> </w:t>
      </w:r>
      <w:r>
        <w:t>предметно-развивающую</w:t>
      </w:r>
      <w:r>
        <w:rPr>
          <w:spacing w:val="42"/>
        </w:rPr>
        <w:t xml:space="preserve"> </w:t>
      </w:r>
      <w:r>
        <w:t>среду</w:t>
      </w:r>
      <w:r>
        <w:rPr>
          <w:spacing w:val="37"/>
        </w:rPr>
        <w:t xml:space="preserve"> </w:t>
      </w:r>
      <w:r>
        <w:t>для</w:t>
      </w:r>
      <w:r>
        <w:rPr>
          <w:spacing w:val="42"/>
        </w:rPr>
        <w:t xml:space="preserve"> </w:t>
      </w:r>
      <w:r>
        <w:t>самостоятельной</w:t>
      </w:r>
      <w:r>
        <w:rPr>
          <w:spacing w:val="43"/>
        </w:rPr>
        <w:t xml:space="preserve"> </w:t>
      </w:r>
      <w:r>
        <w:t>игры-</w:t>
      </w:r>
    </w:p>
    <w:p w14:paraId="3BF73895">
      <w:pPr>
        <w:sectPr>
          <w:pgSz w:w="11910" w:h="16840"/>
          <w:pgMar w:top="567" w:right="340" w:bottom="920" w:left="740" w:header="0" w:footer="654" w:gutter="0"/>
          <w:cols w:space="720" w:num="1"/>
        </w:sectPr>
      </w:pPr>
    </w:p>
    <w:p w14:paraId="30E04875">
      <w:pPr>
        <w:pStyle w:val="7"/>
        <w:spacing w:before="66"/>
        <w:ind w:left="962" w:right="225" w:firstLine="0"/>
      </w:pPr>
      <w:r>
        <w:t>исследования; поддерживает инициативу ребенка в общении и предметно-манипулятивной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-4"/>
        </w:rPr>
        <w:t xml:space="preserve"> </w:t>
      </w:r>
      <w:r>
        <w:t>поощряет его</w:t>
      </w:r>
      <w:r>
        <w:rPr>
          <w:spacing w:val="-1"/>
        </w:rPr>
        <w:t xml:space="preserve"> </w:t>
      </w:r>
      <w:r>
        <w:t>действия.</w:t>
      </w:r>
    </w:p>
    <w:p w14:paraId="0467EB25">
      <w:pPr>
        <w:pStyle w:val="7"/>
        <w:ind w:left="962" w:right="224"/>
      </w:pPr>
      <w:r>
        <w:t>Взрослый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интереса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доброжелательного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детям: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безопасное пространство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насыщая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наблюдает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активностью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-57"/>
        </w:rPr>
        <w:t xml:space="preserve"> </w:t>
      </w:r>
      <w:r>
        <w:t>пространстве, поощряет проявление интереса детей друг к другу и просоциальное поведение,</w:t>
      </w:r>
      <w:r>
        <w:rPr>
          <w:spacing w:val="-57"/>
        </w:rPr>
        <w:t xml:space="preserve"> </w:t>
      </w:r>
      <w:r>
        <w:t>называя детей</w:t>
      </w:r>
      <w:r>
        <w:rPr>
          <w:spacing w:val="60"/>
        </w:rPr>
        <w:t xml:space="preserve"> </w:t>
      </w:r>
      <w:r>
        <w:t>по имени, комментируя (вербализируя) происходящее. Особое значение в</w:t>
      </w:r>
      <w:r>
        <w:rPr>
          <w:spacing w:val="1"/>
        </w:rPr>
        <w:t xml:space="preserve"> </w:t>
      </w:r>
      <w:r>
        <w:t>этом возрасте приобретает вербализация различных чувств детей, возникающих в процессе</w:t>
      </w:r>
      <w:r>
        <w:rPr>
          <w:spacing w:val="1"/>
        </w:rPr>
        <w:t xml:space="preserve"> </w:t>
      </w:r>
      <w:r>
        <w:t>взаимодействия: радости, злости, огорчения, боли и т. п., которые появляются в социальных</w:t>
      </w:r>
      <w:r>
        <w:rPr>
          <w:spacing w:val="1"/>
        </w:rPr>
        <w:t xml:space="preserve"> </w:t>
      </w:r>
      <w:r>
        <w:t>ситуациях. Взрослый продолжает поддерживать стремление ребенка к самостоятельности в</w:t>
      </w:r>
      <w:r>
        <w:rPr>
          <w:spacing w:val="1"/>
        </w:rPr>
        <w:t xml:space="preserve"> </w:t>
      </w:r>
      <w:r>
        <w:t>различных повседневных</w:t>
      </w:r>
      <w:r>
        <w:rPr>
          <w:spacing w:val="-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овладении</w:t>
      </w:r>
      <w:r>
        <w:rPr>
          <w:spacing w:val="-2"/>
        </w:rPr>
        <w:t xml:space="preserve"> </w:t>
      </w:r>
      <w:r>
        <w:t>навыками</w:t>
      </w:r>
      <w:r>
        <w:rPr>
          <w:spacing w:val="-1"/>
        </w:rPr>
        <w:t xml:space="preserve"> </w:t>
      </w:r>
      <w:r>
        <w:t>самообслуживания.</w:t>
      </w:r>
    </w:p>
    <w:p w14:paraId="26C145D3">
      <w:pPr>
        <w:pStyle w:val="7"/>
        <w:spacing w:before="1"/>
        <w:ind w:left="962" w:right="225"/>
      </w:pPr>
      <w:r>
        <w:t>Педагоги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переживания,</w:t>
      </w:r>
      <w:r>
        <w:rPr>
          <w:spacing w:val="1"/>
        </w:rPr>
        <w:t xml:space="preserve"> </w:t>
      </w:r>
      <w:r>
        <w:t>чувства, взгляды,</w:t>
      </w:r>
      <w:r>
        <w:rPr>
          <w:spacing w:val="60"/>
        </w:rPr>
        <w:t xml:space="preserve"> </w:t>
      </w:r>
      <w:r>
        <w:t>убеждения и выбирать способы их выражения, исходя из имеющегося 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коммуникации.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самовыражения играют ключевую роль в развитии речи и коммуникативных способностей,</w:t>
      </w:r>
      <w:r>
        <w:rPr>
          <w:spacing w:val="1"/>
        </w:rPr>
        <w:t xml:space="preserve"> </w:t>
      </w:r>
      <w:r>
        <w:t>расширяют словарный запас и умение логично и связно выражать свои мысли, развивают</w:t>
      </w:r>
      <w:r>
        <w:rPr>
          <w:spacing w:val="1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принятия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ответственности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 уровнем</w:t>
      </w:r>
      <w:r>
        <w:rPr>
          <w:spacing w:val="-2"/>
        </w:rPr>
        <w:t xml:space="preserve"> </w:t>
      </w:r>
      <w:r>
        <w:t>развития.</w:t>
      </w:r>
    </w:p>
    <w:p w14:paraId="6EEF959F">
      <w:pPr>
        <w:pStyle w:val="7"/>
        <w:ind w:left="962" w:right="229"/>
      </w:pPr>
      <w:r>
        <w:t>Взрослые способствуют развитию у детей социальных навыков: при возникновении</w:t>
      </w:r>
      <w:r>
        <w:rPr>
          <w:spacing w:val="1"/>
        </w:rPr>
        <w:t xml:space="preserve"> </w:t>
      </w:r>
      <w:r>
        <w:t>конфликтных ситуаций не вмешиваются, позволяя детям решить конфликт самостоятельно и</w:t>
      </w:r>
      <w:r>
        <w:rPr>
          <w:spacing w:val="-57"/>
        </w:rPr>
        <w:t xml:space="preserve"> </w:t>
      </w:r>
      <w:r>
        <w:t>помогая им только в случае необходимости. В различных социальных ситуациях дети учатся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-1"/>
        </w:rPr>
        <w:t xml:space="preserve"> </w:t>
      </w:r>
      <w:r>
        <w:t>соблюдать</w:t>
      </w:r>
      <w:r>
        <w:rPr>
          <w:spacing w:val="-1"/>
        </w:rPr>
        <w:t xml:space="preserve"> </w:t>
      </w:r>
      <w:r>
        <w:t>очередность,</w:t>
      </w:r>
      <w:r>
        <w:rPr>
          <w:spacing w:val="2"/>
        </w:rPr>
        <w:t xml:space="preserve"> </w:t>
      </w:r>
      <w:r>
        <w:t>устанавливать</w:t>
      </w:r>
      <w:r>
        <w:rPr>
          <w:spacing w:val="-1"/>
        </w:rPr>
        <w:t xml:space="preserve"> </w:t>
      </w:r>
      <w:r>
        <w:t>новые</w:t>
      </w:r>
      <w:r>
        <w:rPr>
          <w:spacing w:val="-2"/>
        </w:rPr>
        <w:t xml:space="preserve"> </w:t>
      </w:r>
      <w:r>
        <w:t>контакты.</w:t>
      </w:r>
    </w:p>
    <w:p w14:paraId="32277060">
      <w:pPr>
        <w:pStyle w:val="7"/>
        <w:spacing w:before="1"/>
        <w:ind w:left="962" w:right="221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взрослый</w:t>
      </w:r>
      <w:r>
        <w:rPr>
          <w:spacing w:val="1"/>
        </w:rPr>
        <w:t xml:space="preserve"> </w:t>
      </w:r>
      <w:r>
        <w:t>наблюдает за спонтанно складывающимся взаимодействием детей между собой в различных</w:t>
      </w:r>
      <w:r>
        <w:rPr>
          <w:spacing w:val="1"/>
        </w:rPr>
        <w:t xml:space="preserve"> </w:t>
      </w:r>
      <w:r>
        <w:t>игровых</w:t>
      </w:r>
      <w:r>
        <w:rPr>
          <w:spacing w:val="26"/>
        </w:rPr>
        <w:t xml:space="preserve"> </w:t>
      </w:r>
      <w:r>
        <w:t>и/или</w:t>
      </w:r>
      <w:r>
        <w:rPr>
          <w:spacing w:val="25"/>
        </w:rPr>
        <w:t xml:space="preserve"> </w:t>
      </w:r>
      <w:r>
        <w:t>повседневных</w:t>
      </w:r>
      <w:r>
        <w:rPr>
          <w:spacing w:val="26"/>
        </w:rPr>
        <w:t xml:space="preserve"> </w:t>
      </w:r>
      <w:r>
        <w:t>ситуациях;</w:t>
      </w:r>
      <w:r>
        <w:rPr>
          <w:spacing w:val="25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случае</w:t>
      </w:r>
      <w:r>
        <w:rPr>
          <w:spacing w:val="23"/>
        </w:rPr>
        <w:t xml:space="preserve"> </w:t>
      </w:r>
      <w:r>
        <w:t>возникающих</w:t>
      </w:r>
      <w:r>
        <w:rPr>
          <w:spacing w:val="26"/>
        </w:rPr>
        <w:t xml:space="preserve"> </w:t>
      </w:r>
      <w:r>
        <w:t>между</w:t>
      </w:r>
      <w:r>
        <w:rPr>
          <w:spacing w:val="20"/>
        </w:rPr>
        <w:t xml:space="preserve"> </w:t>
      </w:r>
      <w:r>
        <w:t>детьми</w:t>
      </w:r>
      <w:r>
        <w:rPr>
          <w:spacing w:val="25"/>
        </w:rPr>
        <w:t xml:space="preserve"> </w:t>
      </w:r>
      <w:r>
        <w:t>конфликтов</w:t>
      </w:r>
      <w:r>
        <w:rPr>
          <w:spacing w:val="-58"/>
        </w:rPr>
        <w:t xml:space="preserve"> </w:t>
      </w:r>
      <w:r>
        <w:t>не спешит вмешиваться; обращает внимание детей на чувства, которые появляются у них в</w:t>
      </w:r>
      <w:r>
        <w:rPr>
          <w:spacing w:val="1"/>
        </w:rPr>
        <w:t xml:space="preserve"> </w:t>
      </w:r>
      <w:r>
        <w:t>процессе социального взаимодействия; утешает детей в случае обиды и обращает внимание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то, что определенные</w:t>
      </w:r>
      <w:r>
        <w:rPr>
          <w:spacing w:val="-2"/>
        </w:rPr>
        <w:t xml:space="preserve"> </w:t>
      </w:r>
      <w:r>
        <w:t>действия могут вызывать</w:t>
      </w:r>
      <w:r>
        <w:rPr>
          <w:spacing w:val="-1"/>
        </w:rPr>
        <w:t xml:space="preserve"> </w:t>
      </w:r>
      <w:r>
        <w:t>обиду.</w:t>
      </w:r>
    </w:p>
    <w:p w14:paraId="7D512A73">
      <w:pPr>
        <w:pStyle w:val="7"/>
        <w:ind w:left="962" w:right="227"/>
      </w:pPr>
      <w:r>
        <w:t>В сфере развития игровой</w:t>
      </w:r>
      <w:r>
        <w:rPr>
          <w:spacing w:val="1"/>
        </w:rPr>
        <w:t xml:space="preserve"> </w:t>
      </w:r>
      <w:r>
        <w:t>деятельности педагоги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условия для</w:t>
      </w:r>
      <w:r>
        <w:rPr>
          <w:spacing w:val="60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игры детей, организуют и поощряют участие детей с ТНР в дидактических и творческих</w:t>
      </w:r>
      <w:r>
        <w:rPr>
          <w:spacing w:val="1"/>
        </w:rPr>
        <w:t xml:space="preserve"> </w:t>
      </w:r>
      <w:r>
        <w:t>играх и других игровых формах; поддерживают творческую импровизацию в игре. У детей</w:t>
      </w:r>
      <w:r>
        <w:rPr>
          <w:spacing w:val="1"/>
        </w:rPr>
        <w:t xml:space="preserve"> </w:t>
      </w:r>
      <w:r>
        <w:t>развивают стремление играть вместе со взрослыми и с другими детьми на основе личных</w:t>
      </w:r>
      <w:r>
        <w:rPr>
          <w:spacing w:val="1"/>
        </w:rPr>
        <w:t xml:space="preserve"> </w:t>
      </w:r>
      <w:r>
        <w:t>симпатий.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знакомят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адекватным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функциональным назначением, воспитывая у них умение соблюдать в игре элементарные</w:t>
      </w:r>
      <w:r>
        <w:rPr>
          <w:spacing w:val="1"/>
        </w:rPr>
        <w:t xml:space="preserve"> </w:t>
      </w:r>
      <w:r>
        <w:t>правила поведения и взаимодействия на основе игрового сюжета. Взрослые обучают детей 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неречевые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игрового</w:t>
      </w:r>
      <w:r>
        <w:rPr>
          <w:spacing w:val="1"/>
        </w:rPr>
        <w:t xml:space="preserve"> </w:t>
      </w:r>
      <w:r>
        <w:t>взаимодействия.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поощряется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стимулируют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жизненный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включаться в различные игры и игровые ситуации по просьбе взрослого, других детей или</w:t>
      </w:r>
      <w:r>
        <w:rPr>
          <w:spacing w:val="1"/>
        </w:rPr>
        <w:t xml:space="preserve"> </w:t>
      </w:r>
      <w:r>
        <w:t>самостоятельно, расширяя их возможности использовать приобретенные игровые умения в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игре.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разных</w:t>
      </w:r>
      <w:r>
        <w:rPr>
          <w:spacing w:val="6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 выполнении режимных</w:t>
      </w:r>
      <w:r>
        <w:rPr>
          <w:spacing w:val="1"/>
        </w:rPr>
        <w:t xml:space="preserve"> </w:t>
      </w:r>
      <w:r>
        <w:t>моментов.</w:t>
      </w:r>
    </w:p>
    <w:p w14:paraId="7ABC3C2B">
      <w:pPr>
        <w:pStyle w:val="7"/>
        <w:spacing w:before="1"/>
        <w:ind w:left="962" w:right="230"/>
      </w:pPr>
      <w:r>
        <w:t>Овладение</w:t>
      </w:r>
      <w:r>
        <w:rPr>
          <w:spacing w:val="1"/>
        </w:rPr>
        <w:t xml:space="preserve"> </w:t>
      </w:r>
      <w:r>
        <w:t>речью</w:t>
      </w:r>
      <w:r>
        <w:rPr>
          <w:spacing w:val="1"/>
        </w:rPr>
        <w:t xml:space="preserve"> </w:t>
      </w:r>
      <w:r>
        <w:t>(диалогической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монологической)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изолированным</w:t>
      </w:r>
      <w:r>
        <w:rPr>
          <w:spacing w:val="1"/>
        </w:rPr>
        <w:t xml:space="preserve"> </w:t>
      </w:r>
      <w:r>
        <w:t>процессом,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естественным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коммуникации: во время обсуждения детьми (между собой или со взрослыми) содержания,</w:t>
      </w:r>
      <w:r>
        <w:rPr>
          <w:spacing w:val="1"/>
        </w:rPr>
        <w:t xml:space="preserve"> </w:t>
      </w:r>
      <w:r>
        <w:t>которое их интересует, действий, в которые они вовлечены. Таким образом, стимулирование</w:t>
      </w:r>
      <w:r>
        <w:rPr>
          <w:spacing w:val="1"/>
        </w:rPr>
        <w:t xml:space="preserve"> </w:t>
      </w:r>
      <w:r>
        <w:t>речевого развития является сквозным принципом ежедневной педагогической деятельности</w:t>
      </w:r>
      <w:r>
        <w:rPr>
          <w:spacing w:val="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областях.</w:t>
      </w:r>
    </w:p>
    <w:p w14:paraId="3429DD32">
      <w:pPr>
        <w:pStyle w:val="7"/>
        <w:ind w:left="962" w:right="224"/>
      </w:pPr>
      <w:r>
        <w:t>Ребенок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брать на себя ответственность за свои решения и поступки. Ведь</w:t>
      </w:r>
      <w:r>
        <w:rPr>
          <w:spacing w:val="1"/>
        </w:rPr>
        <w:t xml:space="preserve"> </w:t>
      </w:r>
      <w:r>
        <w:t>взрослый везде, где это возможно, предоставляет ребенку право выбора того или действия.</w:t>
      </w:r>
      <w:r>
        <w:rPr>
          <w:spacing w:val="1"/>
        </w:rPr>
        <w:t xml:space="preserve"> </w:t>
      </w:r>
      <w:r>
        <w:t>Признание за ребенком права иметь свое мнение, выбирать занятия по душе, партнеров по</w:t>
      </w:r>
      <w:r>
        <w:rPr>
          <w:spacing w:val="1"/>
        </w:rPr>
        <w:t xml:space="preserve"> </w:t>
      </w:r>
      <w:r>
        <w:t>игре 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 него</w:t>
      </w:r>
      <w:r>
        <w:rPr>
          <w:spacing w:val="1"/>
        </w:rPr>
        <w:t xml:space="preserve"> </w:t>
      </w:r>
      <w:r>
        <w:t>личностной</w:t>
      </w:r>
      <w:r>
        <w:rPr>
          <w:spacing w:val="1"/>
        </w:rPr>
        <w:t xml:space="preserve"> </w:t>
      </w:r>
      <w:r>
        <w:t>зрелости</w:t>
      </w:r>
      <w:r>
        <w:rPr>
          <w:spacing w:val="1"/>
        </w:rPr>
        <w:t xml:space="preserve"> </w:t>
      </w:r>
      <w:r>
        <w:t>и, как</w:t>
      </w:r>
      <w:r>
        <w:rPr>
          <w:spacing w:val="1"/>
        </w:rPr>
        <w:t xml:space="preserve"> </w:t>
      </w:r>
      <w:r>
        <w:t>следствие,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свой выбор.</w:t>
      </w:r>
    </w:p>
    <w:p w14:paraId="128A3371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7B11092C">
      <w:pPr>
        <w:pStyle w:val="7"/>
        <w:spacing w:before="66"/>
        <w:ind w:left="962" w:right="221"/>
      </w:pPr>
      <w:r>
        <w:t>Ребенок приучается думать самостоятельно, поскольку взрослые не навязывают ему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принял</w:t>
      </w:r>
      <w:r>
        <w:rPr>
          <w:spacing w:val="1"/>
        </w:rPr>
        <w:t xml:space="preserve"> </w:t>
      </w:r>
      <w:r>
        <w:t>собственное.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адекватно выражать свои чувства. Помогая ребенку осознать свои переживания, выразить их</w:t>
      </w:r>
      <w:r>
        <w:rPr>
          <w:spacing w:val="1"/>
        </w:rPr>
        <w:t xml:space="preserve"> </w:t>
      </w:r>
      <w:r>
        <w:t>словами, взрослые содействуют формированию у него умения проявлять чувства социально</w:t>
      </w:r>
      <w:r>
        <w:rPr>
          <w:spacing w:val="1"/>
        </w:rPr>
        <w:t xml:space="preserve"> </w:t>
      </w:r>
      <w:r>
        <w:t>приемлемыми</w:t>
      </w:r>
      <w:r>
        <w:rPr>
          <w:spacing w:val="-1"/>
        </w:rPr>
        <w:t xml:space="preserve"> </w:t>
      </w:r>
      <w:r>
        <w:t>способами.</w:t>
      </w:r>
    </w:p>
    <w:p w14:paraId="21A6BB50">
      <w:pPr>
        <w:pStyle w:val="7"/>
        <w:spacing w:before="1"/>
        <w:ind w:left="962" w:right="228"/>
      </w:pPr>
      <w:r>
        <w:t>Ребенок учится понимать других и сочувствовать им, потому что получает этот опыт</w:t>
      </w:r>
      <w:r>
        <w:rPr>
          <w:spacing w:val="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общения со взрослыми</w:t>
      </w:r>
      <w:r>
        <w:rPr>
          <w:spacing w:val="-1"/>
        </w:rPr>
        <w:t xml:space="preserve"> </w:t>
      </w:r>
      <w:r>
        <w:t>и переносит его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людей.</w:t>
      </w:r>
    </w:p>
    <w:p w14:paraId="60630AE7">
      <w:pPr>
        <w:pStyle w:val="3"/>
      </w:pPr>
      <w:r>
        <w:t>Характер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другими</w:t>
      </w:r>
      <w:r>
        <w:rPr>
          <w:spacing w:val="-5"/>
        </w:rPr>
        <w:t xml:space="preserve"> </w:t>
      </w:r>
      <w:r>
        <w:t>детьми</w:t>
      </w:r>
    </w:p>
    <w:p w14:paraId="6E326A58">
      <w:pPr>
        <w:pStyle w:val="7"/>
        <w:ind w:left="962" w:right="230"/>
      </w:pPr>
      <w:r>
        <w:t>Речевое развитие ребенка связано с умением вступать в коммуникацию с другими</w:t>
      </w:r>
      <w:r>
        <w:rPr>
          <w:spacing w:val="1"/>
        </w:rPr>
        <w:t xml:space="preserve"> </w:t>
      </w:r>
      <w:r>
        <w:t>людьми, в том числе и со сверстниками, умением слушать, воспринимать речь говорящего и</w:t>
      </w:r>
      <w:r>
        <w:rPr>
          <w:spacing w:val="1"/>
        </w:rPr>
        <w:t xml:space="preserve"> </w:t>
      </w:r>
      <w:r>
        <w:t>реагировать на нее собственным откликом, адекватными эмоциями, то есть тесно связано с</w:t>
      </w:r>
      <w:r>
        <w:rPr>
          <w:spacing w:val="1"/>
        </w:rPr>
        <w:t xml:space="preserve"> </w:t>
      </w:r>
      <w:r>
        <w:t>социально-коммуникативным</w:t>
      </w:r>
      <w:r>
        <w:rPr>
          <w:spacing w:val="1"/>
        </w:rPr>
        <w:t xml:space="preserve"> </w:t>
      </w:r>
      <w:r>
        <w:t>развитием.</w:t>
      </w:r>
      <w:r>
        <w:rPr>
          <w:spacing w:val="1"/>
        </w:rPr>
        <w:t xml:space="preserve"> </w:t>
      </w:r>
      <w:r>
        <w:t>Полноценное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дошкольнику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контакты,</w:t>
      </w:r>
      <w:r>
        <w:rPr>
          <w:spacing w:val="1"/>
        </w:rPr>
        <w:t xml:space="preserve"> </w:t>
      </w:r>
      <w:r>
        <w:t>делиться</w:t>
      </w:r>
      <w:r>
        <w:rPr>
          <w:spacing w:val="1"/>
        </w:rPr>
        <w:t xml:space="preserve"> </w:t>
      </w:r>
      <w:r>
        <w:t>впечатлениями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взаимопониманию,</w:t>
      </w:r>
      <w:r>
        <w:rPr>
          <w:spacing w:val="1"/>
        </w:rPr>
        <w:t xml:space="preserve"> </w:t>
      </w:r>
      <w:r>
        <w:t>разрешению</w:t>
      </w:r>
      <w:r>
        <w:rPr>
          <w:spacing w:val="1"/>
        </w:rPr>
        <w:t xml:space="preserve"> </w:t>
      </w:r>
      <w:r>
        <w:t>конфликтных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регулированию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важнейшее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общения</w:t>
      </w:r>
      <w:r>
        <w:rPr>
          <w:spacing w:val="60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беседах,</w:t>
      </w:r>
      <w:r>
        <w:rPr>
          <w:spacing w:val="1"/>
        </w:rPr>
        <w:t xml:space="preserve"> </w:t>
      </w:r>
      <w:r>
        <w:t>играх,</w:t>
      </w:r>
      <w:r>
        <w:rPr>
          <w:spacing w:val="1"/>
        </w:rPr>
        <w:t xml:space="preserve"> </w:t>
      </w:r>
      <w:r>
        <w:t>проектах,</w:t>
      </w:r>
      <w:r>
        <w:rPr>
          <w:spacing w:val="1"/>
        </w:rPr>
        <w:t xml:space="preserve"> </w:t>
      </w:r>
      <w:r>
        <w:t>спектаклях,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др.,</w:t>
      </w:r>
      <w:r>
        <w:rPr>
          <w:spacing w:val="1"/>
        </w:rPr>
        <w:t xml:space="preserve"> </w:t>
      </w:r>
      <w:r>
        <w:t>проявляя</w:t>
      </w:r>
      <w:r>
        <w:rPr>
          <w:spacing w:val="-1"/>
        </w:rPr>
        <w:t xml:space="preserve"> </w:t>
      </w:r>
      <w:r>
        <w:t>при этом</w:t>
      </w:r>
      <w:r>
        <w:rPr>
          <w:spacing w:val="-1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индивидуальность.</w:t>
      </w:r>
    </w:p>
    <w:p w14:paraId="41F47A82">
      <w:pPr>
        <w:pStyle w:val="7"/>
        <w:ind w:left="962" w:right="225"/>
      </w:pPr>
      <w:r>
        <w:t>Если дети с нормальным речевым развитием в 3-4 года начинают чаще и охотнее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ради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то для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ТНР это является</w:t>
      </w:r>
      <w:r>
        <w:rPr>
          <w:spacing w:val="-1"/>
        </w:rPr>
        <w:t xml:space="preserve"> </w:t>
      </w:r>
      <w:r>
        <w:t>достаточно сложным.</w:t>
      </w:r>
    </w:p>
    <w:p w14:paraId="26EDF02A">
      <w:pPr>
        <w:pStyle w:val="7"/>
        <w:ind w:left="962" w:right="226"/>
      </w:pPr>
      <w:r>
        <w:t>У детей младшего возраста с ТНР можно наблюдать желание вступать в контакт 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нарушения,</w:t>
      </w:r>
      <w:r>
        <w:rPr>
          <w:spacing w:val="1"/>
        </w:rPr>
        <w:t xml:space="preserve"> </w:t>
      </w:r>
      <w:r>
        <w:t>трудно,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часто,</w:t>
      </w:r>
      <w:r>
        <w:rPr>
          <w:spacing w:val="1"/>
        </w:rPr>
        <w:t xml:space="preserve"> </w:t>
      </w:r>
      <w:r>
        <w:t>недоступно,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элементарное</w:t>
      </w:r>
      <w:r>
        <w:rPr>
          <w:spacing w:val="1"/>
        </w:rPr>
        <w:t xml:space="preserve"> </w:t>
      </w:r>
      <w:r>
        <w:t>ситуативно-деловое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включающее</w:t>
      </w:r>
      <w:r>
        <w:rPr>
          <w:spacing w:val="1"/>
        </w:rPr>
        <w:t xml:space="preserve"> </w:t>
      </w:r>
      <w:r>
        <w:t>умение</w:t>
      </w:r>
      <w:r>
        <w:rPr>
          <w:spacing w:val="60"/>
        </w:rPr>
        <w:t xml:space="preserve"> </w:t>
      </w:r>
      <w:r>
        <w:t>слушать</w:t>
      </w:r>
      <w:r>
        <w:rPr>
          <w:spacing w:val="60"/>
        </w:rPr>
        <w:t xml:space="preserve"> </w:t>
      </w:r>
      <w:r>
        <w:t>собеседника.</w:t>
      </w:r>
      <w:r>
        <w:rPr>
          <w:spacing w:val="1"/>
        </w:rPr>
        <w:t xml:space="preserve"> </w:t>
      </w:r>
      <w:r>
        <w:t>Чаще</w:t>
      </w:r>
      <w:r>
        <w:rPr>
          <w:spacing w:val="-3"/>
        </w:rPr>
        <w:t xml:space="preserve"> </w:t>
      </w:r>
      <w:r>
        <w:t>всего,</w:t>
      </w:r>
      <w:r>
        <w:rPr>
          <w:spacing w:val="-3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могут только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взрослого</w:t>
      </w:r>
      <w:r>
        <w:rPr>
          <w:spacing w:val="-3"/>
        </w:rPr>
        <w:t xml:space="preserve"> </w:t>
      </w:r>
      <w:r>
        <w:t>выходить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конфликтных ситуаций.</w:t>
      </w:r>
    </w:p>
    <w:p w14:paraId="05403DFB">
      <w:pPr>
        <w:pStyle w:val="7"/>
        <w:ind w:left="962" w:right="223"/>
      </w:pPr>
      <w:r>
        <w:t>Поэтому столь важно включать детей с ТНР в непосредственное игровое, предметно-</w:t>
      </w:r>
      <w:r>
        <w:rPr>
          <w:spacing w:val="1"/>
        </w:rPr>
        <w:t xml:space="preserve"> </w:t>
      </w:r>
      <w:r>
        <w:t>практическое взаимодействие с другими детьми для преодоления их речевого и неречевого</w:t>
      </w:r>
      <w:r>
        <w:rPr>
          <w:spacing w:val="1"/>
        </w:rPr>
        <w:t xml:space="preserve"> </w:t>
      </w:r>
      <w:r>
        <w:t>негативизма.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начальном</w:t>
      </w:r>
      <w:r>
        <w:rPr>
          <w:spacing w:val="-2"/>
        </w:rPr>
        <w:t xml:space="preserve"> </w:t>
      </w:r>
      <w:r>
        <w:t>этапе</w:t>
      </w:r>
      <w:r>
        <w:rPr>
          <w:spacing w:val="-3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ТНР</w:t>
      </w:r>
      <w:r>
        <w:rPr>
          <w:spacing w:val="-1"/>
        </w:rPr>
        <w:t xml:space="preserve"> </w:t>
      </w:r>
      <w:r>
        <w:t>очень</w:t>
      </w:r>
      <w:r>
        <w:rPr>
          <w:spacing w:val="-1"/>
        </w:rPr>
        <w:t xml:space="preserve"> </w:t>
      </w:r>
      <w:r>
        <w:t>важна</w:t>
      </w:r>
      <w:r>
        <w:rPr>
          <w:spacing w:val="-3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взрослого.</w:t>
      </w:r>
    </w:p>
    <w:p w14:paraId="63972E46">
      <w:pPr>
        <w:pStyle w:val="7"/>
        <w:ind w:left="962" w:right="227"/>
      </w:pP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взаимосвязанные стороны коммуникативной способности. Они проявляют желание 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контакт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бывают</w:t>
      </w:r>
      <w:r>
        <w:rPr>
          <w:spacing w:val="1"/>
        </w:rPr>
        <w:t xml:space="preserve"> </w:t>
      </w:r>
      <w:r>
        <w:t>способные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включающее умение слушать сверстника, умение выходить из конфликтных ситуаций. В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смысле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овладевать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знаниями норм и правил, которым необходимо следовать при общении со сверстниками.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являющегося</w:t>
      </w:r>
      <w:r>
        <w:rPr>
          <w:spacing w:val="1"/>
        </w:rPr>
        <w:t xml:space="preserve"> </w:t>
      </w:r>
      <w:r>
        <w:t>коммуникатором,</w:t>
      </w:r>
      <w:r>
        <w:rPr>
          <w:spacing w:val="1"/>
        </w:rPr>
        <w:t xml:space="preserve"> </w:t>
      </w:r>
      <w:r>
        <w:t>остается</w:t>
      </w:r>
      <w:r>
        <w:rPr>
          <w:spacing w:val="1"/>
        </w:rPr>
        <w:t xml:space="preserve"> </w:t>
      </w:r>
      <w:r>
        <w:t>значительной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период.</w:t>
      </w:r>
    </w:p>
    <w:p w14:paraId="320F198A">
      <w:pPr>
        <w:pStyle w:val="3"/>
      </w:pPr>
      <w:r>
        <w:t>Система</w:t>
      </w:r>
      <w:r>
        <w:rPr>
          <w:spacing w:val="-2"/>
        </w:rPr>
        <w:t xml:space="preserve"> </w:t>
      </w:r>
      <w:r>
        <w:t>отношений</w:t>
      </w:r>
      <w:r>
        <w:rPr>
          <w:spacing w:val="-4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миру,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другим</w:t>
      </w:r>
      <w:r>
        <w:rPr>
          <w:spacing w:val="-1"/>
        </w:rPr>
        <w:t xml:space="preserve"> </w:t>
      </w:r>
      <w:r>
        <w:t>людям,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себе</w:t>
      </w:r>
      <w:r>
        <w:rPr>
          <w:spacing w:val="-2"/>
        </w:rPr>
        <w:t xml:space="preserve"> </w:t>
      </w:r>
      <w:r>
        <w:t>самому</w:t>
      </w:r>
    </w:p>
    <w:p w14:paraId="5835E748">
      <w:pPr>
        <w:pStyle w:val="7"/>
        <w:ind w:left="962" w:right="228"/>
      </w:pPr>
      <w:r>
        <w:t>Важным</w:t>
      </w:r>
      <w:r>
        <w:rPr>
          <w:spacing w:val="31"/>
        </w:rPr>
        <w:t xml:space="preserve"> </w:t>
      </w:r>
      <w:r>
        <w:t>для</w:t>
      </w:r>
      <w:r>
        <w:rPr>
          <w:spacing w:val="34"/>
        </w:rPr>
        <w:t xml:space="preserve"> </w:t>
      </w:r>
      <w:r>
        <w:t>определения</w:t>
      </w:r>
      <w:r>
        <w:rPr>
          <w:spacing w:val="30"/>
        </w:rPr>
        <w:t xml:space="preserve"> </w:t>
      </w:r>
      <w:r>
        <w:t>показателей</w:t>
      </w:r>
      <w:r>
        <w:rPr>
          <w:spacing w:val="32"/>
        </w:rPr>
        <w:t xml:space="preserve"> </w:t>
      </w:r>
      <w:r>
        <w:t>целостного</w:t>
      </w:r>
      <w:r>
        <w:rPr>
          <w:spacing w:val="32"/>
        </w:rPr>
        <w:t xml:space="preserve"> </w:t>
      </w:r>
      <w:r>
        <w:t>развития</w:t>
      </w:r>
      <w:r>
        <w:rPr>
          <w:spacing w:val="33"/>
        </w:rPr>
        <w:t xml:space="preserve"> </w:t>
      </w:r>
      <w:r>
        <w:t>ребенка</w:t>
      </w:r>
      <w:r>
        <w:rPr>
          <w:spacing w:val="31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ТНР</w:t>
      </w:r>
      <w:r>
        <w:rPr>
          <w:spacing w:val="33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то, как у ребенка формируются отношение к миру, к другим людям, к себе самому. Любые</w:t>
      </w:r>
      <w:r>
        <w:rPr>
          <w:spacing w:val="1"/>
        </w:rPr>
        <w:t xml:space="preserve"> </w:t>
      </w:r>
      <w:r>
        <w:t>отклонения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формирующейся</w:t>
      </w:r>
      <w:r>
        <w:rPr>
          <w:spacing w:val="1"/>
        </w:rPr>
        <w:t xml:space="preserve"> </w:t>
      </w:r>
      <w:r>
        <w:t>«картине</w:t>
      </w:r>
      <w:r>
        <w:rPr>
          <w:spacing w:val="1"/>
        </w:rPr>
        <w:t xml:space="preserve"> </w:t>
      </w:r>
      <w:r>
        <w:t>мира»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возможным</w:t>
      </w:r>
      <w:r>
        <w:rPr>
          <w:spacing w:val="1"/>
        </w:rPr>
        <w:t xml:space="preserve"> </w:t>
      </w:r>
      <w:r>
        <w:t>отклонениям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развитии.</w:t>
      </w:r>
      <w:r>
        <w:rPr>
          <w:spacing w:val="-1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могут свидетельствовать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нарушениях</w:t>
      </w:r>
      <w:r>
        <w:rPr>
          <w:spacing w:val="-2"/>
        </w:rPr>
        <w:t xml:space="preserve"> </w:t>
      </w:r>
      <w:r>
        <w:t>развития.</w:t>
      </w:r>
    </w:p>
    <w:p w14:paraId="15A3C68D">
      <w:pPr>
        <w:pStyle w:val="7"/>
        <w:ind w:left="962" w:right="222"/>
      </w:pPr>
      <w:r>
        <w:t>Исходя из того, что Программа строится на основе общих закономерностей развития</w:t>
      </w:r>
      <w:r>
        <w:rPr>
          <w:spacing w:val="1"/>
        </w:rPr>
        <w:t xml:space="preserve"> </w:t>
      </w:r>
      <w:r>
        <w:t>личности детей дошкольного возраста с учетом сензитивных периодов в развитии, важно</w:t>
      </w:r>
      <w:r>
        <w:rPr>
          <w:spacing w:val="1"/>
        </w:rPr>
        <w:t xml:space="preserve"> </w:t>
      </w:r>
      <w:r>
        <w:t>соотнести наиболее значимые показатели развития, которые формируют систему отношений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самому.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моменту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варьироваться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различий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индивидуальных</w:t>
      </w:r>
      <w:r>
        <w:rPr>
          <w:spacing w:val="-2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конкретного</w:t>
      </w:r>
      <w:r>
        <w:rPr>
          <w:spacing w:val="-4"/>
        </w:rPr>
        <w:t xml:space="preserve"> </w:t>
      </w:r>
      <w:r>
        <w:t>ребенка.</w:t>
      </w:r>
    </w:p>
    <w:p w14:paraId="6C1B1E58">
      <w:pPr>
        <w:pStyle w:val="7"/>
        <w:ind w:left="962" w:right="228"/>
      </w:pPr>
      <w:r>
        <w:t>Взрослым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ребенком,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оказать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помощь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нарушениях,</w:t>
      </w:r>
      <w:r>
        <w:rPr>
          <w:spacing w:val="1"/>
        </w:rPr>
        <w:t xml:space="preserve"> </w:t>
      </w:r>
      <w:r>
        <w:t>возникающих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проблемами речевого развития наиболее характерными являются нарушения, связанные с</w:t>
      </w:r>
      <w:r>
        <w:rPr>
          <w:spacing w:val="1"/>
        </w:rPr>
        <w:t xml:space="preserve"> </w:t>
      </w:r>
      <w:r>
        <w:t>вербализацией своих чувств, эмоций, пониманием особенностей эмоционального общения,</w:t>
      </w:r>
      <w:r>
        <w:rPr>
          <w:spacing w:val="1"/>
        </w:rPr>
        <w:t xml:space="preserve"> </w:t>
      </w:r>
      <w:r>
        <w:t>общения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понимания речи, собственно</w:t>
      </w:r>
      <w:r>
        <w:rPr>
          <w:spacing w:val="-1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общения.</w:t>
      </w:r>
    </w:p>
    <w:p w14:paraId="5B297577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169080E7">
      <w:pPr>
        <w:pStyle w:val="7"/>
        <w:spacing w:before="66"/>
        <w:ind w:left="962" w:right="227"/>
      </w:pPr>
      <w:r>
        <w:t>В ходе эмоционального общения ребенка закладываются потенциальные возможности</w:t>
      </w:r>
      <w:r>
        <w:rPr>
          <w:spacing w:val="-57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создается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характеристик,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самоощущение,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любознательность,</w:t>
      </w:r>
      <w:r>
        <w:rPr>
          <w:spacing w:val="1"/>
        </w:rPr>
        <w:t xml:space="preserve"> </w:t>
      </w:r>
      <w:r>
        <w:t>доверие</w:t>
      </w:r>
      <w:r>
        <w:rPr>
          <w:spacing w:val="-2"/>
        </w:rPr>
        <w:t xml:space="preserve"> </w:t>
      </w:r>
      <w:r>
        <w:t>и доброжелательное</w:t>
      </w:r>
      <w:r>
        <w:rPr>
          <w:spacing w:val="-1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окружающим</w:t>
      </w:r>
      <w:r>
        <w:rPr>
          <w:spacing w:val="-1"/>
        </w:rPr>
        <w:t xml:space="preserve"> </w:t>
      </w:r>
      <w:r>
        <w:t>людям.</w:t>
      </w:r>
    </w:p>
    <w:p w14:paraId="67256190">
      <w:pPr>
        <w:pStyle w:val="7"/>
        <w:spacing w:before="1"/>
        <w:ind w:left="962" w:right="223"/>
      </w:pP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себе</w:t>
      </w:r>
      <w:r>
        <w:rPr>
          <w:spacing w:val="-57"/>
        </w:rPr>
        <w:t xml:space="preserve"> </w:t>
      </w:r>
      <w:r>
        <w:t>самому значимо, чтобы ребенок проявлял настойчивость в достижении результата своих</w:t>
      </w:r>
      <w:r>
        <w:rPr>
          <w:spacing w:val="1"/>
        </w:rPr>
        <w:t xml:space="preserve"> </w:t>
      </w:r>
      <w:r>
        <w:t>действий, проявлял самостоятельность в бытовых и игровых действиях, владел простейшими</w:t>
      </w:r>
      <w:r>
        <w:rPr>
          <w:spacing w:val="-57"/>
        </w:rPr>
        <w:t xml:space="preserve"> </w:t>
      </w:r>
      <w:r>
        <w:t>навыками</w:t>
      </w:r>
      <w:r>
        <w:rPr>
          <w:spacing w:val="-1"/>
        </w:rPr>
        <w:t xml:space="preserve"> </w:t>
      </w:r>
      <w:r>
        <w:t>самообслуживания.</w:t>
      </w:r>
    </w:p>
    <w:p w14:paraId="6F9A8310">
      <w:pPr>
        <w:pStyle w:val="7"/>
        <w:ind w:left="962" w:right="225" w:firstLine="767"/>
      </w:pPr>
      <w:r>
        <w:t>Наиболее</w:t>
      </w:r>
      <w:r>
        <w:rPr>
          <w:spacing w:val="1"/>
        </w:rPr>
        <w:t xml:space="preserve"> </w:t>
      </w:r>
      <w:r>
        <w:t>сложной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вербализация своих действий, речевое общение, поэтому столь важно, чтобы ребенок с ТНР</w:t>
      </w:r>
      <w:r>
        <w:rPr>
          <w:spacing w:val="1"/>
        </w:rPr>
        <w:t xml:space="preserve"> </w:t>
      </w:r>
      <w:r>
        <w:t>воспринимал смыслы в различных ситуациях общения со взрослыми, активно подражал им в</w:t>
      </w:r>
      <w:r>
        <w:rPr>
          <w:spacing w:val="-57"/>
        </w:rPr>
        <w:t xml:space="preserve"> </w:t>
      </w:r>
      <w:r>
        <w:t>движениях</w:t>
      </w:r>
      <w:r>
        <w:rPr>
          <w:spacing w:val="1"/>
        </w:rPr>
        <w:t xml:space="preserve"> </w:t>
      </w:r>
      <w:r>
        <w:t>и действиях,</w:t>
      </w:r>
      <w:r>
        <w:rPr>
          <w:spacing w:val="1"/>
        </w:rPr>
        <w:t xml:space="preserve"> </w:t>
      </w:r>
      <w:r>
        <w:t>умел</w:t>
      </w:r>
      <w:r>
        <w:rPr>
          <w:spacing w:val="-1"/>
        </w:rPr>
        <w:t xml:space="preserve"> </w:t>
      </w:r>
      <w:r>
        <w:t>действовать согласованно.</w:t>
      </w:r>
    </w:p>
    <w:p w14:paraId="0DB8B472">
      <w:pPr>
        <w:pStyle w:val="7"/>
        <w:ind w:left="962" w:right="225"/>
      </w:pPr>
      <w:r>
        <w:t>Необходимо стимулировать желание детей с ТНР во взаимодействии со взрослым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сверстникам,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подражать</w:t>
      </w:r>
      <w:r>
        <w:rPr>
          <w:spacing w:val="1"/>
        </w:rPr>
        <w:t xml:space="preserve"> </w:t>
      </w:r>
      <w:r>
        <w:t>им.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взаимодействие с ровесниками было окрашено яркими эмоциями, в кратковременной игре он</w:t>
      </w:r>
      <w:r>
        <w:rPr>
          <w:spacing w:val="-57"/>
        </w:rPr>
        <w:t xml:space="preserve"> </w:t>
      </w:r>
      <w:r>
        <w:t>стремился</w:t>
      </w:r>
      <w:r>
        <w:rPr>
          <w:spacing w:val="-3"/>
        </w:rPr>
        <w:t xml:space="preserve"> </w:t>
      </w:r>
      <w:r>
        <w:t>воспроизводить</w:t>
      </w:r>
      <w:r>
        <w:rPr>
          <w:spacing w:val="-3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взрослого,</w:t>
      </w:r>
      <w:r>
        <w:rPr>
          <w:spacing w:val="-4"/>
        </w:rPr>
        <w:t xml:space="preserve"> </w:t>
      </w:r>
      <w:r>
        <w:t>впервые</w:t>
      </w:r>
      <w:r>
        <w:rPr>
          <w:spacing w:val="-4"/>
        </w:rPr>
        <w:t xml:space="preserve"> </w:t>
      </w:r>
      <w:r>
        <w:t>осуществляя</w:t>
      </w:r>
      <w:r>
        <w:rPr>
          <w:spacing w:val="-1"/>
        </w:rPr>
        <w:t xml:space="preserve"> </w:t>
      </w:r>
      <w:r>
        <w:t>игровые</w:t>
      </w:r>
      <w:r>
        <w:rPr>
          <w:spacing w:val="-4"/>
        </w:rPr>
        <w:t xml:space="preserve"> </w:t>
      </w:r>
      <w:r>
        <w:t>замещения.</w:t>
      </w:r>
    </w:p>
    <w:p w14:paraId="1B0C7AE9">
      <w:pPr>
        <w:pStyle w:val="7"/>
        <w:ind w:left="962" w:right="223"/>
      </w:pPr>
      <w:r>
        <w:t>Взрослые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окружающий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был</w:t>
      </w:r>
      <w:r>
        <w:rPr>
          <w:spacing w:val="60"/>
        </w:rPr>
        <w:t xml:space="preserve"> </w:t>
      </w:r>
      <w:r>
        <w:t>представлен</w:t>
      </w:r>
      <w:r>
        <w:rPr>
          <w:spacing w:val="1"/>
        </w:rPr>
        <w:t xml:space="preserve"> </w:t>
      </w:r>
      <w:r>
        <w:t>ребенку с ТНР во всем его многообразии, а этому будет способствовать слушание стихов,</w:t>
      </w:r>
      <w:r>
        <w:rPr>
          <w:spacing w:val="1"/>
        </w:rPr>
        <w:t xml:space="preserve"> </w:t>
      </w:r>
      <w:r>
        <w:t>песенок, коротких сказок, рассматривание картинок, слушание и движения под музыку. Для</w:t>
      </w:r>
      <w:r>
        <w:rPr>
          <w:spacing w:val="1"/>
        </w:rPr>
        <w:t xml:space="preserve"> </w:t>
      </w:r>
      <w:r>
        <w:t>формирования «картины мира» ребенка важно, чтобы он проявлял эмоциональный отклик на</w:t>
      </w:r>
      <w:r>
        <w:rPr>
          <w:spacing w:val="-57"/>
        </w:rPr>
        <w:t xml:space="preserve"> </w:t>
      </w:r>
      <w:r>
        <w:t>эстетические впечатления, охотно включался в продуктивные виды детской деятельности,</w:t>
      </w:r>
      <w:r>
        <w:rPr>
          <w:spacing w:val="1"/>
        </w:rPr>
        <w:t xml:space="preserve"> </w:t>
      </w:r>
      <w:r>
        <w:t>проявлял</w:t>
      </w:r>
      <w:r>
        <w:rPr>
          <w:spacing w:val="-1"/>
        </w:rPr>
        <w:t xml:space="preserve"> </w:t>
      </w:r>
      <w:r>
        <w:t>двигательную активность.</w:t>
      </w:r>
    </w:p>
    <w:p w14:paraId="4B705BC8">
      <w:pPr>
        <w:pStyle w:val="7"/>
        <w:spacing w:before="1"/>
        <w:ind w:left="962" w:right="224"/>
      </w:pP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происходят</w:t>
      </w:r>
      <w:r>
        <w:rPr>
          <w:spacing w:val="1"/>
        </w:rPr>
        <w:t xml:space="preserve"> </w:t>
      </w:r>
      <w:r>
        <w:t>существенные</w:t>
      </w:r>
      <w:r>
        <w:rPr>
          <w:spacing w:val="61"/>
        </w:rPr>
        <w:t xml:space="preserve"> </w:t>
      </w:r>
      <w:r>
        <w:t>изменения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эмоциональной сфере детей с ТНР. Продолжает развиваться способность детей понимать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сочувствие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тогда,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наблюдают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переживаний.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 дошкольного</w:t>
      </w:r>
      <w:r>
        <w:rPr>
          <w:spacing w:val="1"/>
        </w:rPr>
        <w:t xml:space="preserve"> </w:t>
      </w:r>
      <w:r>
        <w:t>возраста у них формируются обобщенные эмоциональные представления, что позволяет им</w:t>
      </w:r>
      <w:r>
        <w:rPr>
          <w:spacing w:val="1"/>
        </w:rPr>
        <w:t xml:space="preserve"> </w:t>
      </w:r>
      <w:r>
        <w:t>предвосхищать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произвольной регуляции поведения и речи. Благодаря таким изменениям в эмоциональной</w:t>
      </w:r>
      <w:r>
        <w:rPr>
          <w:spacing w:val="1"/>
        </w:rPr>
        <w:t xml:space="preserve"> </w:t>
      </w:r>
      <w:r>
        <w:t>сфере поведение дошкольника с ТНР становится менее ситуативным и чаще выстраивается с</w:t>
      </w:r>
      <w:r>
        <w:rPr>
          <w:spacing w:val="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интересов и потребностей других</w:t>
      </w:r>
      <w:r>
        <w:rPr>
          <w:spacing w:val="2"/>
        </w:rPr>
        <w:t xml:space="preserve"> </w:t>
      </w:r>
      <w:r>
        <w:t>людей.</w:t>
      </w:r>
    </w:p>
    <w:p w14:paraId="68B8E5BB">
      <w:pPr>
        <w:pStyle w:val="7"/>
        <w:ind w:left="962" w:right="220"/>
        <w:sectPr>
          <w:pgSz w:w="11910" w:h="16840"/>
          <w:pgMar w:top="1040" w:right="340" w:bottom="920" w:left="740" w:header="0" w:footer="654" w:gutter="0"/>
          <w:cols w:space="720" w:num="1"/>
        </w:sectPr>
      </w:pPr>
      <w:r>
        <w:t>В результате освоения Программы ребенок с ТНР, преодолевая речевые нарушения</w:t>
      </w:r>
      <w:r>
        <w:rPr>
          <w:i/>
        </w:rPr>
        <w:t>,</w:t>
      </w:r>
      <w:r>
        <w:rPr>
          <w:i/>
          <w:spacing w:val="1"/>
        </w:rPr>
        <w:t xml:space="preserve"> </w:t>
      </w:r>
      <w:r>
        <w:t>овладевает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 в игре, общении, конструировании и других видах детской активности.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род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положительно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самому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чувством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достоинства.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взаимодействует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взрослыми,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играх. Способен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сопереживать</w:t>
      </w:r>
      <w:r>
        <w:rPr>
          <w:spacing w:val="1"/>
        </w:rPr>
        <w:t xml:space="preserve"> </w:t>
      </w:r>
      <w:r>
        <w:t>неудачам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радоваться</w:t>
      </w:r>
      <w:r>
        <w:rPr>
          <w:spacing w:val="1"/>
        </w:rPr>
        <w:t xml:space="preserve"> </w:t>
      </w:r>
      <w:r>
        <w:t>успехам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свои</w:t>
      </w:r>
      <w:r>
        <w:rPr>
          <w:spacing w:val="-57"/>
        </w:rPr>
        <w:t xml:space="preserve"> </w:t>
      </w:r>
      <w:r>
        <w:t>чувства, в том числе чувство веры в себя, старается разрешать конфликты. Ребенок обладает</w:t>
      </w:r>
      <w:r>
        <w:rPr>
          <w:spacing w:val="1"/>
        </w:rPr>
        <w:t xml:space="preserve"> </w:t>
      </w:r>
      <w:r>
        <w:t>воображением, которое реализуется в разных видах деятельности и прежде всего в игре.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различает</w:t>
      </w:r>
      <w:r>
        <w:rPr>
          <w:spacing w:val="1"/>
        </w:rPr>
        <w:t xml:space="preserve"> </w:t>
      </w:r>
      <w:r>
        <w:t>условную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реальную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игровым</w:t>
      </w:r>
      <w:r>
        <w:rPr>
          <w:spacing w:val="1"/>
        </w:rPr>
        <w:t xml:space="preserve"> </w:t>
      </w:r>
      <w:r>
        <w:t>правилам.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хорошо,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взаимодействуя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речью,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желания, использовать речь для выражения своих мыслей, чувств и желаний, построения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высказывания в ситуации общения, может выделять звуки в словах,</w:t>
      </w:r>
      <w:r>
        <w:rPr>
          <w:spacing w:val="1"/>
        </w:rPr>
        <w:t xml:space="preserve"> </w:t>
      </w:r>
      <w:r>
        <w:t>у ребенка</w:t>
      </w:r>
      <w:r>
        <w:rPr>
          <w:spacing w:val="1"/>
        </w:rPr>
        <w:t xml:space="preserve"> </w:t>
      </w:r>
      <w:r>
        <w:t>складываются</w:t>
      </w:r>
      <w:r>
        <w:rPr>
          <w:spacing w:val="-1"/>
        </w:rPr>
        <w:t xml:space="preserve"> </w:t>
      </w:r>
      <w:r>
        <w:t>предпосылки грамотности.</w:t>
      </w:r>
    </w:p>
    <w:p w14:paraId="57577632">
      <w:pPr>
        <w:pStyle w:val="7"/>
        <w:spacing w:before="5"/>
        <w:ind w:left="0" w:firstLine="0"/>
        <w:jc w:val="left"/>
        <w:rPr>
          <w:sz w:val="27"/>
        </w:rPr>
      </w:pPr>
    </w:p>
    <w:p w14:paraId="1D5C56BB">
      <w:pPr>
        <w:pStyle w:val="2"/>
        <w:numPr>
          <w:ilvl w:val="1"/>
          <w:numId w:val="7"/>
        </w:numPr>
        <w:tabs>
          <w:tab w:val="left" w:pos="2440"/>
          <w:tab w:val="left" w:pos="2441"/>
          <w:tab w:val="left" w:pos="4948"/>
          <w:tab w:val="left" w:pos="7472"/>
          <w:tab w:val="left" w:pos="10411"/>
        </w:tabs>
        <w:spacing w:before="90"/>
        <w:ind w:left="962" w:right="226" w:firstLine="707"/>
        <w:jc w:val="left"/>
      </w:pPr>
      <w:r>
        <w:t>ТЕМАТИЧЕСКОЕ</w:t>
      </w:r>
      <w:r>
        <w:tab/>
      </w:r>
      <w:r>
        <w:t>ПЛАНИРОВАНИЕ</w:t>
      </w:r>
      <w:r>
        <w:tab/>
      </w:r>
      <w:r>
        <w:t>ОБРАЗОВАТЕЛЬНОЙ</w:t>
      </w:r>
      <w:r>
        <w:tab/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КОРРЕКЦИОННОЙ</w:t>
      </w:r>
      <w:r>
        <w:rPr>
          <w:spacing w:val="-3"/>
        </w:rPr>
        <w:t xml:space="preserve"> </w:t>
      </w:r>
      <w:r>
        <w:t>ДЕЯТЕЛЬНОСТИ</w:t>
      </w:r>
    </w:p>
    <w:p w14:paraId="62A549B0">
      <w:pPr>
        <w:spacing w:before="2"/>
        <w:ind w:left="2049"/>
        <w:rPr>
          <w:b/>
          <w:sz w:val="24"/>
        </w:rPr>
      </w:pPr>
      <w:r>
        <w:rPr>
          <w:b/>
          <w:sz w:val="24"/>
        </w:rPr>
        <w:t>СТАРШИЙ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ДОШКОЛЬНЫЙ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ВОЗРАСТ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6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ЛЕТ)</w:t>
      </w:r>
    </w:p>
    <w:p w14:paraId="6FEA6B6C">
      <w:pPr>
        <w:pStyle w:val="7"/>
        <w:spacing w:before="1"/>
        <w:ind w:left="0" w:firstLine="0"/>
        <w:jc w:val="left"/>
        <w:rPr>
          <w:b/>
          <w:sz w:val="28"/>
        </w:rPr>
      </w:pPr>
    </w:p>
    <w:tbl>
      <w:tblPr>
        <w:tblStyle w:val="9"/>
        <w:tblW w:w="0" w:type="auto"/>
        <w:tblInd w:w="102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8"/>
        <w:gridCol w:w="3239"/>
        <w:gridCol w:w="5017"/>
      </w:tblGrid>
      <w:tr w14:paraId="45AC08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078" w:type="dxa"/>
          </w:tcPr>
          <w:p w14:paraId="6FF84CD8">
            <w:pPr>
              <w:pStyle w:val="11"/>
              <w:spacing w:before="102" w:line="259" w:lineRule="auto"/>
              <w:ind w:left="196" w:right="110" w:hanging="1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Месяц,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</w:t>
            </w:r>
          </w:p>
        </w:tc>
        <w:tc>
          <w:tcPr>
            <w:tcW w:w="3239" w:type="dxa"/>
          </w:tcPr>
          <w:p w14:paraId="66CBF0D4">
            <w:pPr>
              <w:pStyle w:val="11"/>
              <w:spacing w:before="102"/>
              <w:ind w:left="628"/>
              <w:rPr>
                <w:b/>
                <w:sz w:val="24"/>
              </w:rPr>
            </w:pPr>
            <w:r>
              <w:rPr>
                <w:b/>
                <w:sz w:val="24"/>
              </w:rPr>
              <w:t>Лексическая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тема</w:t>
            </w:r>
          </w:p>
        </w:tc>
        <w:tc>
          <w:tcPr>
            <w:tcW w:w="5017" w:type="dxa"/>
          </w:tcPr>
          <w:p w14:paraId="7B59365B">
            <w:pPr>
              <w:pStyle w:val="11"/>
              <w:spacing w:before="102" w:line="259" w:lineRule="auto"/>
              <w:ind w:left="870" w:right="606" w:hanging="19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Итоговое мероприятие, народный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календарь,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праздничные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даты</w:t>
            </w:r>
          </w:p>
        </w:tc>
      </w:tr>
      <w:tr w14:paraId="133250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6" w:hRule="atLeast"/>
        </w:trPr>
        <w:tc>
          <w:tcPr>
            <w:tcW w:w="1078" w:type="dxa"/>
          </w:tcPr>
          <w:p w14:paraId="1C296B18">
            <w:pPr>
              <w:pStyle w:val="11"/>
              <w:spacing w:before="9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39" w:type="dxa"/>
          </w:tcPr>
          <w:p w14:paraId="79B0F13C">
            <w:pPr>
              <w:pStyle w:val="11"/>
              <w:tabs>
                <w:tab w:val="left" w:pos="2269"/>
              </w:tabs>
              <w:spacing w:before="97" w:line="268" w:lineRule="auto"/>
              <w:ind w:left="145" w:right="51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учителем-логопедом,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 специалистами.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речевых карт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учителем логопедом,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альбомов</w:t>
            </w:r>
          </w:p>
          <w:p w14:paraId="2ACF91F0">
            <w:pPr>
              <w:pStyle w:val="11"/>
              <w:spacing w:before="5"/>
              <w:ind w:left="0" w:right="53"/>
              <w:rPr>
                <w:sz w:val="24"/>
              </w:rPr>
            </w:pPr>
            <w:r>
              <w:rPr>
                <w:sz w:val="24"/>
              </w:rPr>
              <w:t xml:space="preserve">  другими специалистами</w:t>
            </w:r>
          </w:p>
        </w:tc>
        <w:tc>
          <w:tcPr>
            <w:tcW w:w="5017" w:type="dxa"/>
          </w:tcPr>
          <w:p w14:paraId="739817B8">
            <w:pPr>
              <w:pStyle w:val="11"/>
              <w:spacing w:before="97"/>
              <w:ind w:left="54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</w:tc>
      </w:tr>
      <w:tr w14:paraId="6BF6A2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0" w:hRule="atLeast"/>
        </w:trPr>
        <w:tc>
          <w:tcPr>
            <w:tcW w:w="1078" w:type="dxa"/>
          </w:tcPr>
          <w:p w14:paraId="5CE60A5D">
            <w:pPr>
              <w:pStyle w:val="11"/>
              <w:spacing w:before="97" w:line="278" w:lineRule="auto"/>
              <w:ind w:right="79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2B49EEFB">
            <w:pPr>
              <w:pStyle w:val="11"/>
              <w:tabs>
                <w:tab w:val="left" w:pos="1132"/>
                <w:tab w:val="left" w:pos="2584"/>
              </w:tabs>
              <w:spacing w:before="95" w:line="285" w:lineRule="auto"/>
              <w:ind w:left="54" w:right="-15"/>
              <w:rPr>
                <w:sz w:val="24"/>
              </w:rPr>
            </w:pPr>
            <w:r>
              <w:rPr>
                <w:sz w:val="24"/>
              </w:rPr>
              <w:t>Осень.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Признаки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осени.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Деревья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осенью</w:t>
            </w:r>
          </w:p>
        </w:tc>
        <w:tc>
          <w:tcPr>
            <w:tcW w:w="5017" w:type="dxa"/>
          </w:tcPr>
          <w:p w14:paraId="75611AA5">
            <w:pPr>
              <w:pStyle w:val="11"/>
              <w:spacing w:before="95" w:line="280" w:lineRule="auto"/>
              <w:ind w:left="54" w:right="171"/>
              <w:jc w:val="both"/>
              <w:rPr>
                <w:sz w:val="24"/>
              </w:rPr>
            </w:pPr>
            <w:r>
              <w:rPr>
                <w:sz w:val="24"/>
              </w:rPr>
              <w:t>Интегрированное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лебедь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остался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один» из цикла «Новые развивающие сказки».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календарь 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Сергий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Капустник.</w:t>
            </w:r>
          </w:p>
          <w:p w14:paraId="66982B88">
            <w:pPr>
              <w:pStyle w:val="11"/>
              <w:spacing w:before="8"/>
              <w:ind w:left="5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</w:t>
            </w:r>
          </w:p>
        </w:tc>
      </w:tr>
      <w:tr w14:paraId="42FF36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1078" w:type="dxa"/>
          </w:tcPr>
          <w:p w14:paraId="4D119B1C">
            <w:pPr>
              <w:pStyle w:val="11"/>
              <w:spacing w:before="97" w:line="276" w:lineRule="auto"/>
              <w:ind w:right="79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3696F166">
            <w:pPr>
              <w:pStyle w:val="11"/>
              <w:spacing w:before="97"/>
              <w:ind w:left="54"/>
              <w:rPr>
                <w:sz w:val="24"/>
              </w:rPr>
            </w:pPr>
            <w:r>
              <w:rPr>
                <w:sz w:val="24"/>
              </w:rPr>
              <w:t>Огород.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Овощи</w:t>
            </w:r>
          </w:p>
        </w:tc>
        <w:tc>
          <w:tcPr>
            <w:tcW w:w="5017" w:type="dxa"/>
          </w:tcPr>
          <w:p w14:paraId="4C97C11C">
            <w:pPr>
              <w:pStyle w:val="11"/>
              <w:spacing w:before="97" w:line="259" w:lineRule="auto"/>
              <w:ind w:left="54" w:right="267"/>
              <w:rPr>
                <w:sz w:val="24"/>
              </w:rPr>
            </w:pPr>
            <w:r>
              <w:rPr>
                <w:sz w:val="24"/>
              </w:rPr>
              <w:t>Коллективная аппликация «Вот так урожай!»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Покров</w:t>
            </w:r>
          </w:p>
        </w:tc>
      </w:tr>
      <w:tr w14:paraId="2E44F5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</w:trPr>
        <w:tc>
          <w:tcPr>
            <w:tcW w:w="1078" w:type="dxa"/>
          </w:tcPr>
          <w:p w14:paraId="3EA83DDE">
            <w:pPr>
              <w:pStyle w:val="11"/>
              <w:spacing w:before="97" w:line="276" w:lineRule="auto"/>
              <w:ind w:right="79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368D8C4D">
            <w:pPr>
              <w:pStyle w:val="11"/>
              <w:spacing w:before="97"/>
              <w:ind w:left="54"/>
              <w:rPr>
                <w:sz w:val="24"/>
              </w:rPr>
            </w:pPr>
            <w:r>
              <w:rPr>
                <w:sz w:val="24"/>
              </w:rPr>
              <w:t>Сад.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Фрукты</w:t>
            </w:r>
          </w:p>
        </w:tc>
        <w:tc>
          <w:tcPr>
            <w:tcW w:w="5017" w:type="dxa"/>
          </w:tcPr>
          <w:p w14:paraId="3F8C9987">
            <w:pPr>
              <w:pStyle w:val="11"/>
              <w:spacing w:before="95" w:line="280" w:lineRule="auto"/>
              <w:ind w:left="54" w:right="319"/>
              <w:rPr>
                <w:sz w:val="24"/>
              </w:rPr>
            </w:pPr>
            <w:r>
              <w:rPr>
                <w:sz w:val="24"/>
              </w:rPr>
              <w:t>Выставка рисунков «Мои любимые фрукты»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(совместное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творчество).</w:t>
            </w:r>
          </w:p>
          <w:p w14:paraId="3E3DDEE5">
            <w:pPr>
              <w:pStyle w:val="11"/>
              <w:spacing w:line="273" w:lineRule="exact"/>
              <w:ind w:left="54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Ознобицы</w:t>
            </w:r>
          </w:p>
        </w:tc>
      </w:tr>
      <w:tr w14:paraId="05C5F2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</w:trPr>
        <w:tc>
          <w:tcPr>
            <w:tcW w:w="1078" w:type="dxa"/>
          </w:tcPr>
          <w:p w14:paraId="38A13203">
            <w:pPr>
              <w:pStyle w:val="11"/>
              <w:spacing w:before="97" w:line="278" w:lineRule="auto"/>
              <w:ind w:right="79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611328DD">
            <w:pPr>
              <w:pStyle w:val="11"/>
              <w:spacing w:before="97"/>
              <w:ind w:left="54"/>
              <w:rPr>
                <w:sz w:val="24"/>
              </w:rPr>
            </w:pPr>
            <w:r>
              <w:rPr>
                <w:sz w:val="24"/>
              </w:rPr>
              <w:t>Лес.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Грибы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ягоды</w:t>
            </w:r>
          </w:p>
        </w:tc>
        <w:tc>
          <w:tcPr>
            <w:tcW w:w="5017" w:type="dxa"/>
          </w:tcPr>
          <w:p w14:paraId="1546F930">
            <w:pPr>
              <w:pStyle w:val="11"/>
              <w:tabs>
                <w:tab w:val="left" w:pos="2175"/>
                <w:tab w:val="left" w:pos="3592"/>
              </w:tabs>
              <w:spacing w:before="97" w:line="280" w:lineRule="auto"/>
              <w:ind w:left="759" w:right="1199" w:hanging="706"/>
              <w:rPr>
                <w:sz w:val="24"/>
              </w:rPr>
            </w:pPr>
            <w:r>
              <w:rPr>
                <w:sz w:val="24"/>
              </w:rPr>
              <w:t>Инсценировка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сказки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Сутеева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«Под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грибом».</w:t>
            </w:r>
          </w:p>
          <w:p w14:paraId="3AFFA242">
            <w:pPr>
              <w:pStyle w:val="11"/>
              <w:spacing w:before="1"/>
              <w:ind w:left="54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Прасковья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Грязнуха</w:t>
            </w:r>
          </w:p>
        </w:tc>
      </w:tr>
      <w:tr w14:paraId="5BB333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078" w:type="dxa"/>
          </w:tcPr>
          <w:p w14:paraId="17A9BD3C">
            <w:pPr>
              <w:pStyle w:val="11"/>
              <w:spacing w:before="97"/>
              <w:rPr>
                <w:sz w:val="24"/>
              </w:rPr>
            </w:pPr>
            <w:r>
              <w:rPr>
                <w:sz w:val="24"/>
              </w:rPr>
              <w:t>Ноябрь,</w:t>
            </w:r>
          </w:p>
        </w:tc>
        <w:tc>
          <w:tcPr>
            <w:tcW w:w="3239" w:type="dxa"/>
          </w:tcPr>
          <w:p w14:paraId="2F4339E4">
            <w:pPr>
              <w:pStyle w:val="11"/>
              <w:spacing w:before="97"/>
              <w:ind w:left="54"/>
              <w:rPr>
                <w:sz w:val="24"/>
              </w:rPr>
            </w:pPr>
            <w:r>
              <w:rPr>
                <w:sz w:val="24"/>
              </w:rPr>
              <w:t>Одежда</w:t>
            </w:r>
          </w:p>
        </w:tc>
        <w:tc>
          <w:tcPr>
            <w:tcW w:w="5017" w:type="dxa"/>
          </w:tcPr>
          <w:p w14:paraId="6277A677">
            <w:pPr>
              <w:pStyle w:val="11"/>
              <w:spacing w:before="97"/>
              <w:ind w:left="54"/>
              <w:rPr>
                <w:sz w:val="24"/>
              </w:rPr>
            </w:pPr>
            <w:r>
              <w:rPr>
                <w:sz w:val="24"/>
              </w:rPr>
              <w:t>Вечер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досуга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фольклорного</w:t>
            </w:r>
          </w:p>
        </w:tc>
      </w:tr>
    </w:tbl>
    <w:p w14:paraId="0E5DB0A6">
      <w:pPr>
        <w:pStyle w:val="7"/>
        <w:spacing w:before="10"/>
        <w:ind w:left="0" w:firstLine="0"/>
        <w:jc w:val="left"/>
        <w:rPr>
          <w:b/>
          <w:sz w:val="25"/>
        </w:rPr>
      </w:pPr>
    </w:p>
    <w:tbl>
      <w:tblPr>
        <w:tblStyle w:val="9"/>
        <w:tblW w:w="0" w:type="auto"/>
        <w:tblInd w:w="102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8"/>
        <w:gridCol w:w="3239"/>
        <w:gridCol w:w="5017"/>
      </w:tblGrid>
      <w:tr w14:paraId="68C005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</w:trPr>
        <w:tc>
          <w:tcPr>
            <w:tcW w:w="1078" w:type="dxa"/>
          </w:tcPr>
          <w:p w14:paraId="522BCA17">
            <w:pPr>
              <w:pStyle w:val="11"/>
              <w:spacing w:before="9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6A113667">
            <w:pPr>
              <w:pStyle w:val="11"/>
              <w:ind w:left="0"/>
              <w:rPr>
                <w:sz w:val="24"/>
              </w:rPr>
            </w:pPr>
          </w:p>
        </w:tc>
        <w:tc>
          <w:tcPr>
            <w:tcW w:w="5017" w:type="dxa"/>
          </w:tcPr>
          <w:p w14:paraId="56C31DDA">
            <w:pPr>
              <w:pStyle w:val="11"/>
              <w:spacing w:before="97" w:line="278" w:lineRule="auto"/>
              <w:ind w:left="54" w:right="236"/>
              <w:rPr>
                <w:sz w:val="24"/>
              </w:rPr>
            </w:pPr>
            <w:r>
              <w:rPr>
                <w:sz w:val="24"/>
              </w:rPr>
              <w:t>материала (потешек, частушек, прибауток).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кадендарь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Прасковья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Льняница.</w:t>
            </w:r>
          </w:p>
          <w:p w14:paraId="2669A8F7">
            <w:pPr>
              <w:pStyle w:val="11"/>
              <w:spacing w:line="257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</w:t>
            </w:r>
          </w:p>
        </w:tc>
      </w:tr>
      <w:tr w14:paraId="0CBCCD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078" w:type="dxa"/>
          </w:tcPr>
          <w:p w14:paraId="068DF8CF">
            <w:pPr>
              <w:pStyle w:val="11"/>
              <w:spacing w:before="95" w:line="276" w:lineRule="auto"/>
              <w:ind w:right="136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22C93C60">
            <w:pPr>
              <w:pStyle w:val="11"/>
              <w:spacing w:before="95"/>
              <w:ind w:left="54"/>
              <w:rPr>
                <w:sz w:val="24"/>
              </w:rPr>
            </w:pPr>
            <w:r>
              <w:rPr>
                <w:sz w:val="24"/>
              </w:rPr>
              <w:t>Обувь.</w:t>
            </w:r>
          </w:p>
        </w:tc>
        <w:tc>
          <w:tcPr>
            <w:tcW w:w="5017" w:type="dxa"/>
          </w:tcPr>
          <w:p w14:paraId="5360DD1B">
            <w:pPr>
              <w:pStyle w:val="11"/>
              <w:spacing w:before="95"/>
              <w:ind w:left="54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праздник.</w:t>
            </w:r>
          </w:p>
          <w:p w14:paraId="6B250D14">
            <w:pPr>
              <w:pStyle w:val="11"/>
              <w:spacing w:before="43"/>
              <w:ind w:left="54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Кузтминки</w:t>
            </w:r>
          </w:p>
        </w:tc>
      </w:tr>
    </w:tbl>
    <w:p w14:paraId="73648401">
      <w:pPr>
        <w:rPr>
          <w:sz w:val="24"/>
        </w:rPr>
        <w:sectPr>
          <w:pgSz w:w="11910" w:h="16840"/>
          <w:pgMar w:top="1580" w:right="340" w:bottom="920" w:left="740" w:header="0" w:footer="654" w:gutter="0"/>
          <w:cols w:space="720" w:num="1"/>
        </w:sectPr>
      </w:pPr>
    </w:p>
    <w:tbl>
      <w:tblPr>
        <w:tblStyle w:val="9"/>
        <w:tblW w:w="0" w:type="auto"/>
        <w:tblInd w:w="102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8"/>
        <w:gridCol w:w="3239"/>
        <w:gridCol w:w="5017"/>
      </w:tblGrid>
      <w:tr w14:paraId="1B42EC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</w:trPr>
        <w:tc>
          <w:tcPr>
            <w:tcW w:w="1078" w:type="dxa"/>
          </w:tcPr>
          <w:p w14:paraId="45CB44E7">
            <w:pPr>
              <w:pStyle w:val="11"/>
              <w:spacing w:before="92" w:line="276" w:lineRule="auto"/>
              <w:ind w:right="136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445A629B">
            <w:pPr>
              <w:pStyle w:val="11"/>
              <w:spacing w:before="92"/>
              <w:ind w:left="54"/>
              <w:rPr>
                <w:sz w:val="24"/>
              </w:rPr>
            </w:pPr>
            <w:r>
              <w:rPr>
                <w:sz w:val="24"/>
              </w:rPr>
              <w:t>Игрушки</w:t>
            </w:r>
          </w:p>
        </w:tc>
        <w:tc>
          <w:tcPr>
            <w:tcW w:w="5017" w:type="dxa"/>
          </w:tcPr>
          <w:p w14:paraId="1E82B963">
            <w:pPr>
              <w:pStyle w:val="11"/>
              <w:tabs>
                <w:tab w:val="left" w:pos="2175"/>
                <w:tab w:val="left" w:pos="3592"/>
              </w:tabs>
              <w:spacing w:before="92" w:line="259" w:lineRule="auto"/>
              <w:ind w:left="759" w:right="544" w:hanging="706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игрушек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младшей</w:t>
            </w:r>
          </w:p>
          <w:p w14:paraId="4758318B">
            <w:pPr>
              <w:pStyle w:val="11"/>
              <w:spacing w:line="275" w:lineRule="exact"/>
              <w:ind w:left="54"/>
              <w:rPr>
                <w:sz w:val="24"/>
              </w:rPr>
            </w:pPr>
            <w:r>
              <w:rPr>
                <w:sz w:val="24"/>
              </w:rPr>
              <w:t>группы.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Федот</w:t>
            </w:r>
          </w:p>
          <w:p w14:paraId="7CD231BE">
            <w:pPr>
              <w:pStyle w:val="11"/>
              <w:spacing w:before="21"/>
              <w:ind w:left="54"/>
              <w:rPr>
                <w:sz w:val="24"/>
              </w:rPr>
            </w:pPr>
            <w:r>
              <w:rPr>
                <w:sz w:val="24"/>
              </w:rPr>
              <w:t>Ледостав</w:t>
            </w:r>
          </w:p>
        </w:tc>
      </w:tr>
      <w:tr w14:paraId="4ACFB2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1078" w:type="dxa"/>
          </w:tcPr>
          <w:p w14:paraId="3DEC357A">
            <w:pPr>
              <w:pStyle w:val="11"/>
              <w:spacing w:before="89" w:line="278" w:lineRule="auto"/>
              <w:ind w:right="136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112007E5">
            <w:pPr>
              <w:pStyle w:val="11"/>
              <w:spacing w:before="89"/>
              <w:ind w:left="54"/>
              <w:rPr>
                <w:sz w:val="24"/>
              </w:rPr>
            </w:pPr>
            <w:r>
              <w:rPr>
                <w:sz w:val="24"/>
              </w:rPr>
              <w:t>Посуда</w:t>
            </w:r>
          </w:p>
        </w:tc>
        <w:tc>
          <w:tcPr>
            <w:tcW w:w="5017" w:type="dxa"/>
          </w:tcPr>
          <w:p w14:paraId="58E53963">
            <w:pPr>
              <w:pStyle w:val="11"/>
              <w:spacing w:before="91" w:line="235" w:lineRule="auto"/>
              <w:ind w:left="54" w:right="747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пластилина,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глины,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соленого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чашка»</w:t>
            </w:r>
          </w:p>
          <w:p w14:paraId="3259FDC0">
            <w:pPr>
              <w:pStyle w:val="11"/>
              <w:spacing w:before="52"/>
              <w:ind w:left="54"/>
              <w:rPr>
                <w:sz w:val="24"/>
              </w:rPr>
            </w:pPr>
            <w:r>
              <w:rPr>
                <w:sz w:val="24"/>
              </w:rPr>
              <w:t>(совместное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творчество).</w:t>
            </w:r>
          </w:p>
          <w:p w14:paraId="0206D285">
            <w:pPr>
              <w:pStyle w:val="11"/>
              <w:spacing w:before="20" w:line="300" w:lineRule="atLeast"/>
              <w:ind w:left="54" w:right="332"/>
              <w:rPr>
                <w:b/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Студит.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</w:t>
            </w:r>
          </w:p>
        </w:tc>
      </w:tr>
      <w:tr w14:paraId="5A13D8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3" w:hRule="atLeast"/>
        </w:trPr>
        <w:tc>
          <w:tcPr>
            <w:tcW w:w="1078" w:type="dxa"/>
          </w:tcPr>
          <w:p w14:paraId="5E16B10E">
            <w:pPr>
              <w:pStyle w:val="11"/>
              <w:spacing w:before="89" w:line="278" w:lineRule="auto"/>
              <w:ind w:right="91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32086A40">
            <w:pPr>
              <w:pStyle w:val="11"/>
              <w:spacing w:before="89"/>
              <w:ind w:left="54"/>
              <w:rPr>
                <w:sz w:val="24"/>
              </w:rPr>
            </w:pPr>
            <w:r>
              <w:rPr>
                <w:sz w:val="24"/>
              </w:rPr>
              <w:t>Зима.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Зимующие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</w:p>
        </w:tc>
        <w:tc>
          <w:tcPr>
            <w:tcW w:w="5017" w:type="dxa"/>
          </w:tcPr>
          <w:p w14:paraId="7C8800B6">
            <w:pPr>
              <w:pStyle w:val="11"/>
              <w:tabs>
                <w:tab w:val="left" w:pos="1467"/>
                <w:tab w:val="left" w:pos="2175"/>
              </w:tabs>
              <w:spacing w:before="87" w:line="273" w:lineRule="auto"/>
              <w:ind w:left="54" w:right="283"/>
              <w:rPr>
                <w:sz w:val="24"/>
              </w:rPr>
            </w:pPr>
            <w:r>
              <w:rPr>
                <w:sz w:val="24"/>
              </w:rPr>
              <w:t>Интегрированное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сорока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клеста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судила»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цикла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«Новые</w:t>
            </w:r>
          </w:p>
          <w:p w14:paraId="6D572EDE">
            <w:pPr>
              <w:pStyle w:val="11"/>
              <w:spacing w:line="276" w:lineRule="exact"/>
              <w:ind w:left="759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сказки».</w:t>
            </w:r>
          </w:p>
          <w:p w14:paraId="0C492CC6">
            <w:pPr>
              <w:pStyle w:val="11"/>
              <w:spacing w:before="44"/>
              <w:ind w:left="54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</w:p>
          <w:p w14:paraId="36B3FF2C">
            <w:pPr>
              <w:pStyle w:val="11"/>
              <w:spacing w:before="57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воинской славы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</w:p>
        </w:tc>
      </w:tr>
      <w:tr w14:paraId="181255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4" w:hRule="atLeast"/>
        </w:trPr>
        <w:tc>
          <w:tcPr>
            <w:tcW w:w="1078" w:type="dxa"/>
          </w:tcPr>
          <w:p w14:paraId="70C546DD">
            <w:pPr>
              <w:pStyle w:val="11"/>
              <w:spacing w:before="89" w:line="278" w:lineRule="auto"/>
              <w:ind w:right="91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75A8E061">
            <w:pPr>
              <w:pStyle w:val="11"/>
              <w:spacing w:before="89"/>
              <w:ind w:left="54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зимой</w:t>
            </w:r>
          </w:p>
        </w:tc>
        <w:tc>
          <w:tcPr>
            <w:tcW w:w="5017" w:type="dxa"/>
          </w:tcPr>
          <w:p w14:paraId="44548CFA">
            <w:pPr>
              <w:pStyle w:val="11"/>
              <w:spacing w:before="87" w:line="259" w:lineRule="auto"/>
              <w:ind w:left="54" w:right="346"/>
              <w:rPr>
                <w:sz w:val="24"/>
              </w:rPr>
            </w:pPr>
            <w:r>
              <w:rPr>
                <w:sz w:val="24"/>
              </w:rPr>
              <w:t>Интегрированное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щенок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узнал,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кто всех важнее» из цикла «Новые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сказки».</w:t>
            </w:r>
          </w:p>
          <w:p w14:paraId="5FB0A8F6">
            <w:pPr>
              <w:pStyle w:val="11"/>
              <w:spacing w:before="22"/>
              <w:ind w:left="54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Георгий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Победоносец</w:t>
            </w:r>
          </w:p>
        </w:tc>
      </w:tr>
      <w:tr w14:paraId="659B69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6" w:hRule="atLeast"/>
        </w:trPr>
        <w:tc>
          <w:tcPr>
            <w:tcW w:w="1078" w:type="dxa"/>
          </w:tcPr>
          <w:p w14:paraId="14DFF66E">
            <w:pPr>
              <w:pStyle w:val="11"/>
              <w:spacing w:before="92" w:line="276" w:lineRule="auto"/>
              <w:ind w:right="91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3AC0BD62">
            <w:pPr>
              <w:pStyle w:val="11"/>
              <w:spacing w:before="92"/>
              <w:ind w:left="54"/>
              <w:rPr>
                <w:sz w:val="24"/>
              </w:rPr>
            </w:pPr>
            <w:r>
              <w:rPr>
                <w:sz w:val="24"/>
              </w:rPr>
              <w:t>Дикие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зимой</w:t>
            </w:r>
          </w:p>
        </w:tc>
        <w:tc>
          <w:tcPr>
            <w:tcW w:w="5017" w:type="dxa"/>
          </w:tcPr>
          <w:p w14:paraId="278AD777">
            <w:pPr>
              <w:pStyle w:val="11"/>
              <w:tabs>
                <w:tab w:val="left" w:pos="1467"/>
                <w:tab w:val="left" w:pos="2175"/>
              </w:tabs>
              <w:spacing w:before="89" w:line="271" w:lineRule="auto"/>
              <w:ind w:left="54" w:right="151"/>
              <w:rPr>
                <w:sz w:val="24"/>
              </w:rPr>
            </w:pPr>
            <w:r>
              <w:rPr>
                <w:sz w:val="24"/>
              </w:rPr>
              <w:t>Интегрированное занятие «Как олененку маму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искали»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цикла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«Новые</w:t>
            </w:r>
          </w:p>
          <w:p w14:paraId="219DA772">
            <w:pPr>
              <w:pStyle w:val="11"/>
              <w:spacing w:before="3"/>
              <w:ind w:left="759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сказки».</w:t>
            </w:r>
          </w:p>
          <w:p w14:paraId="5C2EBA9C">
            <w:pPr>
              <w:pStyle w:val="11"/>
              <w:spacing w:before="21" w:line="300" w:lineRule="atLeast"/>
              <w:ind w:left="54" w:right="245"/>
              <w:rPr>
                <w:b/>
                <w:sz w:val="24"/>
              </w:rPr>
            </w:pPr>
            <w:r>
              <w:rPr>
                <w:sz w:val="24"/>
              </w:rPr>
              <w:t xml:space="preserve">Народный праздник — Никола Зимний.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ракетных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войск</w:t>
            </w:r>
          </w:p>
        </w:tc>
      </w:tr>
      <w:tr w14:paraId="28AF08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078" w:type="dxa"/>
          </w:tcPr>
          <w:p w14:paraId="6F14A809">
            <w:pPr>
              <w:pStyle w:val="11"/>
              <w:spacing w:before="89" w:line="276" w:lineRule="auto"/>
              <w:ind w:right="91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1C57634B">
            <w:pPr>
              <w:pStyle w:val="11"/>
              <w:spacing w:before="89"/>
              <w:ind w:left="54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5017" w:type="dxa"/>
          </w:tcPr>
          <w:p w14:paraId="3BFB2DD6">
            <w:pPr>
              <w:pStyle w:val="11"/>
              <w:spacing w:before="89"/>
              <w:ind w:left="54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утренник.</w:t>
            </w:r>
          </w:p>
          <w:p w14:paraId="6CAF1C81">
            <w:pPr>
              <w:pStyle w:val="11"/>
              <w:spacing w:before="43"/>
              <w:ind w:left="54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 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Лукин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 w14:paraId="0D9DE5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078" w:type="dxa"/>
          </w:tcPr>
          <w:p w14:paraId="0B4A0458">
            <w:pPr>
              <w:pStyle w:val="11"/>
              <w:spacing w:before="89" w:line="276" w:lineRule="auto"/>
              <w:ind w:right="136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36A963CD">
            <w:pPr>
              <w:pStyle w:val="11"/>
              <w:spacing w:before="89"/>
              <w:ind w:left="54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5017" w:type="dxa"/>
          </w:tcPr>
          <w:p w14:paraId="6F406E79">
            <w:pPr>
              <w:pStyle w:val="11"/>
              <w:spacing w:before="89"/>
              <w:ind w:left="54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 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Рождество</w:t>
            </w:r>
          </w:p>
        </w:tc>
      </w:tr>
      <w:tr w14:paraId="24A9EA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3" w:hRule="atLeast"/>
        </w:trPr>
        <w:tc>
          <w:tcPr>
            <w:tcW w:w="1078" w:type="dxa"/>
          </w:tcPr>
          <w:p w14:paraId="7729C0FA">
            <w:pPr>
              <w:pStyle w:val="11"/>
              <w:spacing w:before="89" w:line="278" w:lineRule="auto"/>
              <w:ind w:right="136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409FF32C">
            <w:pPr>
              <w:pStyle w:val="11"/>
              <w:spacing w:before="89"/>
              <w:ind w:left="54"/>
              <w:rPr>
                <w:sz w:val="24"/>
              </w:rPr>
            </w:pPr>
            <w:r>
              <w:rPr>
                <w:sz w:val="24"/>
              </w:rPr>
              <w:t>Мебель</w:t>
            </w:r>
          </w:p>
        </w:tc>
        <w:tc>
          <w:tcPr>
            <w:tcW w:w="5017" w:type="dxa"/>
          </w:tcPr>
          <w:p w14:paraId="7040739D">
            <w:pPr>
              <w:pStyle w:val="11"/>
              <w:tabs>
                <w:tab w:val="left" w:pos="3592"/>
              </w:tabs>
              <w:spacing w:before="87" w:line="273" w:lineRule="auto"/>
              <w:ind w:left="54" w:right="74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мебели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деревянного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конструктора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</w:p>
          <w:p w14:paraId="3BBFDD73">
            <w:pPr>
              <w:pStyle w:val="11"/>
              <w:tabs>
                <w:tab w:val="left" w:pos="2175"/>
              </w:tabs>
              <w:spacing w:line="276" w:lineRule="exact"/>
              <w:ind w:left="759"/>
              <w:rPr>
                <w:sz w:val="24"/>
              </w:rPr>
            </w:pPr>
            <w:r>
              <w:rPr>
                <w:sz w:val="24"/>
              </w:rPr>
              <w:t>схемам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описанию.</w:t>
            </w:r>
          </w:p>
          <w:p w14:paraId="2EF13080">
            <w:pPr>
              <w:pStyle w:val="11"/>
              <w:spacing w:before="21" w:line="300" w:lineRule="atLeast"/>
              <w:ind w:left="54" w:right="745"/>
              <w:rPr>
                <w:b/>
                <w:sz w:val="24"/>
              </w:rPr>
            </w:pPr>
            <w:r>
              <w:rPr>
                <w:sz w:val="24"/>
              </w:rPr>
              <w:t xml:space="preserve">Народный праздник — Сочельник.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российской печати</w:t>
            </w:r>
          </w:p>
        </w:tc>
      </w:tr>
      <w:tr w14:paraId="4AE23E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</w:trPr>
        <w:tc>
          <w:tcPr>
            <w:tcW w:w="1078" w:type="dxa"/>
          </w:tcPr>
          <w:p w14:paraId="2729A88E">
            <w:pPr>
              <w:pStyle w:val="11"/>
              <w:spacing w:before="90" w:line="278" w:lineRule="auto"/>
              <w:ind w:right="182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3неделя</w:t>
            </w:r>
          </w:p>
        </w:tc>
        <w:tc>
          <w:tcPr>
            <w:tcW w:w="3239" w:type="dxa"/>
          </w:tcPr>
          <w:p w14:paraId="5834FA19">
            <w:pPr>
              <w:pStyle w:val="11"/>
              <w:tabs>
                <w:tab w:val="left" w:pos="1471"/>
              </w:tabs>
              <w:spacing w:before="90"/>
              <w:ind w:left="54"/>
              <w:rPr>
                <w:sz w:val="24"/>
              </w:rPr>
            </w:pPr>
            <w:r>
              <w:rPr>
                <w:sz w:val="24"/>
              </w:rPr>
              <w:t xml:space="preserve">Грузовой и </w:t>
            </w:r>
            <w:r>
              <w:rPr>
                <w:spacing w:val="-1"/>
                <w:sz w:val="24"/>
              </w:rPr>
              <w:t>пассажирский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транспорт</w:t>
            </w:r>
          </w:p>
        </w:tc>
        <w:tc>
          <w:tcPr>
            <w:tcW w:w="5017" w:type="dxa"/>
          </w:tcPr>
          <w:p w14:paraId="1B28A357">
            <w:pPr>
              <w:pStyle w:val="11"/>
              <w:spacing w:before="90" w:line="271" w:lineRule="auto"/>
              <w:ind w:left="54" w:right="814"/>
              <w:rPr>
                <w:b/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улице».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Народный праздник — Крещение.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инженерных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войск</w:t>
            </w:r>
          </w:p>
        </w:tc>
      </w:tr>
      <w:tr w14:paraId="722651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7" w:hRule="atLeast"/>
        </w:trPr>
        <w:tc>
          <w:tcPr>
            <w:tcW w:w="1078" w:type="dxa"/>
          </w:tcPr>
          <w:p w14:paraId="5F32328F">
            <w:pPr>
              <w:pStyle w:val="11"/>
              <w:spacing w:before="89" w:line="276" w:lineRule="auto"/>
              <w:ind w:right="136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40FBB9CA">
            <w:pPr>
              <w:pStyle w:val="11"/>
              <w:spacing w:before="89"/>
              <w:ind w:left="54"/>
              <w:rPr>
                <w:sz w:val="24"/>
              </w:rPr>
            </w:pPr>
            <w:r>
              <w:rPr>
                <w:sz w:val="24"/>
              </w:rPr>
              <w:t>Профессии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транспорте</w:t>
            </w:r>
          </w:p>
        </w:tc>
        <w:tc>
          <w:tcPr>
            <w:tcW w:w="5017" w:type="dxa"/>
          </w:tcPr>
          <w:p w14:paraId="6958A9DB">
            <w:pPr>
              <w:pStyle w:val="11"/>
              <w:spacing w:before="89" w:line="266" w:lineRule="auto"/>
              <w:ind w:left="54" w:right="366"/>
              <w:rPr>
                <w:b/>
                <w:sz w:val="24"/>
              </w:rPr>
            </w:pPr>
            <w:r>
              <w:rPr>
                <w:sz w:val="24"/>
              </w:rPr>
              <w:t>Сюжетно-ролевая игра «Летим в отпуск».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Народный праздник — Татьянин день.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полного освобождения Ленинграда от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фашистской блокады</w:t>
            </w:r>
          </w:p>
        </w:tc>
      </w:tr>
      <w:tr w14:paraId="1D8FCF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078" w:type="dxa"/>
          </w:tcPr>
          <w:p w14:paraId="49BE35B7">
            <w:pPr>
              <w:pStyle w:val="11"/>
              <w:spacing w:before="89" w:line="259" w:lineRule="auto"/>
              <w:ind w:right="130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1B95AFC5">
            <w:pPr>
              <w:pStyle w:val="11"/>
              <w:spacing w:before="89"/>
              <w:ind w:left="54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</w:p>
        </w:tc>
        <w:tc>
          <w:tcPr>
            <w:tcW w:w="5017" w:type="dxa"/>
          </w:tcPr>
          <w:p w14:paraId="79585864">
            <w:pPr>
              <w:pStyle w:val="11"/>
              <w:spacing w:before="89" w:line="259" w:lineRule="auto"/>
              <w:ind w:left="54" w:right="373"/>
              <w:rPr>
                <w:sz w:val="24"/>
              </w:rPr>
            </w:pPr>
            <w:r>
              <w:rPr>
                <w:sz w:val="24"/>
              </w:rPr>
              <w:t>Экскурсия на пищеблок, в банно-прачечный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оздоровительный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комплекс,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</w:tbl>
    <w:p w14:paraId="17C95EB7">
      <w:pPr>
        <w:spacing w:line="259" w:lineRule="auto"/>
        <w:rPr>
          <w:sz w:val="24"/>
        </w:rPr>
        <w:sectPr>
          <w:pgSz w:w="11910" w:h="16840"/>
          <w:pgMar w:top="1120" w:right="340" w:bottom="840" w:left="740" w:header="0" w:footer="654" w:gutter="0"/>
          <w:cols w:space="720" w:num="1"/>
        </w:sectPr>
      </w:pPr>
    </w:p>
    <w:tbl>
      <w:tblPr>
        <w:tblStyle w:val="9"/>
        <w:tblW w:w="0" w:type="auto"/>
        <w:tblInd w:w="102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8"/>
        <w:gridCol w:w="3239"/>
        <w:gridCol w:w="5017"/>
      </w:tblGrid>
      <w:tr w14:paraId="047587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078" w:type="dxa"/>
          </w:tcPr>
          <w:p w14:paraId="760CAFD1">
            <w:pPr>
              <w:pStyle w:val="11"/>
              <w:ind w:left="0"/>
              <w:rPr>
                <w:sz w:val="24"/>
              </w:rPr>
            </w:pPr>
          </w:p>
        </w:tc>
        <w:tc>
          <w:tcPr>
            <w:tcW w:w="3239" w:type="dxa"/>
          </w:tcPr>
          <w:p w14:paraId="33A10A47">
            <w:pPr>
              <w:pStyle w:val="11"/>
              <w:ind w:left="0"/>
              <w:rPr>
                <w:sz w:val="24"/>
              </w:rPr>
            </w:pPr>
          </w:p>
        </w:tc>
        <w:tc>
          <w:tcPr>
            <w:tcW w:w="5017" w:type="dxa"/>
          </w:tcPr>
          <w:p w14:paraId="1D0BF73E">
            <w:pPr>
              <w:pStyle w:val="11"/>
              <w:spacing w:before="89" w:line="259" w:lineRule="auto"/>
              <w:ind w:left="54" w:right="643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календарь — Кудесы</w:t>
            </w:r>
          </w:p>
        </w:tc>
      </w:tr>
      <w:tr w14:paraId="2325D6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1078" w:type="dxa"/>
          </w:tcPr>
          <w:p w14:paraId="69B8061F">
            <w:pPr>
              <w:pStyle w:val="11"/>
              <w:spacing w:before="87" w:line="278" w:lineRule="auto"/>
              <w:ind w:right="130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4C0D9A74">
            <w:pPr>
              <w:pStyle w:val="11"/>
              <w:spacing w:before="87"/>
              <w:ind w:left="54"/>
              <w:rPr>
                <w:sz w:val="24"/>
              </w:rPr>
            </w:pPr>
            <w:r>
              <w:rPr>
                <w:sz w:val="24"/>
              </w:rPr>
              <w:t>Ателье.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Закройщица</w:t>
            </w:r>
          </w:p>
        </w:tc>
        <w:tc>
          <w:tcPr>
            <w:tcW w:w="5017" w:type="dxa"/>
          </w:tcPr>
          <w:p w14:paraId="31C24746">
            <w:pPr>
              <w:pStyle w:val="11"/>
              <w:spacing w:before="87" w:line="271" w:lineRule="auto"/>
              <w:ind w:left="54" w:right="556"/>
              <w:rPr>
                <w:b/>
                <w:sz w:val="24"/>
              </w:rPr>
            </w:pPr>
            <w:r>
              <w:rPr>
                <w:sz w:val="24"/>
              </w:rPr>
              <w:t>Коллективный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коллаж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«Нарядные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куклы».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Народный календарь — Сретенье.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гражданской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авиации</w:t>
            </w:r>
          </w:p>
        </w:tc>
      </w:tr>
      <w:tr w14:paraId="0470FC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0" w:hRule="atLeast"/>
        </w:trPr>
        <w:tc>
          <w:tcPr>
            <w:tcW w:w="1078" w:type="dxa"/>
          </w:tcPr>
          <w:p w14:paraId="4805365F">
            <w:pPr>
              <w:pStyle w:val="11"/>
              <w:spacing w:before="87" w:line="278" w:lineRule="auto"/>
              <w:ind w:right="78"/>
              <w:rPr>
                <w:sz w:val="24"/>
              </w:rPr>
            </w:pPr>
            <w:r>
              <w:rPr>
                <w:spacing w:val="-1"/>
                <w:sz w:val="24"/>
              </w:rPr>
              <w:t>Февраль,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7A7738CA">
            <w:pPr>
              <w:pStyle w:val="11"/>
              <w:spacing w:before="87"/>
              <w:ind w:left="54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армия</w:t>
            </w:r>
          </w:p>
        </w:tc>
        <w:tc>
          <w:tcPr>
            <w:tcW w:w="5017" w:type="dxa"/>
          </w:tcPr>
          <w:p w14:paraId="1C89C1BD">
            <w:pPr>
              <w:pStyle w:val="11"/>
              <w:spacing w:before="87"/>
              <w:ind w:left="54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утренник.</w:t>
            </w:r>
          </w:p>
          <w:p w14:paraId="0A0F210E">
            <w:pPr>
              <w:pStyle w:val="11"/>
              <w:tabs>
                <w:tab w:val="left" w:pos="2175"/>
                <w:tab w:val="left" w:pos="3592"/>
              </w:tabs>
              <w:spacing w:before="43" w:line="280" w:lineRule="auto"/>
              <w:ind w:left="759" w:right="1177" w:hanging="706"/>
              <w:rPr>
                <w:sz w:val="24"/>
              </w:rPr>
            </w:pPr>
            <w:r>
              <w:rPr>
                <w:sz w:val="24"/>
              </w:rPr>
              <w:t xml:space="preserve">День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единства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Агафья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коровница.</w:t>
            </w:r>
          </w:p>
          <w:p w14:paraId="1F33E21A">
            <w:pPr>
              <w:pStyle w:val="11"/>
              <w:spacing w:before="14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Защитника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</w:t>
            </w:r>
          </w:p>
        </w:tc>
      </w:tr>
      <w:tr w14:paraId="402887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078" w:type="dxa"/>
          </w:tcPr>
          <w:p w14:paraId="3090C024">
            <w:pPr>
              <w:pStyle w:val="11"/>
              <w:spacing w:before="87" w:line="278" w:lineRule="auto"/>
              <w:ind w:right="78"/>
              <w:rPr>
                <w:sz w:val="24"/>
              </w:rPr>
            </w:pPr>
            <w:r>
              <w:rPr>
                <w:spacing w:val="-1"/>
                <w:sz w:val="24"/>
              </w:rPr>
              <w:t>Февраль,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1D5A8ED0">
            <w:pPr>
              <w:pStyle w:val="11"/>
              <w:tabs>
                <w:tab w:val="left" w:pos="2032"/>
              </w:tabs>
              <w:spacing w:before="87" w:line="283" w:lineRule="auto"/>
              <w:ind w:left="54" w:right="57"/>
              <w:rPr>
                <w:sz w:val="24"/>
              </w:rPr>
            </w:pPr>
            <w:r>
              <w:rPr>
                <w:sz w:val="24"/>
              </w:rPr>
              <w:t>Стройка.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Профессии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строителей</w:t>
            </w:r>
          </w:p>
        </w:tc>
        <w:tc>
          <w:tcPr>
            <w:tcW w:w="5017" w:type="dxa"/>
          </w:tcPr>
          <w:p w14:paraId="77DD81B8">
            <w:pPr>
              <w:pStyle w:val="11"/>
              <w:spacing w:before="87"/>
              <w:ind w:left="54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праздник.</w:t>
            </w:r>
          </w:p>
          <w:p w14:paraId="7A12B798">
            <w:pPr>
              <w:pStyle w:val="11"/>
              <w:spacing w:before="43"/>
              <w:ind w:left="54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Онисим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Зимобор</w:t>
            </w:r>
          </w:p>
        </w:tc>
      </w:tr>
      <w:tr w14:paraId="554F03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1078" w:type="dxa"/>
          </w:tcPr>
          <w:p w14:paraId="10A5525F">
            <w:pPr>
              <w:pStyle w:val="11"/>
              <w:spacing w:before="90"/>
              <w:rPr>
                <w:sz w:val="24"/>
              </w:rPr>
            </w:pPr>
            <w:r>
              <w:rPr>
                <w:sz w:val="24"/>
              </w:rPr>
              <w:t>Март,</w:t>
            </w:r>
          </w:p>
          <w:p w14:paraId="3BA05FCA">
            <w:pPr>
              <w:pStyle w:val="11"/>
              <w:spacing w:before="4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0BE74182">
            <w:pPr>
              <w:pStyle w:val="11"/>
              <w:tabs>
                <w:tab w:val="left" w:pos="1135"/>
                <w:tab w:val="left" w:pos="2503"/>
              </w:tabs>
              <w:spacing w:before="87" w:line="283" w:lineRule="auto"/>
              <w:ind w:left="54" w:right="54"/>
              <w:rPr>
                <w:sz w:val="24"/>
              </w:rPr>
            </w:pPr>
            <w:r>
              <w:rPr>
                <w:sz w:val="24"/>
              </w:rPr>
              <w:t>Весна.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Приметы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весны.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  <w:tc>
          <w:tcPr>
            <w:tcW w:w="5017" w:type="dxa"/>
          </w:tcPr>
          <w:p w14:paraId="72B9717D">
            <w:pPr>
              <w:pStyle w:val="11"/>
              <w:spacing w:before="90"/>
              <w:ind w:left="54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утренник.</w:t>
            </w:r>
          </w:p>
          <w:p w14:paraId="6F39948F">
            <w:pPr>
              <w:pStyle w:val="11"/>
              <w:spacing w:before="43"/>
              <w:ind w:left="54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Тимофей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Весновей.</w:t>
            </w:r>
          </w:p>
          <w:p w14:paraId="43C0903E">
            <w:pPr>
              <w:pStyle w:val="11"/>
              <w:spacing w:before="26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женский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</w:tr>
      <w:tr w14:paraId="557FD4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078" w:type="dxa"/>
          </w:tcPr>
          <w:p w14:paraId="5884030C">
            <w:pPr>
              <w:pStyle w:val="11"/>
              <w:spacing w:before="87"/>
              <w:rPr>
                <w:sz w:val="24"/>
              </w:rPr>
            </w:pPr>
            <w:r>
              <w:rPr>
                <w:sz w:val="24"/>
              </w:rPr>
              <w:t>Март,</w:t>
            </w:r>
          </w:p>
          <w:p w14:paraId="0CB16516">
            <w:pPr>
              <w:pStyle w:val="11"/>
              <w:spacing w:before="4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40421DA0">
            <w:pPr>
              <w:pStyle w:val="11"/>
              <w:spacing w:before="87"/>
              <w:ind w:left="54"/>
              <w:rPr>
                <w:sz w:val="24"/>
              </w:rPr>
            </w:pPr>
            <w:r>
              <w:rPr>
                <w:sz w:val="24"/>
              </w:rPr>
              <w:t>Комнатные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</w:p>
        </w:tc>
        <w:tc>
          <w:tcPr>
            <w:tcW w:w="5017" w:type="dxa"/>
          </w:tcPr>
          <w:p w14:paraId="4DC2B8B6">
            <w:pPr>
              <w:pStyle w:val="11"/>
              <w:spacing w:before="87"/>
              <w:ind w:left="54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Ботанический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сад.</w:t>
            </w:r>
          </w:p>
          <w:p w14:paraId="438AACD2">
            <w:pPr>
              <w:pStyle w:val="11"/>
              <w:spacing w:before="43"/>
              <w:ind w:left="54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Василий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Капельник</w:t>
            </w:r>
          </w:p>
        </w:tc>
      </w:tr>
      <w:tr w14:paraId="103A30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5" w:hRule="atLeast"/>
        </w:trPr>
        <w:tc>
          <w:tcPr>
            <w:tcW w:w="1078" w:type="dxa"/>
          </w:tcPr>
          <w:p w14:paraId="1FDFAA58">
            <w:pPr>
              <w:pStyle w:val="11"/>
              <w:spacing w:before="87"/>
              <w:rPr>
                <w:sz w:val="24"/>
              </w:rPr>
            </w:pPr>
            <w:r>
              <w:rPr>
                <w:sz w:val="24"/>
              </w:rPr>
              <w:t>Март,</w:t>
            </w:r>
          </w:p>
          <w:p w14:paraId="1190A00F">
            <w:pPr>
              <w:pStyle w:val="11"/>
              <w:spacing w:before="43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17A0BED6">
            <w:pPr>
              <w:pStyle w:val="11"/>
              <w:spacing w:before="87" w:line="259" w:lineRule="auto"/>
              <w:ind w:left="54" w:right="59"/>
              <w:rPr>
                <w:sz w:val="24"/>
              </w:rPr>
            </w:pPr>
            <w:r>
              <w:rPr>
                <w:sz w:val="24"/>
              </w:rPr>
              <w:t>Пресноводные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аквариумные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рыбы</w:t>
            </w:r>
          </w:p>
        </w:tc>
        <w:tc>
          <w:tcPr>
            <w:tcW w:w="5017" w:type="dxa"/>
          </w:tcPr>
          <w:p w14:paraId="33B67B9E">
            <w:pPr>
              <w:pStyle w:val="11"/>
              <w:spacing w:before="87" w:line="256" w:lineRule="auto"/>
              <w:ind w:left="54" w:right="938"/>
              <w:rPr>
                <w:sz w:val="24"/>
              </w:rPr>
            </w:pPr>
            <w:r>
              <w:rPr>
                <w:sz w:val="24"/>
              </w:rPr>
              <w:t>Интегрированное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погибла плотвичка» из цикла «Новые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сказки».</w:t>
            </w:r>
          </w:p>
          <w:p w14:paraId="6F7E77E4">
            <w:pPr>
              <w:pStyle w:val="11"/>
              <w:spacing w:before="26"/>
              <w:ind w:left="54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Герасим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Грачевник.</w:t>
            </w:r>
          </w:p>
          <w:p w14:paraId="4BE89A65">
            <w:pPr>
              <w:pStyle w:val="11"/>
              <w:spacing w:before="26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торговли</w:t>
            </w:r>
          </w:p>
        </w:tc>
      </w:tr>
      <w:tr w14:paraId="1B8BA8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1078" w:type="dxa"/>
          </w:tcPr>
          <w:p w14:paraId="16084185">
            <w:pPr>
              <w:pStyle w:val="11"/>
              <w:spacing w:before="87"/>
              <w:rPr>
                <w:sz w:val="24"/>
              </w:rPr>
            </w:pPr>
            <w:r>
              <w:rPr>
                <w:sz w:val="24"/>
              </w:rPr>
              <w:t>Март,</w:t>
            </w:r>
          </w:p>
          <w:p w14:paraId="07F9A1BD">
            <w:pPr>
              <w:pStyle w:val="11"/>
              <w:spacing w:before="43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657C794D">
            <w:pPr>
              <w:pStyle w:val="11"/>
              <w:spacing w:before="87"/>
              <w:ind w:left="54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</w:p>
        </w:tc>
        <w:tc>
          <w:tcPr>
            <w:tcW w:w="5017" w:type="dxa"/>
          </w:tcPr>
          <w:p w14:paraId="75994412">
            <w:pPr>
              <w:pStyle w:val="11"/>
              <w:spacing w:before="87" w:line="271" w:lineRule="auto"/>
              <w:ind w:left="54" w:right="188"/>
              <w:rPr>
                <w:b/>
                <w:sz w:val="24"/>
              </w:rPr>
            </w:pPr>
            <w:r>
              <w:rPr>
                <w:sz w:val="24"/>
              </w:rPr>
              <w:t>Автобусная экскурсия в центр города.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Народный праздник — Алексей теплый.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моряка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подводника</w:t>
            </w:r>
          </w:p>
        </w:tc>
      </w:tr>
      <w:tr w14:paraId="0F8EFA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8" w:hRule="atLeast"/>
        </w:trPr>
        <w:tc>
          <w:tcPr>
            <w:tcW w:w="1078" w:type="dxa"/>
          </w:tcPr>
          <w:p w14:paraId="1CDFB19D">
            <w:pPr>
              <w:pStyle w:val="11"/>
              <w:spacing w:before="89" w:line="276" w:lineRule="auto"/>
              <w:ind w:right="136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67BFE4FD">
            <w:pPr>
              <w:pStyle w:val="11"/>
              <w:spacing w:before="89"/>
              <w:ind w:left="54"/>
              <w:rPr>
                <w:sz w:val="24"/>
              </w:rPr>
            </w:pPr>
            <w:r>
              <w:rPr>
                <w:sz w:val="24"/>
              </w:rPr>
              <w:t>Весенние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селе</w:t>
            </w:r>
          </w:p>
        </w:tc>
        <w:tc>
          <w:tcPr>
            <w:tcW w:w="5017" w:type="dxa"/>
          </w:tcPr>
          <w:p w14:paraId="60D19D00">
            <w:pPr>
              <w:pStyle w:val="11"/>
              <w:tabs>
                <w:tab w:val="left" w:pos="1467"/>
                <w:tab w:val="left" w:pos="3592"/>
              </w:tabs>
              <w:spacing w:before="89" w:line="280" w:lineRule="auto"/>
              <w:ind w:left="759" w:right="768" w:hanging="706"/>
              <w:rPr>
                <w:sz w:val="24"/>
              </w:rPr>
            </w:pPr>
            <w:r>
              <w:rPr>
                <w:sz w:val="24"/>
              </w:rPr>
              <w:t>Посадка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лука,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укропа,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салата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центре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  <w:p w14:paraId="153F2A3A">
            <w:pPr>
              <w:pStyle w:val="11"/>
              <w:spacing w:line="259" w:lineRule="auto"/>
              <w:ind w:left="54" w:right="156"/>
              <w:rPr>
                <w:sz w:val="24"/>
              </w:rPr>
            </w:pPr>
            <w:r>
              <w:rPr>
                <w:sz w:val="24"/>
              </w:rPr>
              <w:t>Народный праздник — Благовещение, встреча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весны.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 смеха</w:t>
            </w:r>
          </w:p>
        </w:tc>
      </w:tr>
      <w:tr w14:paraId="1501A4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1078" w:type="dxa"/>
          </w:tcPr>
          <w:p w14:paraId="3C089927">
            <w:pPr>
              <w:pStyle w:val="11"/>
              <w:spacing w:before="87" w:line="278" w:lineRule="auto"/>
              <w:ind w:right="136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6F295A45">
            <w:pPr>
              <w:pStyle w:val="11"/>
              <w:spacing w:before="87"/>
              <w:ind w:left="54"/>
              <w:rPr>
                <w:sz w:val="24"/>
              </w:rPr>
            </w:pPr>
            <w:r>
              <w:rPr>
                <w:sz w:val="24"/>
              </w:rPr>
              <w:t>Космос</w:t>
            </w:r>
          </w:p>
        </w:tc>
        <w:tc>
          <w:tcPr>
            <w:tcW w:w="5017" w:type="dxa"/>
          </w:tcPr>
          <w:p w14:paraId="69CA8D76">
            <w:pPr>
              <w:pStyle w:val="11"/>
              <w:spacing w:before="84"/>
              <w:ind w:left="54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Планетарий.</w:t>
            </w:r>
          </w:p>
          <w:p w14:paraId="41CFFAC6">
            <w:pPr>
              <w:pStyle w:val="11"/>
              <w:spacing w:before="46"/>
              <w:ind w:left="54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 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Зажги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снега.</w:t>
            </w:r>
          </w:p>
          <w:p w14:paraId="28C09230">
            <w:pPr>
              <w:pStyle w:val="11"/>
              <w:spacing w:before="27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</w:t>
            </w:r>
          </w:p>
        </w:tc>
      </w:tr>
      <w:tr w14:paraId="408C87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078" w:type="dxa"/>
          </w:tcPr>
          <w:p w14:paraId="3D4ED553">
            <w:pPr>
              <w:pStyle w:val="11"/>
              <w:spacing w:before="87" w:line="278" w:lineRule="auto"/>
              <w:ind w:right="136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38071D42">
            <w:pPr>
              <w:pStyle w:val="11"/>
              <w:spacing w:before="87"/>
              <w:ind w:left="54"/>
              <w:rPr>
                <w:sz w:val="24"/>
              </w:rPr>
            </w:pPr>
            <w:r>
              <w:rPr>
                <w:sz w:val="24"/>
              </w:rPr>
              <w:t>Откуда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пришел?</w:t>
            </w:r>
          </w:p>
        </w:tc>
        <w:tc>
          <w:tcPr>
            <w:tcW w:w="5017" w:type="dxa"/>
          </w:tcPr>
          <w:p w14:paraId="2B55B9F9">
            <w:pPr>
              <w:pStyle w:val="11"/>
              <w:spacing w:before="87" w:line="261" w:lineRule="auto"/>
              <w:ind w:left="54" w:right="515"/>
              <w:rPr>
                <w:sz w:val="24"/>
              </w:rPr>
            </w:pPr>
            <w:r>
              <w:rPr>
                <w:sz w:val="24"/>
              </w:rPr>
              <w:t>Чаепитие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«Мамины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пироги».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Ледолом</w:t>
            </w:r>
          </w:p>
        </w:tc>
      </w:tr>
      <w:tr w14:paraId="41FF41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1078" w:type="dxa"/>
          </w:tcPr>
          <w:p w14:paraId="3AD0D226">
            <w:pPr>
              <w:pStyle w:val="11"/>
              <w:spacing w:before="89" w:line="276" w:lineRule="auto"/>
              <w:ind w:right="136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63F62222">
            <w:pPr>
              <w:pStyle w:val="11"/>
              <w:spacing w:before="89"/>
              <w:ind w:left="54"/>
              <w:rPr>
                <w:sz w:val="24"/>
              </w:rPr>
            </w:pPr>
            <w:r>
              <w:rPr>
                <w:sz w:val="24"/>
              </w:rPr>
              <w:t>Почта</w:t>
            </w:r>
          </w:p>
        </w:tc>
        <w:tc>
          <w:tcPr>
            <w:tcW w:w="5017" w:type="dxa"/>
          </w:tcPr>
          <w:p w14:paraId="1C58FB06">
            <w:pPr>
              <w:pStyle w:val="11"/>
              <w:spacing w:before="89"/>
              <w:ind w:left="54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почту.</w:t>
            </w:r>
          </w:p>
          <w:p w14:paraId="72C58E4C">
            <w:pPr>
              <w:pStyle w:val="11"/>
              <w:spacing w:before="43" w:line="264" w:lineRule="auto"/>
              <w:ind w:left="54" w:right="96"/>
              <w:rPr>
                <w:b/>
                <w:sz w:val="24"/>
              </w:rPr>
            </w:pPr>
            <w:r>
              <w:rPr>
                <w:sz w:val="24"/>
              </w:rPr>
              <w:t xml:space="preserve">Народный праздник — Мартын Лисогон.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пожарной охраны</w:t>
            </w:r>
          </w:p>
        </w:tc>
      </w:tr>
      <w:tr w14:paraId="751EAC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078" w:type="dxa"/>
          </w:tcPr>
          <w:p w14:paraId="7C633757">
            <w:pPr>
              <w:pStyle w:val="11"/>
              <w:spacing w:before="87"/>
              <w:rPr>
                <w:sz w:val="24"/>
              </w:rPr>
            </w:pPr>
            <w:r>
              <w:rPr>
                <w:sz w:val="24"/>
              </w:rPr>
              <w:t>Май,</w:t>
            </w:r>
          </w:p>
          <w:p w14:paraId="4296DB49">
            <w:pPr>
              <w:pStyle w:val="11"/>
              <w:spacing w:before="4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2DD2DACD">
            <w:pPr>
              <w:pStyle w:val="11"/>
              <w:spacing w:before="87"/>
              <w:ind w:left="54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весенние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5017" w:type="dxa"/>
          </w:tcPr>
          <w:p w14:paraId="3639A695">
            <w:pPr>
              <w:pStyle w:val="11"/>
              <w:spacing w:before="92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весны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труда</w:t>
            </w:r>
          </w:p>
        </w:tc>
      </w:tr>
    </w:tbl>
    <w:p w14:paraId="68914D9E">
      <w:pPr>
        <w:rPr>
          <w:sz w:val="24"/>
        </w:rPr>
        <w:sectPr>
          <w:pgSz w:w="11910" w:h="16840"/>
          <w:pgMar w:top="1120" w:right="340" w:bottom="840" w:left="740" w:header="0" w:footer="654" w:gutter="0"/>
          <w:cols w:space="720" w:num="1"/>
        </w:sectPr>
      </w:pPr>
    </w:p>
    <w:tbl>
      <w:tblPr>
        <w:tblStyle w:val="9"/>
        <w:tblW w:w="0" w:type="auto"/>
        <w:tblInd w:w="102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8"/>
        <w:gridCol w:w="3239"/>
        <w:gridCol w:w="5017"/>
      </w:tblGrid>
      <w:tr w14:paraId="066BFA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5" w:hRule="atLeast"/>
        </w:trPr>
        <w:tc>
          <w:tcPr>
            <w:tcW w:w="1078" w:type="dxa"/>
          </w:tcPr>
          <w:p w14:paraId="71EEA340">
            <w:pPr>
              <w:pStyle w:val="11"/>
              <w:spacing w:before="89"/>
              <w:rPr>
                <w:sz w:val="24"/>
              </w:rPr>
            </w:pPr>
            <w:r>
              <w:rPr>
                <w:sz w:val="24"/>
              </w:rPr>
              <w:t>Май,</w:t>
            </w:r>
          </w:p>
          <w:p w14:paraId="5EB339DD">
            <w:pPr>
              <w:pStyle w:val="11"/>
              <w:spacing w:before="4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5B3E56CD">
            <w:pPr>
              <w:pStyle w:val="11"/>
              <w:spacing w:before="89"/>
              <w:ind w:left="54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5017" w:type="dxa"/>
          </w:tcPr>
          <w:p w14:paraId="1F7F5B54">
            <w:pPr>
              <w:pStyle w:val="11"/>
              <w:tabs>
                <w:tab w:val="left" w:pos="2175"/>
                <w:tab w:val="left" w:pos="2884"/>
              </w:tabs>
              <w:spacing w:before="87" w:line="283" w:lineRule="auto"/>
              <w:ind w:left="759" w:right="1502" w:hanging="706"/>
              <w:rPr>
                <w:sz w:val="24"/>
              </w:rPr>
            </w:pPr>
            <w:r>
              <w:rPr>
                <w:sz w:val="24"/>
              </w:rPr>
              <w:t>Сюжетно-ролевая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«Дядя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Степапостовой».</w:t>
            </w:r>
          </w:p>
          <w:p w14:paraId="38195A00">
            <w:pPr>
              <w:pStyle w:val="11"/>
              <w:spacing w:line="275" w:lineRule="exact"/>
              <w:ind w:left="54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 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Еремей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Запрягальник.</w:t>
            </w:r>
          </w:p>
          <w:p w14:paraId="4C4D39B5">
            <w:pPr>
              <w:pStyle w:val="11"/>
              <w:spacing w:before="57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День Победы</w:t>
            </w:r>
          </w:p>
        </w:tc>
      </w:tr>
      <w:tr w14:paraId="1CE7FA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078" w:type="dxa"/>
          </w:tcPr>
          <w:p w14:paraId="7A6F4A37">
            <w:pPr>
              <w:pStyle w:val="11"/>
              <w:spacing w:before="87"/>
              <w:rPr>
                <w:sz w:val="24"/>
              </w:rPr>
            </w:pPr>
            <w:r>
              <w:rPr>
                <w:sz w:val="24"/>
              </w:rPr>
              <w:t>Май,</w:t>
            </w:r>
          </w:p>
          <w:p w14:paraId="665B5907">
            <w:pPr>
              <w:pStyle w:val="11"/>
              <w:spacing w:before="43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50B86879">
            <w:pPr>
              <w:pStyle w:val="11"/>
              <w:spacing w:before="87"/>
              <w:ind w:left="54"/>
              <w:rPr>
                <w:sz w:val="24"/>
              </w:rPr>
            </w:pPr>
            <w:r>
              <w:rPr>
                <w:sz w:val="24"/>
              </w:rPr>
              <w:t>Лето.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Насекомые</w:t>
            </w:r>
          </w:p>
        </w:tc>
        <w:tc>
          <w:tcPr>
            <w:tcW w:w="5017" w:type="dxa"/>
          </w:tcPr>
          <w:p w14:paraId="467746CC">
            <w:pPr>
              <w:pStyle w:val="11"/>
              <w:spacing w:before="87" w:line="259" w:lineRule="auto"/>
              <w:ind w:left="54" w:right="757"/>
              <w:rPr>
                <w:sz w:val="24"/>
              </w:rPr>
            </w:pPr>
            <w:r>
              <w:rPr>
                <w:sz w:val="24"/>
              </w:rPr>
              <w:t>Интегрированное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кузнечик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помогал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слабым»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«Новые</w:t>
            </w:r>
          </w:p>
        </w:tc>
      </w:tr>
      <w:tr w14:paraId="24FAAD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078" w:type="dxa"/>
          </w:tcPr>
          <w:p w14:paraId="5275AD4B">
            <w:pPr>
              <w:pStyle w:val="11"/>
              <w:ind w:left="0"/>
              <w:rPr>
                <w:sz w:val="24"/>
              </w:rPr>
            </w:pPr>
          </w:p>
        </w:tc>
        <w:tc>
          <w:tcPr>
            <w:tcW w:w="3239" w:type="dxa"/>
          </w:tcPr>
          <w:p w14:paraId="4E536AFF">
            <w:pPr>
              <w:pStyle w:val="11"/>
              <w:ind w:left="0"/>
              <w:rPr>
                <w:sz w:val="24"/>
              </w:rPr>
            </w:pPr>
          </w:p>
        </w:tc>
        <w:tc>
          <w:tcPr>
            <w:tcW w:w="5017" w:type="dxa"/>
          </w:tcPr>
          <w:p w14:paraId="24F8DF4C">
            <w:pPr>
              <w:pStyle w:val="11"/>
              <w:spacing w:before="89"/>
              <w:ind w:left="54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сказки».</w:t>
            </w:r>
          </w:p>
          <w:p w14:paraId="562E0A4E">
            <w:pPr>
              <w:pStyle w:val="11"/>
              <w:spacing w:before="43"/>
              <w:ind w:left="54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 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Огуречик</w:t>
            </w:r>
          </w:p>
        </w:tc>
      </w:tr>
      <w:tr w14:paraId="67D120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0" w:hRule="atLeast"/>
        </w:trPr>
        <w:tc>
          <w:tcPr>
            <w:tcW w:w="1078" w:type="dxa"/>
          </w:tcPr>
          <w:p w14:paraId="674C012A">
            <w:pPr>
              <w:pStyle w:val="11"/>
              <w:spacing w:before="87"/>
              <w:rPr>
                <w:sz w:val="24"/>
              </w:rPr>
            </w:pPr>
            <w:r>
              <w:rPr>
                <w:sz w:val="24"/>
              </w:rPr>
              <w:t>Май,</w:t>
            </w:r>
          </w:p>
          <w:p w14:paraId="4583C953">
            <w:pPr>
              <w:pStyle w:val="11"/>
              <w:spacing w:before="4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39" w:type="dxa"/>
          </w:tcPr>
          <w:p w14:paraId="62952562">
            <w:pPr>
              <w:pStyle w:val="11"/>
              <w:spacing w:before="87"/>
              <w:ind w:left="54"/>
              <w:rPr>
                <w:sz w:val="24"/>
              </w:rPr>
            </w:pPr>
            <w:r>
              <w:rPr>
                <w:sz w:val="24"/>
              </w:rPr>
              <w:t>Лето.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лугу</w:t>
            </w:r>
          </w:p>
        </w:tc>
        <w:tc>
          <w:tcPr>
            <w:tcW w:w="5017" w:type="dxa"/>
          </w:tcPr>
          <w:p w14:paraId="2808972F">
            <w:pPr>
              <w:pStyle w:val="11"/>
              <w:spacing w:before="84" w:line="256" w:lineRule="auto"/>
              <w:ind w:left="54" w:right="427"/>
              <w:rPr>
                <w:sz w:val="24"/>
              </w:rPr>
            </w:pPr>
            <w:r>
              <w:rPr>
                <w:sz w:val="24"/>
              </w:rPr>
              <w:t>Интегрированное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девочка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еще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 встретила кузнечика» из цикла «Новые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сказки».</w:t>
            </w:r>
          </w:p>
          <w:p w14:paraId="7B6F3E53">
            <w:pPr>
              <w:pStyle w:val="11"/>
              <w:spacing w:before="29" w:line="256" w:lineRule="auto"/>
              <w:ind w:left="54" w:right="562"/>
              <w:rPr>
                <w:sz w:val="24"/>
              </w:rPr>
            </w:pPr>
            <w:r>
              <w:rPr>
                <w:sz w:val="24"/>
              </w:rPr>
              <w:t>Народный праздник — Арина Рассадница.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Высаживание рассады цветов на участке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</w:p>
          <w:p w14:paraId="12E0C2A5">
            <w:pPr>
              <w:pStyle w:val="11"/>
              <w:spacing w:before="41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Всероссийский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библиотек</w:t>
            </w:r>
          </w:p>
        </w:tc>
      </w:tr>
    </w:tbl>
    <w:p w14:paraId="56F23515">
      <w:pPr>
        <w:pStyle w:val="7"/>
        <w:ind w:left="0" w:firstLine="0"/>
        <w:jc w:val="left"/>
        <w:rPr>
          <w:b/>
          <w:sz w:val="20"/>
        </w:rPr>
      </w:pPr>
    </w:p>
    <w:p w14:paraId="27DF2027">
      <w:pPr>
        <w:pStyle w:val="7"/>
        <w:spacing w:before="5"/>
        <w:ind w:left="0" w:firstLine="0"/>
        <w:jc w:val="left"/>
        <w:rPr>
          <w:b/>
          <w:sz w:val="25"/>
        </w:rPr>
      </w:pPr>
    </w:p>
    <w:p w14:paraId="28333958">
      <w:pPr>
        <w:pStyle w:val="2"/>
        <w:spacing w:before="90"/>
        <w:ind w:left="2049"/>
      </w:pPr>
      <w:r>
        <w:t>СТАРШИЙ</w:t>
      </w:r>
      <w:r>
        <w:rPr>
          <w:spacing w:val="-2"/>
        </w:rPr>
        <w:t xml:space="preserve"> </w:t>
      </w:r>
      <w:r>
        <w:t>ДОШКОЛЬНЫЙ</w:t>
      </w:r>
      <w:r>
        <w:rPr>
          <w:spacing w:val="-1"/>
        </w:rPr>
        <w:t xml:space="preserve"> </w:t>
      </w:r>
      <w:r>
        <w:t>ВОЗРАСТ</w:t>
      </w:r>
      <w:r>
        <w:rPr>
          <w:spacing w:val="-1"/>
        </w:rPr>
        <w:t xml:space="preserve"> </w:t>
      </w:r>
      <w:r>
        <w:t>(С</w:t>
      </w:r>
      <w:r>
        <w:rPr>
          <w:spacing w:val="-3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ЛЕТ)</w:t>
      </w:r>
    </w:p>
    <w:p w14:paraId="051815CF">
      <w:pPr>
        <w:pStyle w:val="7"/>
        <w:ind w:left="0" w:firstLine="0"/>
        <w:jc w:val="left"/>
        <w:rPr>
          <w:b/>
          <w:sz w:val="28"/>
        </w:rPr>
      </w:pPr>
    </w:p>
    <w:tbl>
      <w:tblPr>
        <w:tblStyle w:val="9"/>
        <w:tblW w:w="0" w:type="auto"/>
        <w:tblInd w:w="102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6"/>
        <w:gridCol w:w="3286"/>
        <w:gridCol w:w="5132"/>
      </w:tblGrid>
      <w:tr w14:paraId="188ADD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166" w:type="dxa"/>
          </w:tcPr>
          <w:p w14:paraId="210062E1">
            <w:pPr>
              <w:pStyle w:val="11"/>
              <w:spacing w:before="102" w:line="259" w:lineRule="auto"/>
              <w:ind w:left="237" w:right="157" w:hanging="1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Месяц,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</w:t>
            </w:r>
          </w:p>
        </w:tc>
        <w:tc>
          <w:tcPr>
            <w:tcW w:w="3286" w:type="dxa"/>
          </w:tcPr>
          <w:p w14:paraId="247A5B64">
            <w:pPr>
              <w:pStyle w:val="11"/>
              <w:spacing w:before="102"/>
              <w:ind w:left="655"/>
              <w:rPr>
                <w:b/>
                <w:sz w:val="24"/>
              </w:rPr>
            </w:pPr>
            <w:r>
              <w:rPr>
                <w:b/>
                <w:sz w:val="24"/>
              </w:rPr>
              <w:t>Лексическая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тема</w:t>
            </w:r>
          </w:p>
        </w:tc>
        <w:tc>
          <w:tcPr>
            <w:tcW w:w="5132" w:type="dxa"/>
          </w:tcPr>
          <w:p w14:paraId="7993CD4E">
            <w:pPr>
              <w:pStyle w:val="11"/>
              <w:spacing w:before="102"/>
              <w:ind w:left="1316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мероприятие</w:t>
            </w:r>
          </w:p>
        </w:tc>
      </w:tr>
      <w:tr w14:paraId="4F1560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9" w:hRule="atLeast"/>
        </w:trPr>
        <w:tc>
          <w:tcPr>
            <w:tcW w:w="1166" w:type="dxa"/>
          </w:tcPr>
          <w:p w14:paraId="40BB1667">
            <w:pPr>
              <w:pStyle w:val="11"/>
              <w:spacing w:before="95" w:line="254" w:lineRule="auto"/>
              <w:ind w:right="62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1—3</w:t>
            </w:r>
          </w:p>
          <w:p w14:paraId="042C342A">
            <w:pPr>
              <w:pStyle w:val="11"/>
              <w:spacing w:before="29"/>
              <w:rPr>
                <w:sz w:val="24"/>
              </w:rPr>
            </w:pPr>
            <w:r>
              <w:rPr>
                <w:sz w:val="24"/>
              </w:rPr>
              <w:t>недели</w:t>
            </w:r>
          </w:p>
        </w:tc>
        <w:tc>
          <w:tcPr>
            <w:tcW w:w="3286" w:type="dxa"/>
          </w:tcPr>
          <w:p w14:paraId="4286B9B2">
            <w:pPr>
              <w:pStyle w:val="11"/>
              <w:spacing w:before="97" w:line="278" w:lineRule="auto"/>
              <w:ind w:right="23"/>
              <w:rPr>
                <w:sz w:val="24"/>
              </w:rPr>
            </w:pPr>
            <w:r>
              <w:rPr>
                <w:sz w:val="24"/>
              </w:rPr>
              <w:t>Обследование детей учителем-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логопедом.</w:t>
            </w:r>
          </w:p>
          <w:p w14:paraId="118EE57B">
            <w:pPr>
              <w:pStyle w:val="11"/>
              <w:spacing w:line="259" w:lineRule="auto"/>
              <w:ind w:right="52"/>
              <w:rPr>
                <w:sz w:val="24"/>
              </w:rPr>
            </w:pPr>
            <w:r>
              <w:rPr>
                <w:sz w:val="24"/>
              </w:rPr>
              <w:t>Заполнение речевых карт.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 детей воспитателями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педагогом-психологом.</w:t>
            </w:r>
          </w:p>
          <w:p w14:paraId="658002EC">
            <w:pPr>
              <w:pStyle w:val="11"/>
              <w:rPr>
                <w:sz w:val="24"/>
              </w:rPr>
            </w:pPr>
            <w:r>
              <w:rPr>
                <w:sz w:val="24"/>
              </w:rPr>
              <w:t>Заполнение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диагностических</w:t>
            </w:r>
          </w:p>
          <w:p w14:paraId="21850B21">
            <w:pPr>
              <w:pStyle w:val="11"/>
              <w:spacing w:before="21"/>
              <w:rPr>
                <w:sz w:val="24"/>
              </w:rPr>
            </w:pPr>
            <w:r>
              <w:rPr>
                <w:sz w:val="24"/>
              </w:rPr>
              <w:t>Альбомов</w:t>
            </w:r>
          </w:p>
        </w:tc>
        <w:tc>
          <w:tcPr>
            <w:tcW w:w="5132" w:type="dxa"/>
          </w:tcPr>
          <w:p w14:paraId="282631E8">
            <w:pPr>
              <w:pStyle w:val="11"/>
              <w:spacing w:before="97"/>
              <w:ind w:left="58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</w:tc>
      </w:tr>
      <w:tr w14:paraId="72B2F2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</w:trPr>
        <w:tc>
          <w:tcPr>
            <w:tcW w:w="1166" w:type="dxa"/>
          </w:tcPr>
          <w:p w14:paraId="5CF2CD0E">
            <w:pPr>
              <w:pStyle w:val="11"/>
              <w:spacing w:before="97" w:line="276" w:lineRule="auto"/>
              <w:ind w:right="62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5D836F92">
            <w:pPr>
              <w:pStyle w:val="11"/>
              <w:spacing w:before="97" w:line="259" w:lineRule="auto"/>
              <w:ind w:right="696"/>
              <w:rPr>
                <w:sz w:val="24"/>
              </w:rPr>
            </w:pPr>
            <w:r>
              <w:rPr>
                <w:sz w:val="24"/>
              </w:rPr>
              <w:t>Осень. Осенние месяцы.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Деревья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осенью</w:t>
            </w:r>
          </w:p>
        </w:tc>
        <w:tc>
          <w:tcPr>
            <w:tcW w:w="5132" w:type="dxa"/>
          </w:tcPr>
          <w:p w14:paraId="7116D343">
            <w:pPr>
              <w:pStyle w:val="11"/>
              <w:spacing w:before="97" w:line="259" w:lineRule="auto"/>
              <w:ind w:left="58" w:right="425"/>
              <w:rPr>
                <w:sz w:val="24"/>
              </w:rPr>
            </w:pPr>
            <w:r>
              <w:rPr>
                <w:sz w:val="24"/>
              </w:rPr>
              <w:t>Интегрированное занятие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 И. Левитана «Сумерки. Луна» и 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Васильева «Болото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лесу»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«Четыре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</w:p>
        </w:tc>
      </w:tr>
      <w:tr w14:paraId="56B30C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1166" w:type="dxa"/>
          </w:tcPr>
          <w:p w14:paraId="37156220">
            <w:pPr>
              <w:pStyle w:val="11"/>
              <w:spacing w:before="97" w:line="276" w:lineRule="auto"/>
              <w:ind w:right="167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43CB2CD0">
            <w:pPr>
              <w:pStyle w:val="11"/>
              <w:spacing w:before="97" w:line="259" w:lineRule="auto"/>
              <w:ind w:right="544"/>
              <w:rPr>
                <w:sz w:val="24"/>
              </w:rPr>
            </w:pPr>
            <w:r>
              <w:rPr>
                <w:sz w:val="24"/>
              </w:rPr>
              <w:t>Овощи. Труд взрослых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огородах</w:t>
            </w:r>
          </w:p>
        </w:tc>
        <w:tc>
          <w:tcPr>
            <w:tcW w:w="5132" w:type="dxa"/>
          </w:tcPr>
          <w:p w14:paraId="6E025ABE">
            <w:pPr>
              <w:pStyle w:val="11"/>
              <w:spacing w:before="95" w:line="280" w:lineRule="auto"/>
              <w:ind w:left="58" w:right="1447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«Поездка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Олимпиаду».</w:t>
            </w:r>
          </w:p>
          <w:p w14:paraId="02A3CDF7">
            <w:pPr>
              <w:pStyle w:val="11"/>
              <w:spacing w:line="269" w:lineRule="exact"/>
              <w:ind w:left="58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 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Сергий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капустник.</w:t>
            </w:r>
          </w:p>
          <w:p w14:paraId="39A27EB7">
            <w:pPr>
              <w:pStyle w:val="11"/>
              <w:spacing w:before="57"/>
              <w:ind w:left="58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</w:t>
            </w:r>
          </w:p>
        </w:tc>
      </w:tr>
      <w:tr w14:paraId="08A09C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4" w:hRule="atLeast"/>
        </w:trPr>
        <w:tc>
          <w:tcPr>
            <w:tcW w:w="1166" w:type="dxa"/>
          </w:tcPr>
          <w:p w14:paraId="7CABC960">
            <w:pPr>
              <w:pStyle w:val="11"/>
              <w:spacing w:before="97" w:line="276" w:lineRule="auto"/>
              <w:ind w:right="167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4A81AF46">
            <w:pPr>
              <w:pStyle w:val="11"/>
              <w:spacing w:before="97" w:line="259" w:lineRule="auto"/>
              <w:ind w:right="573"/>
              <w:rPr>
                <w:sz w:val="24"/>
              </w:rPr>
            </w:pPr>
            <w:r>
              <w:rPr>
                <w:sz w:val="24"/>
              </w:rPr>
              <w:t>Фрукты. Труд взрослых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садах</w:t>
            </w:r>
          </w:p>
        </w:tc>
        <w:tc>
          <w:tcPr>
            <w:tcW w:w="5132" w:type="dxa"/>
          </w:tcPr>
          <w:p w14:paraId="7EA7DF85">
            <w:pPr>
              <w:pStyle w:val="11"/>
              <w:spacing w:before="97" w:line="259" w:lineRule="auto"/>
              <w:ind w:left="58"/>
              <w:rPr>
                <w:sz w:val="24"/>
              </w:rPr>
            </w:pPr>
            <w:r>
              <w:rPr>
                <w:sz w:val="24"/>
              </w:rPr>
              <w:t>Фольклорный праздник с участием родителей.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Народный календарь — Покров день. Субботник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прогулочном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участке.</w:t>
            </w:r>
          </w:p>
          <w:p w14:paraId="49F4AC9D">
            <w:pPr>
              <w:pStyle w:val="11"/>
              <w:spacing w:line="275" w:lineRule="exact"/>
              <w:ind w:left="58"/>
              <w:rPr>
                <w:sz w:val="24"/>
              </w:rPr>
            </w:pPr>
            <w:r>
              <w:rPr>
                <w:sz w:val="24"/>
              </w:rPr>
              <w:t>Уборка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листьев</w:t>
            </w:r>
          </w:p>
        </w:tc>
      </w:tr>
    </w:tbl>
    <w:p w14:paraId="78D1D224">
      <w:pPr>
        <w:spacing w:line="275" w:lineRule="exact"/>
        <w:rPr>
          <w:sz w:val="24"/>
        </w:rPr>
        <w:sectPr>
          <w:pgSz w:w="11910" w:h="16840"/>
          <w:pgMar w:top="1120" w:right="340" w:bottom="840" w:left="740" w:header="0" w:footer="654" w:gutter="0"/>
          <w:cols w:space="720" w:num="1"/>
        </w:sectPr>
      </w:pPr>
    </w:p>
    <w:tbl>
      <w:tblPr>
        <w:tblStyle w:val="9"/>
        <w:tblW w:w="0" w:type="auto"/>
        <w:tblInd w:w="102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6"/>
        <w:gridCol w:w="3286"/>
        <w:gridCol w:w="5132"/>
      </w:tblGrid>
      <w:tr w14:paraId="6F781D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</w:trPr>
        <w:tc>
          <w:tcPr>
            <w:tcW w:w="1166" w:type="dxa"/>
          </w:tcPr>
          <w:p w14:paraId="758339FF">
            <w:pPr>
              <w:pStyle w:val="11"/>
              <w:spacing w:before="92" w:line="261" w:lineRule="auto"/>
              <w:ind w:right="167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244D64EE">
            <w:pPr>
              <w:pStyle w:val="11"/>
              <w:spacing w:before="92" w:line="261" w:lineRule="auto"/>
              <w:ind w:right="751"/>
              <w:rPr>
                <w:sz w:val="24"/>
              </w:rPr>
            </w:pPr>
            <w:r>
              <w:rPr>
                <w:sz w:val="24"/>
              </w:rPr>
              <w:t>Насекомые.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насекомых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зиме</w:t>
            </w:r>
          </w:p>
        </w:tc>
        <w:tc>
          <w:tcPr>
            <w:tcW w:w="5132" w:type="dxa"/>
          </w:tcPr>
          <w:p w14:paraId="78250092">
            <w:pPr>
              <w:pStyle w:val="11"/>
              <w:spacing w:before="89" w:line="278" w:lineRule="auto"/>
              <w:ind w:left="58" w:right="1076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костюмированный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очарованье».</w:t>
            </w:r>
          </w:p>
          <w:p w14:paraId="18924789">
            <w:pPr>
              <w:pStyle w:val="11"/>
              <w:spacing w:before="1"/>
              <w:ind w:left="58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календарь 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Ознобицы</w:t>
            </w:r>
          </w:p>
        </w:tc>
      </w:tr>
      <w:tr w14:paraId="70D0C1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</w:trPr>
        <w:tc>
          <w:tcPr>
            <w:tcW w:w="1166" w:type="dxa"/>
          </w:tcPr>
          <w:p w14:paraId="4A717D17">
            <w:pPr>
              <w:pStyle w:val="11"/>
              <w:spacing w:before="92" w:line="278" w:lineRule="auto"/>
              <w:ind w:right="167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7FB95A10">
            <w:pPr>
              <w:pStyle w:val="11"/>
              <w:spacing w:before="92" w:line="259" w:lineRule="auto"/>
              <w:ind w:right="557"/>
              <w:rPr>
                <w:sz w:val="24"/>
              </w:rPr>
            </w:pPr>
            <w:r>
              <w:rPr>
                <w:sz w:val="24"/>
              </w:rPr>
              <w:t>Перелетные птицы,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водоплавающие птицы.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отлету</w:t>
            </w:r>
          </w:p>
        </w:tc>
        <w:tc>
          <w:tcPr>
            <w:tcW w:w="5132" w:type="dxa"/>
          </w:tcPr>
          <w:p w14:paraId="5C4F7C11">
            <w:pPr>
              <w:pStyle w:val="11"/>
              <w:spacing w:before="89" w:line="278" w:lineRule="auto"/>
              <w:ind w:left="58" w:right="695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птицами.</w:t>
            </w:r>
          </w:p>
          <w:p w14:paraId="666EE5B1">
            <w:pPr>
              <w:pStyle w:val="11"/>
              <w:spacing w:before="3"/>
              <w:ind w:left="58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календарь —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Прасковья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Грязнуха</w:t>
            </w:r>
          </w:p>
        </w:tc>
      </w:tr>
      <w:tr w14:paraId="645354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1166" w:type="dxa"/>
          </w:tcPr>
          <w:p w14:paraId="59F26CC1">
            <w:pPr>
              <w:pStyle w:val="11"/>
              <w:spacing w:before="92" w:line="276" w:lineRule="auto"/>
              <w:ind w:right="224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364F8C64">
            <w:pPr>
              <w:pStyle w:val="11"/>
              <w:spacing w:before="92"/>
              <w:rPr>
                <w:sz w:val="24"/>
              </w:rPr>
            </w:pPr>
            <w:r>
              <w:rPr>
                <w:sz w:val="24"/>
              </w:rPr>
              <w:t>Поздняя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осень.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Грибы,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ягоды</w:t>
            </w:r>
          </w:p>
        </w:tc>
        <w:tc>
          <w:tcPr>
            <w:tcW w:w="5132" w:type="dxa"/>
          </w:tcPr>
          <w:p w14:paraId="7AC583B8">
            <w:pPr>
              <w:pStyle w:val="11"/>
              <w:spacing w:before="92" w:line="278" w:lineRule="auto"/>
              <w:ind w:left="58" w:right="533"/>
              <w:rPr>
                <w:sz w:val="24"/>
              </w:rPr>
            </w:pPr>
            <w:r>
              <w:rPr>
                <w:sz w:val="24"/>
              </w:rPr>
              <w:t>Интегрированное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Башкирцевой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«Осень»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</w:p>
          <w:p w14:paraId="54BBB66C">
            <w:pPr>
              <w:pStyle w:val="11"/>
              <w:spacing w:line="274" w:lineRule="exact"/>
              <w:ind w:left="58"/>
              <w:rPr>
                <w:sz w:val="24"/>
              </w:rPr>
            </w:pPr>
            <w:r>
              <w:rPr>
                <w:sz w:val="24"/>
              </w:rPr>
              <w:t>«Четыре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года».</w:t>
            </w:r>
          </w:p>
          <w:p w14:paraId="022259AD">
            <w:pPr>
              <w:pStyle w:val="11"/>
              <w:spacing w:before="43"/>
              <w:ind w:left="58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календарь —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Прасковья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Льняница.</w:t>
            </w:r>
          </w:p>
          <w:p w14:paraId="68B9D0DB">
            <w:pPr>
              <w:pStyle w:val="11"/>
              <w:spacing w:before="26"/>
              <w:ind w:left="58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</w:t>
            </w:r>
          </w:p>
        </w:tc>
      </w:tr>
      <w:tr w14:paraId="23FAE6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166" w:type="dxa"/>
          </w:tcPr>
          <w:p w14:paraId="312D6DA4">
            <w:pPr>
              <w:pStyle w:val="11"/>
              <w:spacing w:before="92"/>
              <w:rPr>
                <w:sz w:val="24"/>
              </w:rPr>
            </w:pPr>
            <w:r>
              <w:rPr>
                <w:sz w:val="24"/>
              </w:rPr>
              <w:t>Ноябрь,</w:t>
            </w:r>
          </w:p>
        </w:tc>
        <w:tc>
          <w:tcPr>
            <w:tcW w:w="3286" w:type="dxa"/>
          </w:tcPr>
          <w:p w14:paraId="6879F7CF">
            <w:pPr>
              <w:pStyle w:val="11"/>
              <w:spacing w:before="92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  <w:tc>
          <w:tcPr>
            <w:tcW w:w="5132" w:type="dxa"/>
          </w:tcPr>
          <w:p w14:paraId="4B3BBEEE">
            <w:pPr>
              <w:pStyle w:val="11"/>
              <w:spacing w:before="92"/>
              <w:ind w:left="58"/>
              <w:rPr>
                <w:sz w:val="24"/>
              </w:rPr>
            </w:pPr>
            <w:r>
              <w:rPr>
                <w:sz w:val="24"/>
              </w:rPr>
              <w:t>Фотовыставка «Наши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питомцы»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(совместное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</w:tbl>
    <w:p w14:paraId="3E4E34CB">
      <w:pPr>
        <w:pStyle w:val="7"/>
        <w:spacing w:before="4"/>
        <w:ind w:left="0" w:firstLine="0"/>
        <w:jc w:val="left"/>
        <w:rPr>
          <w:b/>
          <w:sz w:val="25"/>
        </w:rPr>
      </w:pPr>
    </w:p>
    <w:tbl>
      <w:tblPr>
        <w:tblStyle w:val="9"/>
        <w:tblW w:w="0" w:type="auto"/>
        <w:tblInd w:w="102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6"/>
        <w:gridCol w:w="3286"/>
        <w:gridCol w:w="5132"/>
      </w:tblGrid>
      <w:tr w14:paraId="14219A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166" w:type="dxa"/>
          </w:tcPr>
          <w:p w14:paraId="2C146C01">
            <w:pPr>
              <w:pStyle w:val="11"/>
              <w:spacing w:before="9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23720D5C">
            <w:pPr>
              <w:pStyle w:val="11"/>
              <w:spacing w:before="95" w:line="259" w:lineRule="auto"/>
              <w:ind w:right="776"/>
              <w:rPr>
                <w:sz w:val="24"/>
              </w:rPr>
            </w:pPr>
            <w:r>
              <w:rPr>
                <w:sz w:val="24"/>
              </w:rPr>
              <w:t>детеныши. 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домашних животных</w:t>
            </w:r>
          </w:p>
        </w:tc>
        <w:tc>
          <w:tcPr>
            <w:tcW w:w="5132" w:type="dxa"/>
          </w:tcPr>
          <w:p w14:paraId="6905027D">
            <w:pPr>
              <w:pStyle w:val="11"/>
              <w:spacing w:before="95" w:line="278" w:lineRule="auto"/>
              <w:ind w:left="58" w:right="1496"/>
              <w:rPr>
                <w:sz w:val="24"/>
              </w:rPr>
            </w:pPr>
            <w:r>
              <w:rPr>
                <w:sz w:val="24"/>
              </w:rPr>
              <w:t>родителями творчество).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Кузьминки</w:t>
            </w:r>
          </w:p>
        </w:tc>
      </w:tr>
      <w:tr w14:paraId="72856B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</w:trPr>
        <w:tc>
          <w:tcPr>
            <w:tcW w:w="1166" w:type="dxa"/>
          </w:tcPr>
          <w:p w14:paraId="46C8763C">
            <w:pPr>
              <w:pStyle w:val="11"/>
              <w:spacing w:before="95" w:line="276" w:lineRule="auto"/>
              <w:ind w:right="224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7E88F67E">
            <w:pPr>
              <w:pStyle w:val="11"/>
              <w:spacing w:before="95" w:line="259" w:lineRule="auto"/>
              <w:ind w:right="845"/>
              <w:rPr>
                <w:sz w:val="24"/>
              </w:rPr>
            </w:pPr>
            <w:r>
              <w:rPr>
                <w:sz w:val="24"/>
              </w:rPr>
              <w:t>Дикие животные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детеныши. Подготовка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зиме</w:t>
            </w:r>
          </w:p>
        </w:tc>
        <w:tc>
          <w:tcPr>
            <w:tcW w:w="5132" w:type="dxa"/>
          </w:tcPr>
          <w:p w14:paraId="79CDC473">
            <w:pPr>
              <w:pStyle w:val="11"/>
              <w:spacing w:before="48" w:line="320" w:lineRule="atLeast"/>
              <w:ind w:left="58" w:right="901"/>
              <w:rPr>
                <w:sz w:val="24"/>
              </w:rPr>
            </w:pPr>
            <w:r>
              <w:rPr>
                <w:sz w:val="24"/>
              </w:rPr>
              <w:t>Выставка рисунков «В осеннем лесу»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(совместное с родителями творчество).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Ледостав</w:t>
            </w:r>
          </w:p>
        </w:tc>
      </w:tr>
      <w:tr w14:paraId="4831F7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7" w:hRule="atLeast"/>
        </w:trPr>
        <w:tc>
          <w:tcPr>
            <w:tcW w:w="1166" w:type="dxa"/>
          </w:tcPr>
          <w:p w14:paraId="1F0F9FE2">
            <w:pPr>
              <w:pStyle w:val="11"/>
              <w:spacing w:before="95" w:line="278" w:lineRule="auto"/>
              <w:ind w:right="224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46DB385B">
            <w:pPr>
              <w:pStyle w:val="11"/>
              <w:spacing w:before="95" w:line="259" w:lineRule="auto"/>
              <w:ind w:right="769"/>
              <w:rPr>
                <w:sz w:val="24"/>
              </w:rPr>
            </w:pPr>
            <w:r>
              <w:rPr>
                <w:sz w:val="24"/>
              </w:rPr>
              <w:t>Осенние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одежда,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обувь,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головные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уборы</w:t>
            </w:r>
          </w:p>
        </w:tc>
        <w:tc>
          <w:tcPr>
            <w:tcW w:w="5132" w:type="dxa"/>
          </w:tcPr>
          <w:p w14:paraId="4E4D3FD2">
            <w:pPr>
              <w:pStyle w:val="11"/>
              <w:spacing w:before="95" w:line="278" w:lineRule="auto"/>
              <w:ind w:left="58" w:right="759"/>
              <w:rPr>
                <w:sz w:val="24"/>
              </w:rPr>
            </w:pPr>
            <w:r>
              <w:rPr>
                <w:sz w:val="24"/>
              </w:rPr>
              <w:t>Спортивный праздник «Папа, мама и я —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семья».</w:t>
            </w:r>
          </w:p>
          <w:p w14:paraId="0313453E">
            <w:pPr>
              <w:pStyle w:val="11"/>
              <w:ind w:left="58"/>
              <w:rPr>
                <w:b/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 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Студит. </w:t>
            </w:r>
            <w:r>
              <w:rPr>
                <w:b/>
                <w:sz w:val="24"/>
              </w:rPr>
              <w:t>День</w:t>
            </w:r>
          </w:p>
          <w:p w14:paraId="4CA16221">
            <w:pPr>
              <w:pStyle w:val="11"/>
              <w:spacing w:before="27"/>
              <w:ind w:left="58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</w:t>
            </w:r>
          </w:p>
        </w:tc>
      </w:tr>
      <w:tr w14:paraId="3454F2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0" w:hRule="atLeast"/>
        </w:trPr>
        <w:tc>
          <w:tcPr>
            <w:tcW w:w="1166" w:type="dxa"/>
          </w:tcPr>
          <w:p w14:paraId="3615BCB0">
            <w:pPr>
              <w:pStyle w:val="11"/>
              <w:spacing w:before="95" w:line="276" w:lineRule="auto"/>
              <w:ind w:right="179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4B253823">
            <w:pPr>
              <w:pStyle w:val="11"/>
              <w:spacing w:before="95" w:line="259" w:lineRule="auto"/>
              <w:ind w:right="609"/>
              <w:rPr>
                <w:sz w:val="24"/>
              </w:rPr>
            </w:pPr>
            <w:r>
              <w:rPr>
                <w:sz w:val="24"/>
              </w:rPr>
              <w:t>Зима. Зимние месяцы.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Зимующие птицы. Дикие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зимой</w:t>
            </w:r>
          </w:p>
        </w:tc>
        <w:tc>
          <w:tcPr>
            <w:tcW w:w="5132" w:type="dxa"/>
          </w:tcPr>
          <w:p w14:paraId="64D99BAC">
            <w:pPr>
              <w:pStyle w:val="11"/>
              <w:spacing w:before="92"/>
              <w:ind w:left="58" w:right="434"/>
              <w:rPr>
                <w:sz w:val="24"/>
              </w:rPr>
            </w:pPr>
            <w:r>
              <w:rPr>
                <w:sz w:val="24"/>
              </w:rPr>
              <w:t>Интегрированное занятие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 И. Грабаря «Зимний вечер» и 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Шишкина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«Зима»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цикла «Четыре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  <w:p w14:paraId="4C4B848E">
            <w:pPr>
              <w:pStyle w:val="11"/>
              <w:spacing w:before="39"/>
              <w:ind w:left="58"/>
              <w:rPr>
                <w:sz w:val="24"/>
              </w:rPr>
            </w:pPr>
            <w:r>
              <w:rPr>
                <w:sz w:val="24"/>
              </w:rPr>
              <w:t>года».</w:t>
            </w:r>
          </w:p>
          <w:p w14:paraId="7E6A47E0">
            <w:pPr>
              <w:pStyle w:val="11"/>
              <w:spacing w:before="45"/>
              <w:ind w:left="58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 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</w:p>
          <w:p w14:paraId="25CAFA18">
            <w:pPr>
              <w:pStyle w:val="11"/>
              <w:spacing w:before="56"/>
              <w:ind w:left="58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воинской славы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</w:p>
        </w:tc>
      </w:tr>
      <w:tr w14:paraId="2CA1AC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1166" w:type="dxa"/>
          </w:tcPr>
          <w:p w14:paraId="2A321D1A">
            <w:pPr>
              <w:pStyle w:val="11"/>
              <w:spacing w:before="95" w:line="278" w:lineRule="auto"/>
              <w:ind w:right="179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1501F114">
            <w:pPr>
              <w:pStyle w:val="11"/>
              <w:spacing w:before="95" w:line="259" w:lineRule="auto"/>
              <w:ind w:right="175"/>
              <w:rPr>
                <w:sz w:val="24"/>
              </w:rPr>
            </w:pPr>
            <w:r>
              <w:rPr>
                <w:sz w:val="24"/>
              </w:rPr>
              <w:t>Мебель. Назначение мебели.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 мебели. Материалы,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которых сделана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мебель</w:t>
            </w:r>
          </w:p>
        </w:tc>
        <w:tc>
          <w:tcPr>
            <w:tcW w:w="5132" w:type="dxa"/>
          </w:tcPr>
          <w:p w14:paraId="03E0073A">
            <w:pPr>
              <w:pStyle w:val="11"/>
              <w:spacing w:before="95"/>
              <w:ind w:left="58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Эрмитаж.</w:t>
            </w:r>
          </w:p>
          <w:p w14:paraId="05893AE3">
            <w:pPr>
              <w:pStyle w:val="11"/>
              <w:spacing w:before="43"/>
              <w:ind w:left="58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Георгий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Победоносец</w:t>
            </w:r>
          </w:p>
        </w:tc>
      </w:tr>
      <w:tr w14:paraId="53449B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1166" w:type="dxa"/>
          </w:tcPr>
          <w:p w14:paraId="1BAFFBDE">
            <w:pPr>
              <w:pStyle w:val="11"/>
              <w:spacing w:before="95" w:line="278" w:lineRule="auto"/>
              <w:ind w:right="179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31EEA1D9">
            <w:pPr>
              <w:pStyle w:val="11"/>
              <w:spacing w:before="95" w:line="259" w:lineRule="auto"/>
              <w:ind w:right="781"/>
              <w:rPr>
                <w:sz w:val="24"/>
              </w:rPr>
            </w:pPr>
            <w:r>
              <w:rPr>
                <w:sz w:val="24"/>
              </w:rPr>
              <w:t>Посуда, виды посуды.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сделана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посуда</w:t>
            </w:r>
          </w:p>
        </w:tc>
        <w:tc>
          <w:tcPr>
            <w:tcW w:w="5132" w:type="dxa"/>
          </w:tcPr>
          <w:p w14:paraId="004C75B9">
            <w:pPr>
              <w:pStyle w:val="11"/>
              <w:spacing w:before="95"/>
              <w:ind w:left="58"/>
              <w:rPr>
                <w:sz w:val="24"/>
              </w:rPr>
            </w:pPr>
            <w:r>
              <w:rPr>
                <w:sz w:val="24"/>
              </w:rPr>
              <w:t>Коллективная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аппликация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«Праздничный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стол».</w:t>
            </w:r>
          </w:p>
          <w:p w14:paraId="3E39CBD3">
            <w:pPr>
              <w:pStyle w:val="11"/>
              <w:spacing w:before="46" w:line="264" w:lineRule="auto"/>
              <w:ind w:left="58" w:right="265"/>
              <w:rPr>
                <w:b/>
                <w:sz w:val="24"/>
              </w:rPr>
            </w:pPr>
            <w:r>
              <w:rPr>
                <w:sz w:val="24"/>
              </w:rPr>
              <w:t xml:space="preserve">Народный календарь — Никола Зимний.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ракетных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войск</w:t>
            </w:r>
          </w:p>
        </w:tc>
      </w:tr>
      <w:tr w14:paraId="7EAFBA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166" w:type="dxa"/>
          </w:tcPr>
          <w:p w14:paraId="2543A581">
            <w:pPr>
              <w:pStyle w:val="11"/>
              <w:spacing w:before="97" w:line="276" w:lineRule="auto"/>
              <w:ind w:right="179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4B4F18AA">
            <w:pPr>
              <w:pStyle w:val="11"/>
              <w:spacing w:before="97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5132" w:type="dxa"/>
          </w:tcPr>
          <w:p w14:paraId="5528143B">
            <w:pPr>
              <w:pStyle w:val="11"/>
              <w:spacing w:before="97" w:line="278" w:lineRule="auto"/>
              <w:ind w:left="58" w:right="1354"/>
              <w:rPr>
                <w:sz w:val="24"/>
              </w:rPr>
            </w:pPr>
            <w:r>
              <w:rPr>
                <w:sz w:val="24"/>
              </w:rPr>
              <w:t>Новогодний костюмированный бал.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Лукин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 w14:paraId="3211E0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166" w:type="dxa"/>
          </w:tcPr>
          <w:p w14:paraId="469A6BBD">
            <w:pPr>
              <w:pStyle w:val="11"/>
              <w:spacing w:before="95" w:line="276" w:lineRule="auto"/>
              <w:ind w:right="224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0261351C">
            <w:pPr>
              <w:pStyle w:val="11"/>
              <w:spacing w:before="95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5132" w:type="dxa"/>
          </w:tcPr>
          <w:p w14:paraId="56C3A64D">
            <w:pPr>
              <w:pStyle w:val="11"/>
              <w:spacing w:before="95"/>
              <w:ind w:left="58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 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Рождество</w:t>
            </w:r>
          </w:p>
        </w:tc>
      </w:tr>
      <w:tr w14:paraId="639B7A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1166" w:type="dxa"/>
          </w:tcPr>
          <w:p w14:paraId="442997BE">
            <w:pPr>
              <w:pStyle w:val="11"/>
              <w:spacing w:before="95" w:line="278" w:lineRule="auto"/>
              <w:ind w:right="270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2неделя</w:t>
            </w:r>
          </w:p>
        </w:tc>
        <w:tc>
          <w:tcPr>
            <w:tcW w:w="3286" w:type="dxa"/>
          </w:tcPr>
          <w:p w14:paraId="43414D3F">
            <w:pPr>
              <w:pStyle w:val="11"/>
              <w:spacing w:before="95" w:line="259" w:lineRule="auto"/>
              <w:ind w:right="164"/>
              <w:rPr>
                <w:sz w:val="24"/>
              </w:rPr>
            </w:pPr>
            <w:r>
              <w:rPr>
                <w:sz w:val="24"/>
              </w:rPr>
              <w:t>Транспорт. Виды транспорта.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транспорте.</w:t>
            </w:r>
          </w:p>
          <w:p w14:paraId="4241203B">
            <w:pPr>
              <w:pStyle w:val="11"/>
              <w:spacing w:before="20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5132" w:type="dxa"/>
          </w:tcPr>
          <w:p w14:paraId="7EAABFD0">
            <w:pPr>
              <w:pStyle w:val="11"/>
              <w:spacing w:before="95"/>
              <w:ind w:left="58"/>
              <w:rPr>
                <w:sz w:val="24"/>
              </w:rPr>
            </w:pPr>
            <w:r>
              <w:rPr>
                <w:sz w:val="24"/>
              </w:rPr>
              <w:t>Сюжетно-ролевая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поезде».</w:t>
            </w:r>
          </w:p>
          <w:p w14:paraId="26A371B3">
            <w:pPr>
              <w:pStyle w:val="11"/>
              <w:spacing w:before="43" w:line="264" w:lineRule="auto"/>
              <w:ind w:left="58" w:right="766"/>
              <w:rPr>
                <w:b/>
                <w:sz w:val="24"/>
              </w:rPr>
            </w:pPr>
            <w:r>
              <w:rPr>
                <w:sz w:val="24"/>
              </w:rPr>
              <w:t xml:space="preserve">Народный календарь — Сочельник.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российской печати</w:t>
            </w:r>
          </w:p>
        </w:tc>
      </w:tr>
    </w:tbl>
    <w:p w14:paraId="488C4E60">
      <w:pPr>
        <w:spacing w:line="264" w:lineRule="auto"/>
        <w:rPr>
          <w:sz w:val="24"/>
        </w:rPr>
        <w:sectPr>
          <w:pgSz w:w="11910" w:h="16840"/>
          <w:pgMar w:top="1120" w:right="340" w:bottom="840" w:left="740" w:header="0" w:footer="654" w:gutter="0"/>
          <w:cols w:space="720" w:num="1"/>
        </w:sectPr>
      </w:pPr>
    </w:p>
    <w:tbl>
      <w:tblPr>
        <w:tblStyle w:val="9"/>
        <w:tblW w:w="0" w:type="auto"/>
        <w:tblInd w:w="102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6"/>
        <w:gridCol w:w="3286"/>
        <w:gridCol w:w="5132"/>
      </w:tblGrid>
      <w:tr w14:paraId="3348DD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1" w:hRule="atLeast"/>
        </w:trPr>
        <w:tc>
          <w:tcPr>
            <w:tcW w:w="1166" w:type="dxa"/>
          </w:tcPr>
          <w:p w14:paraId="7CBF1C13">
            <w:pPr>
              <w:pStyle w:val="11"/>
              <w:spacing w:before="92" w:line="276" w:lineRule="auto"/>
              <w:ind w:right="224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454ED1A9">
            <w:pPr>
              <w:pStyle w:val="11"/>
              <w:spacing w:before="92" w:line="259" w:lineRule="auto"/>
              <w:ind w:right="983"/>
              <w:rPr>
                <w:sz w:val="24"/>
              </w:rPr>
            </w:pPr>
            <w:r>
              <w:rPr>
                <w:sz w:val="24"/>
              </w:rPr>
              <w:t>Профессии взрослых.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5132" w:type="dxa"/>
          </w:tcPr>
          <w:p w14:paraId="1E9F5EE7">
            <w:pPr>
              <w:pStyle w:val="11"/>
              <w:spacing w:before="89" w:line="278" w:lineRule="auto"/>
              <w:ind w:left="58" w:right="443"/>
              <w:rPr>
                <w:sz w:val="24"/>
              </w:rPr>
            </w:pPr>
            <w:r>
              <w:rPr>
                <w:sz w:val="24"/>
              </w:rPr>
              <w:t>Фотовыставка «Профессии моих родителей»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(совместное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творчество).</w:t>
            </w:r>
          </w:p>
          <w:p w14:paraId="370619A7">
            <w:pPr>
              <w:pStyle w:val="11"/>
              <w:spacing w:before="3" w:line="264" w:lineRule="auto"/>
              <w:ind w:left="58" w:right="834"/>
              <w:rPr>
                <w:b/>
                <w:sz w:val="24"/>
              </w:rPr>
            </w:pPr>
            <w:r>
              <w:rPr>
                <w:sz w:val="24"/>
              </w:rPr>
              <w:t xml:space="preserve">Народный календарь — Крещение.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инженерных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войск</w:t>
            </w:r>
          </w:p>
        </w:tc>
      </w:tr>
      <w:tr w14:paraId="240AA6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7" w:hRule="atLeast"/>
        </w:trPr>
        <w:tc>
          <w:tcPr>
            <w:tcW w:w="1166" w:type="dxa"/>
          </w:tcPr>
          <w:p w14:paraId="75A6214E">
            <w:pPr>
              <w:pStyle w:val="11"/>
              <w:spacing w:before="89" w:line="276" w:lineRule="auto"/>
              <w:ind w:right="224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3A06E65D">
            <w:pPr>
              <w:pStyle w:val="11"/>
              <w:spacing w:before="89"/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зимой</w:t>
            </w:r>
          </w:p>
        </w:tc>
        <w:tc>
          <w:tcPr>
            <w:tcW w:w="5132" w:type="dxa"/>
          </w:tcPr>
          <w:p w14:paraId="1010B5EC">
            <w:pPr>
              <w:pStyle w:val="11"/>
              <w:spacing w:before="87" w:line="256" w:lineRule="auto"/>
              <w:ind w:left="58" w:right="406"/>
              <w:rPr>
                <w:sz w:val="24"/>
              </w:rPr>
            </w:pPr>
            <w:r>
              <w:rPr>
                <w:sz w:val="24"/>
              </w:rPr>
              <w:t>Интегрированное занятие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Грабаря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«Февральская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лазурь»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цикла «Четыре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года».</w:t>
            </w:r>
          </w:p>
          <w:p w14:paraId="536B1F2D">
            <w:pPr>
              <w:pStyle w:val="11"/>
              <w:spacing w:before="28"/>
              <w:ind w:left="58"/>
              <w:rPr>
                <w:b/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Татьянин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  <w:p w14:paraId="73086794">
            <w:pPr>
              <w:pStyle w:val="11"/>
              <w:spacing w:before="13" w:line="290" w:lineRule="atLeast"/>
              <w:ind w:left="58" w:right="922"/>
              <w:rPr>
                <w:b/>
                <w:sz w:val="24"/>
              </w:rPr>
            </w:pPr>
            <w:r>
              <w:rPr>
                <w:b/>
                <w:sz w:val="24"/>
              </w:rPr>
              <w:t>полного освобождения Ленинграда от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фашистской блокады</w:t>
            </w:r>
          </w:p>
        </w:tc>
      </w:tr>
      <w:tr w14:paraId="0C515F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1166" w:type="dxa"/>
          </w:tcPr>
          <w:p w14:paraId="3B61AE54">
            <w:pPr>
              <w:pStyle w:val="11"/>
              <w:spacing w:before="89" w:line="276" w:lineRule="auto"/>
              <w:ind w:right="166"/>
              <w:rPr>
                <w:sz w:val="24"/>
              </w:rPr>
            </w:pPr>
            <w:r>
              <w:rPr>
                <w:spacing w:val="-1"/>
                <w:sz w:val="24"/>
              </w:rPr>
              <w:t>Февраль,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68BB7CC8">
            <w:pPr>
              <w:pStyle w:val="11"/>
              <w:spacing w:before="89"/>
              <w:rPr>
                <w:sz w:val="24"/>
              </w:rPr>
            </w:pPr>
            <w:r>
              <w:rPr>
                <w:sz w:val="24"/>
              </w:rPr>
              <w:t>Орудия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</w:p>
        </w:tc>
        <w:tc>
          <w:tcPr>
            <w:tcW w:w="5132" w:type="dxa"/>
          </w:tcPr>
          <w:p w14:paraId="0AA3D6F9">
            <w:pPr>
              <w:pStyle w:val="11"/>
              <w:spacing w:before="89"/>
              <w:ind w:left="58"/>
              <w:rPr>
                <w:sz w:val="24"/>
              </w:rPr>
            </w:pPr>
            <w:r>
              <w:rPr>
                <w:sz w:val="24"/>
              </w:rPr>
              <w:t>Совместное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дедушек</w:t>
            </w:r>
          </w:p>
          <w:p w14:paraId="47DCC1D3">
            <w:pPr>
              <w:pStyle w:val="11"/>
              <w:spacing w:line="320" w:lineRule="atLeast"/>
              <w:ind w:left="58" w:right="1765"/>
              <w:rPr>
                <w:sz w:val="24"/>
              </w:rPr>
            </w:pPr>
            <w:r>
              <w:rPr>
                <w:sz w:val="24"/>
              </w:rPr>
              <w:t>«Делаем скворечник».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Кудесы</w:t>
            </w:r>
          </w:p>
        </w:tc>
      </w:tr>
      <w:tr w14:paraId="21BBC5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9" w:hRule="atLeast"/>
        </w:trPr>
        <w:tc>
          <w:tcPr>
            <w:tcW w:w="1166" w:type="dxa"/>
          </w:tcPr>
          <w:p w14:paraId="5864DB02">
            <w:pPr>
              <w:pStyle w:val="11"/>
              <w:spacing w:before="89" w:line="276" w:lineRule="auto"/>
              <w:ind w:right="166"/>
              <w:rPr>
                <w:sz w:val="24"/>
              </w:rPr>
            </w:pPr>
            <w:r>
              <w:rPr>
                <w:spacing w:val="-1"/>
                <w:sz w:val="24"/>
              </w:rPr>
              <w:t>Февраль,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659CE246">
            <w:pPr>
              <w:pStyle w:val="11"/>
              <w:spacing w:before="89" w:line="259" w:lineRule="auto"/>
              <w:ind w:right="622"/>
              <w:rPr>
                <w:sz w:val="24"/>
              </w:rPr>
            </w:pPr>
            <w:r>
              <w:rPr>
                <w:sz w:val="24"/>
              </w:rPr>
              <w:t>Животные жарких стран,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повадки,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детеныши</w:t>
            </w:r>
          </w:p>
        </w:tc>
        <w:tc>
          <w:tcPr>
            <w:tcW w:w="5132" w:type="dxa"/>
          </w:tcPr>
          <w:p w14:paraId="2B4E74A3">
            <w:pPr>
              <w:pStyle w:val="11"/>
              <w:spacing w:before="87" w:line="280" w:lineRule="auto"/>
              <w:ind w:left="58" w:right="922"/>
              <w:rPr>
                <w:b/>
                <w:sz w:val="24"/>
              </w:rPr>
            </w:pPr>
            <w:r>
              <w:rPr>
                <w:sz w:val="24"/>
              </w:rPr>
              <w:t>Экскурсия в зоопарк или коллективное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 циркового представления.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календарь —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Сретение.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  <w:p w14:paraId="08F1DCF3">
            <w:pPr>
              <w:pStyle w:val="11"/>
              <w:spacing w:line="253" w:lineRule="exact"/>
              <w:ind w:left="58"/>
              <w:rPr>
                <w:b/>
                <w:sz w:val="24"/>
              </w:rPr>
            </w:pPr>
            <w:r>
              <w:rPr>
                <w:b/>
                <w:sz w:val="24"/>
              </w:rPr>
              <w:t>гражданской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авиации</w:t>
            </w:r>
          </w:p>
        </w:tc>
      </w:tr>
    </w:tbl>
    <w:p w14:paraId="6B07FB47">
      <w:pPr>
        <w:pStyle w:val="7"/>
        <w:spacing w:before="4"/>
        <w:ind w:left="0" w:firstLine="0"/>
        <w:jc w:val="left"/>
        <w:rPr>
          <w:b/>
          <w:sz w:val="25"/>
        </w:rPr>
      </w:pPr>
    </w:p>
    <w:tbl>
      <w:tblPr>
        <w:tblStyle w:val="9"/>
        <w:tblW w:w="0" w:type="auto"/>
        <w:tblInd w:w="102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6"/>
        <w:gridCol w:w="3286"/>
        <w:gridCol w:w="5132"/>
      </w:tblGrid>
      <w:tr w14:paraId="19F32E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</w:trPr>
        <w:tc>
          <w:tcPr>
            <w:tcW w:w="1166" w:type="dxa"/>
          </w:tcPr>
          <w:p w14:paraId="2C402A98">
            <w:pPr>
              <w:pStyle w:val="11"/>
              <w:spacing w:before="90" w:line="278" w:lineRule="auto"/>
              <w:ind w:right="166"/>
              <w:rPr>
                <w:sz w:val="24"/>
              </w:rPr>
            </w:pPr>
            <w:r>
              <w:rPr>
                <w:spacing w:val="-1"/>
                <w:sz w:val="24"/>
              </w:rPr>
              <w:t>Февраль,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7200130A">
            <w:pPr>
              <w:pStyle w:val="11"/>
              <w:spacing w:before="90" w:line="259" w:lineRule="auto"/>
              <w:ind w:right="1004"/>
              <w:rPr>
                <w:sz w:val="24"/>
              </w:rPr>
            </w:pPr>
            <w:r>
              <w:rPr>
                <w:sz w:val="24"/>
              </w:rPr>
              <w:t>Комнатные растения,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размножение,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</w:p>
        </w:tc>
        <w:tc>
          <w:tcPr>
            <w:tcW w:w="5132" w:type="dxa"/>
          </w:tcPr>
          <w:p w14:paraId="753E9797">
            <w:pPr>
              <w:pStyle w:val="11"/>
              <w:spacing w:before="90"/>
              <w:ind w:left="58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Отечества».</w:t>
            </w:r>
          </w:p>
          <w:p w14:paraId="2DDFFC49">
            <w:pPr>
              <w:pStyle w:val="11"/>
              <w:spacing w:before="2" w:line="320" w:lineRule="atLeast"/>
              <w:ind w:left="58" w:right="358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службе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Родине».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Агафья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Коровница</w:t>
            </w:r>
          </w:p>
        </w:tc>
      </w:tr>
      <w:tr w14:paraId="7FD06A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1166" w:type="dxa"/>
          </w:tcPr>
          <w:p w14:paraId="39BF666F">
            <w:pPr>
              <w:pStyle w:val="11"/>
              <w:spacing w:before="93" w:line="276" w:lineRule="auto"/>
              <w:ind w:right="166"/>
              <w:rPr>
                <w:sz w:val="24"/>
              </w:rPr>
            </w:pPr>
            <w:r>
              <w:rPr>
                <w:spacing w:val="-1"/>
                <w:sz w:val="24"/>
              </w:rPr>
              <w:t>Февраль,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1A215B6F">
            <w:pPr>
              <w:pStyle w:val="11"/>
              <w:spacing w:before="93" w:line="259" w:lineRule="auto"/>
              <w:ind w:right="577"/>
              <w:rPr>
                <w:sz w:val="24"/>
              </w:rPr>
            </w:pPr>
            <w:r>
              <w:rPr>
                <w:sz w:val="24"/>
              </w:rPr>
              <w:t>Животный мир морей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океанов. Пресноводные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аквариумные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рыбы</w:t>
            </w:r>
          </w:p>
        </w:tc>
        <w:tc>
          <w:tcPr>
            <w:tcW w:w="5132" w:type="dxa"/>
          </w:tcPr>
          <w:p w14:paraId="60770124">
            <w:pPr>
              <w:pStyle w:val="11"/>
              <w:spacing w:before="93" w:line="259" w:lineRule="auto"/>
              <w:ind w:left="58" w:right="633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дельфинарий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океанариум.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Онисим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Зимобор</w:t>
            </w:r>
          </w:p>
        </w:tc>
      </w:tr>
      <w:tr w14:paraId="384181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1" w:hRule="atLeast"/>
        </w:trPr>
        <w:tc>
          <w:tcPr>
            <w:tcW w:w="1166" w:type="dxa"/>
          </w:tcPr>
          <w:p w14:paraId="2C18D129">
            <w:pPr>
              <w:pStyle w:val="11"/>
              <w:spacing w:before="90"/>
              <w:rPr>
                <w:sz w:val="24"/>
              </w:rPr>
            </w:pPr>
            <w:r>
              <w:rPr>
                <w:sz w:val="24"/>
              </w:rPr>
              <w:t>Март,</w:t>
            </w:r>
          </w:p>
          <w:p w14:paraId="22B083E5">
            <w:pPr>
              <w:pStyle w:val="11"/>
              <w:spacing w:before="4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487006A9">
            <w:pPr>
              <w:pStyle w:val="11"/>
              <w:spacing w:before="90" w:line="259" w:lineRule="auto"/>
              <w:ind w:right="553"/>
              <w:rPr>
                <w:sz w:val="24"/>
              </w:rPr>
            </w:pPr>
            <w:r>
              <w:rPr>
                <w:sz w:val="24"/>
              </w:rPr>
              <w:t>Ранняя весна, весенние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месяцы. Первые весенние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цветы.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  <w:tc>
          <w:tcPr>
            <w:tcW w:w="5132" w:type="dxa"/>
          </w:tcPr>
          <w:p w14:paraId="76874D16">
            <w:pPr>
              <w:pStyle w:val="11"/>
              <w:spacing w:before="90" w:line="280" w:lineRule="auto"/>
              <w:ind w:left="58" w:right="518"/>
              <w:rPr>
                <w:sz w:val="24"/>
              </w:rPr>
            </w:pPr>
            <w:r>
              <w:rPr>
                <w:sz w:val="24"/>
              </w:rPr>
              <w:t>Весенний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костюмированный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бал.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Тимофей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Весновей.</w:t>
            </w:r>
          </w:p>
          <w:p w14:paraId="770213D3">
            <w:pPr>
              <w:pStyle w:val="11"/>
              <w:spacing w:line="254" w:lineRule="exact"/>
              <w:ind w:left="58"/>
              <w:rPr>
                <w:b/>
                <w:sz w:val="24"/>
              </w:rPr>
            </w:pP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женский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</w:tr>
      <w:tr w14:paraId="64C791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1166" w:type="dxa"/>
          </w:tcPr>
          <w:p w14:paraId="6734F7C1">
            <w:pPr>
              <w:pStyle w:val="11"/>
              <w:spacing w:before="92"/>
              <w:rPr>
                <w:sz w:val="24"/>
              </w:rPr>
            </w:pPr>
            <w:r>
              <w:rPr>
                <w:sz w:val="24"/>
              </w:rPr>
              <w:t>Март,</w:t>
            </w:r>
          </w:p>
          <w:p w14:paraId="48B5883E">
            <w:pPr>
              <w:pStyle w:val="11"/>
              <w:spacing w:before="4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18ABDCEC">
            <w:pPr>
              <w:pStyle w:val="11"/>
              <w:spacing w:before="92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</w:p>
        </w:tc>
        <w:tc>
          <w:tcPr>
            <w:tcW w:w="5132" w:type="dxa"/>
          </w:tcPr>
          <w:p w14:paraId="08A1596A">
            <w:pPr>
              <w:pStyle w:val="11"/>
              <w:spacing w:before="92" w:line="278" w:lineRule="auto"/>
              <w:ind w:left="58" w:right="516"/>
              <w:rPr>
                <w:sz w:val="24"/>
              </w:rPr>
            </w:pPr>
            <w:r>
              <w:rPr>
                <w:sz w:val="24"/>
              </w:rPr>
              <w:t>Интегрированное занятие с 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Грабаря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«Март».</w:t>
            </w:r>
          </w:p>
          <w:p w14:paraId="1C77926A">
            <w:pPr>
              <w:pStyle w:val="11"/>
              <w:spacing w:line="274" w:lineRule="exact"/>
              <w:ind w:left="58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календарь —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Василий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капельник</w:t>
            </w:r>
          </w:p>
        </w:tc>
      </w:tr>
      <w:tr w14:paraId="52FC91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</w:trPr>
        <w:tc>
          <w:tcPr>
            <w:tcW w:w="1166" w:type="dxa"/>
          </w:tcPr>
          <w:p w14:paraId="2DFC8953">
            <w:pPr>
              <w:pStyle w:val="11"/>
              <w:spacing w:before="88"/>
              <w:rPr>
                <w:sz w:val="24"/>
              </w:rPr>
            </w:pPr>
            <w:r>
              <w:rPr>
                <w:sz w:val="24"/>
              </w:rPr>
              <w:t>Март,</w:t>
            </w:r>
          </w:p>
          <w:p w14:paraId="793A539B">
            <w:pPr>
              <w:pStyle w:val="11"/>
              <w:spacing w:before="4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5218E792">
            <w:pPr>
              <w:pStyle w:val="11"/>
              <w:spacing w:before="90"/>
              <w:rPr>
                <w:sz w:val="24"/>
              </w:rPr>
            </w:pPr>
            <w:r>
              <w:rPr>
                <w:sz w:val="24"/>
              </w:rPr>
              <w:t>Москва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столица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5132" w:type="dxa"/>
          </w:tcPr>
          <w:p w14:paraId="389BD05B">
            <w:pPr>
              <w:pStyle w:val="11"/>
              <w:spacing w:before="90" w:line="280" w:lineRule="auto"/>
              <w:ind w:left="58" w:right="492"/>
              <w:rPr>
                <w:sz w:val="24"/>
              </w:rPr>
            </w:pPr>
            <w:r>
              <w:rPr>
                <w:sz w:val="24"/>
              </w:rPr>
              <w:t>Просмотр видеофильма «Моя Москва».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Герасим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Грачевник.</w:t>
            </w:r>
          </w:p>
          <w:p w14:paraId="4DB9BCBE">
            <w:pPr>
              <w:pStyle w:val="11"/>
              <w:spacing w:line="255" w:lineRule="exact"/>
              <w:ind w:left="58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торговли</w:t>
            </w:r>
          </w:p>
        </w:tc>
      </w:tr>
      <w:tr w14:paraId="51DA42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</w:trPr>
        <w:tc>
          <w:tcPr>
            <w:tcW w:w="1166" w:type="dxa"/>
          </w:tcPr>
          <w:p w14:paraId="33BC7081">
            <w:pPr>
              <w:pStyle w:val="11"/>
              <w:spacing w:before="90"/>
              <w:rPr>
                <w:sz w:val="24"/>
              </w:rPr>
            </w:pPr>
            <w:r>
              <w:rPr>
                <w:sz w:val="24"/>
              </w:rPr>
              <w:t>Март,</w:t>
            </w:r>
          </w:p>
          <w:p w14:paraId="1C33A1D8">
            <w:pPr>
              <w:pStyle w:val="11"/>
              <w:spacing w:before="43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3AE8E516">
            <w:pPr>
              <w:pStyle w:val="11"/>
              <w:spacing w:before="90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</w:p>
        </w:tc>
        <w:tc>
          <w:tcPr>
            <w:tcW w:w="5132" w:type="dxa"/>
          </w:tcPr>
          <w:p w14:paraId="7BC03AF3">
            <w:pPr>
              <w:pStyle w:val="11"/>
              <w:spacing w:before="90"/>
              <w:ind w:left="58"/>
              <w:rPr>
                <w:sz w:val="24"/>
              </w:rPr>
            </w:pPr>
            <w:r>
              <w:rPr>
                <w:sz w:val="24"/>
              </w:rPr>
              <w:t>Автобусная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городу.</w:t>
            </w:r>
          </w:p>
          <w:p w14:paraId="6F47F987">
            <w:pPr>
              <w:pStyle w:val="11"/>
              <w:spacing w:before="43" w:line="264" w:lineRule="auto"/>
              <w:ind w:left="58" w:right="273"/>
              <w:rPr>
                <w:b/>
                <w:sz w:val="24"/>
              </w:rPr>
            </w:pPr>
            <w:r>
              <w:rPr>
                <w:sz w:val="24"/>
              </w:rPr>
              <w:t xml:space="preserve">Народный праздник — Алексей Теплый.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моряка-подводника</w:t>
            </w:r>
          </w:p>
        </w:tc>
      </w:tr>
      <w:tr w14:paraId="2E1A5C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</w:trPr>
        <w:tc>
          <w:tcPr>
            <w:tcW w:w="1166" w:type="dxa"/>
          </w:tcPr>
          <w:p w14:paraId="6FC2DBA5">
            <w:pPr>
              <w:pStyle w:val="11"/>
              <w:spacing w:before="92" w:line="276" w:lineRule="auto"/>
              <w:ind w:right="224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2F26B3F4">
            <w:pPr>
              <w:pStyle w:val="11"/>
              <w:spacing w:before="92" w:line="259" w:lineRule="auto"/>
              <w:ind w:right="358"/>
              <w:rPr>
                <w:sz w:val="24"/>
              </w:rPr>
            </w:pPr>
            <w:r>
              <w:rPr>
                <w:sz w:val="24"/>
              </w:rPr>
              <w:t>Мы читаем.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Маршака</w:t>
            </w:r>
          </w:p>
        </w:tc>
        <w:tc>
          <w:tcPr>
            <w:tcW w:w="5132" w:type="dxa"/>
          </w:tcPr>
          <w:p w14:paraId="134E56FA">
            <w:pPr>
              <w:pStyle w:val="11"/>
              <w:spacing w:before="92" w:line="276" w:lineRule="auto"/>
              <w:ind w:left="58" w:right="1727"/>
              <w:rPr>
                <w:sz w:val="24"/>
              </w:rPr>
            </w:pPr>
            <w:r>
              <w:rPr>
                <w:sz w:val="24"/>
              </w:rPr>
              <w:t>Викторина по произведениям С.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Маршака.</w:t>
            </w:r>
          </w:p>
          <w:p w14:paraId="6E001FF0">
            <w:pPr>
              <w:pStyle w:val="11"/>
              <w:spacing w:before="2" w:line="259" w:lineRule="auto"/>
              <w:ind w:left="58" w:right="1106"/>
              <w:rPr>
                <w:sz w:val="24"/>
              </w:rPr>
            </w:pPr>
            <w:r>
              <w:rPr>
                <w:sz w:val="24"/>
              </w:rPr>
              <w:t>Народный праздник — Благовещение,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птиц. День смеха</w:t>
            </w:r>
          </w:p>
        </w:tc>
      </w:tr>
    </w:tbl>
    <w:p w14:paraId="23CC8662">
      <w:pPr>
        <w:spacing w:line="259" w:lineRule="auto"/>
        <w:rPr>
          <w:sz w:val="24"/>
        </w:rPr>
        <w:sectPr>
          <w:pgSz w:w="11910" w:h="16840"/>
          <w:pgMar w:top="1120" w:right="340" w:bottom="840" w:left="740" w:header="0" w:footer="654" w:gutter="0"/>
          <w:cols w:space="720" w:num="1"/>
        </w:sectPr>
      </w:pPr>
    </w:p>
    <w:tbl>
      <w:tblPr>
        <w:tblStyle w:val="9"/>
        <w:tblW w:w="0" w:type="auto"/>
        <w:tblInd w:w="102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6"/>
        <w:gridCol w:w="3286"/>
        <w:gridCol w:w="5132"/>
      </w:tblGrid>
      <w:tr w14:paraId="1DF289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2" w:hRule="atLeast"/>
        </w:trPr>
        <w:tc>
          <w:tcPr>
            <w:tcW w:w="1166" w:type="dxa"/>
          </w:tcPr>
          <w:p w14:paraId="375D3B42">
            <w:pPr>
              <w:pStyle w:val="11"/>
              <w:spacing w:before="87" w:line="276" w:lineRule="auto"/>
              <w:ind w:right="224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056B4560">
            <w:pPr>
              <w:pStyle w:val="11"/>
              <w:spacing w:before="87" w:line="259" w:lineRule="auto"/>
              <w:ind w:right="115"/>
              <w:rPr>
                <w:sz w:val="24"/>
              </w:rPr>
            </w:pPr>
            <w:r>
              <w:rPr>
                <w:sz w:val="24"/>
              </w:rPr>
              <w:t>Мы читаем.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Чуковского</w:t>
            </w:r>
          </w:p>
        </w:tc>
        <w:tc>
          <w:tcPr>
            <w:tcW w:w="5132" w:type="dxa"/>
          </w:tcPr>
          <w:p w14:paraId="44DD439F">
            <w:pPr>
              <w:pStyle w:val="11"/>
              <w:spacing w:before="84" w:line="280" w:lineRule="auto"/>
              <w:ind w:left="58" w:right="1038"/>
              <w:rPr>
                <w:sz w:val="24"/>
              </w:rPr>
            </w:pPr>
            <w:r>
              <w:rPr>
                <w:sz w:val="24"/>
              </w:rPr>
              <w:t>Драматизация фрагментов сказок К. 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Чуковского.</w:t>
            </w:r>
          </w:p>
          <w:p w14:paraId="6440547D">
            <w:pPr>
              <w:pStyle w:val="11"/>
              <w:spacing w:line="271" w:lineRule="exact"/>
              <w:ind w:left="58"/>
              <w:rPr>
                <w:b/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 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Зажги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снега.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  <w:p w14:paraId="7FAAB2D4">
            <w:pPr>
              <w:pStyle w:val="11"/>
              <w:spacing w:before="27"/>
              <w:ind w:left="58"/>
              <w:rPr>
                <w:b/>
                <w:sz w:val="24"/>
              </w:rPr>
            </w:pPr>
            <w:r>
              <w:rPr>
                <w:b/>
                <w:sz w:val="24"/>
              </w:rPr>
              <w:t>космонавтики</w:t>
            </w:r>
          </w:p>
        </w:tc>
      </w:tr>
      <w:tr w14:paraId="5A0227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</w:trPr>
        <w:tc>
          <w:tcPr>
            <w:tcW w:w="1166" w:type="dxa"/>
          </w:tcPr>
          <w:p w14:paraId="07CE853B">
            <w:pPr>
              <w:pStyle w:val="11"/>
              <w:spacing w:before="87" w:line="276" w:lineRule="auto"/>
              <w:ind w:right="224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1C5C6051">
            <w:pPr>
              <w:pStyle w:val="11"/>
              <w:spacing w:before="87" w:line="259" w:lineRule="auto"/>
              <w:ind w:right="167"/>
              <w:rPr>
                <w:sz w:val="24"/>
              </w:rPr>
            </w:pPr>
            <w:r>
              <w:rPr>
                <w:sz w:val="24"/>
              </w:rPr>
              <w:t>Мы читаем.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Михалкова</w:t>
            </w:r>
          </w:p>
        </w:tc>
        <w:tc>
          <w:tcPr>
            <w:tcW w:w="5132" w:type="dxa"/>
          </w:tcPr>
          <w:p w14:paraId="3EA191E8">
            <w:pPr>
              <w:pStyle w:val="11"/>
              <w:spacing w:before="84" w:line="278" w:lineRule="auto"/>
              <w:ind w:left="58" w:right="515"/>
              <w:rPr>
                <w:sz w:val="24"/>
              </w:rPr>
            </w:pPr>
            <w:r>
              <w:rPr>
                <w:sz w:val="24"/>
              </w:rPr>
              <w:t>Выставка рисунков «Моя любимая книжка»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(совместное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творчество).</w:t>
            </w:r>
          </w:p>
          <w:p w14:paraId="38B4EB89">
            <w:pPr>
              <w:pStyle w:val="11"/>
              <w:spacing w:before="3"/>
              <w:ind w:left="58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Делодолом</w:t>
            </w:r>
          </w:p>
        </w:tc>
      </w:tr>
      <w:tr w14:paraId="7BABE8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</w:trPr>
        <w:tc>
          <w:tcPr>
            <w:tcW w:w="1166" w:type="dxa"/>
          </w:tcPr>
          <w:p w14:paraId="686DAB4A">
            <w:pPr>
              <w:pStyle w:val="11"/>
              <w:spacing w:before="84" w:line="278" w:lineRule="auto"/>
              <w:ind w:right="224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7B81F619">
            <w:pPr>
              <w:pStyle w:val="11"/>
              <w:spacing w:before="84" w:line="261" w:lineRule="auto"/>
              <w:ind w:right="575"/>
              <w:rPr>
                <w:sz w:val="24"/>
              </w:rPr>
            </w:pPr>
            <w:r>
              <w:rPr>
                <w:sz w:val="24"/>
              </w:rPr>
              <w:t>Мы читаем. Знакомство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творчеством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 Барто</w:t>
            </w:r>
          </w:p>
        </w:tc>
        <w:tc>
          <w:tcPr>
            <w:tcW w:w="5132" w:type="dxa"/>
          </w:tcPr>
          <w:p w14:paraId="3FA5A9B9">
            <w:pPr>
              <w:pStyle w:val="11"/>
              <w:spacing w:before="84"/>
              <w:ind w:left="58"/>
              <w:rPr>
                <w:sz w:val="24"/>
              </w:rPr>
            </w:pPr>
            <w:r>
              <w:rPr>
                <w:sz w:val="24"/>
              </w:rPr>
              <w:t>Вечер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«Наши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поэты».</w:t>
            </w:r>
          </w:p>
          <w:p w14:paraId="0EFC6B0B">
            <w:pPr>
              <w:pStyle w:val="11"/>
              <w:spacing w:before="46" w:line="264" w:lineRule="auto"/>
              <w:ind w:left="58" w:right="207"/>
              <w:rPr>
                <w:b/>
                <w:sz w:val="24"/>
              </w:rPr>
            </w:pPr>
            <w:r>
              <w:rPr>
                <w:sz w:val="24"/>
              </w:rPr>
              <w:t xml:space="preserve">Народный праздник — Мартын Лисогон.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пожарной охраны</w:t>
            </w:r>
          </w:p>
        </w:tc>
      </w:tr>
      <w:tr w14:paraId="2E0EB8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3" w:hRule="atLeast"/>
        </w:trPr>
        <w:tc>
          <w:tcPr>
            <w:tcW w:w="1166" w:type="dxa"/>
          </w:tcPr>
          <w:p w14:paraId="22176D58">
            <w:pPr>
              <w:pStyle w:val="11"/>
              <w:spacing w:before="87"/>
              <w:rPr>
                <w:sz w:val="24"/>
              </w:rPr>
            </w:pPr>
            <w:r>
              <w:rPr>
                <w:sz w:val="24"/>
              </w:rPr>
              <w:t>Май,</w:t>
            </w:r>
          </w:p>
          <w:p w14:paraId="5A666E05">
            <w:pPr>
              <w:pStyle w:val="11"/>
              <w:spacing w:before="4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0CAB3604">
            <w:pPr>
              <w:pStyle w:val="11"/>
              <w:spacing w:before="87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весенние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5132" w:type="dxa"/>
          </w:tcPr>
          <w:p w14:paraId="545CD9A0">
            <w:pPr>
              <w:pStyle w:val="11"/>
              <w:spacing w:before="87" w:line="278" w:lineRule="auto"/>
              <w:ind w:left="58" w:right="535"/>
              <w:rPr>
                <w:sz w:val="24"/>
              </w:rPr>
            </w:pPr>
            <w:r>
              <w:rPr>
                <w:sz w:val="24"/>
              </w:rPr>
              <w:t>Интегрированное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 И. Грабаря «Вешний поток» и 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Бялыницкого-Бирули «Изумруд весны»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цикла «Четыре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года».</w:t>
            </w:r>
          </w:p>
          <w:p w14:paraId="3C50DF33">
            <w:pPr>
              <w:pStyle w:val="11"/>
              <w:spacing w:line="275" w:lineRule="exact"/>
              <w:ind w:left="58"/>
              <w:rPr>
                <w:b/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 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Козьма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Огородник.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  <w:p w14:paraId="59CDBBF5">
            <w:pPr>
              <w:pStyle w:val="11"/>
              <w:spacing w:before="26"/>
              <w:ind w:left="58"/>
              <w:rPr>
                <w:b/>
                <w:sz w:val="24"/>
              </w:rPr>
            </w:pPr>
            <w:r>
              <w:rPr>
                <w:b/>
                <w:sz w:val="24"/>
              </w:rPr>
              <w:t>весны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труда</w:t>
            </w:r>
          </w:p>
        </w:tc>
      </w:tr>
      <w:tr w14:paraId="0EF30F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0" w:hRule="atLeast"/>
        </w:trPr>
        <w:tc>
          <w:tcPr>
            <w:tcW w:w="1166" w:type="dxa"/>
          </w:tcPr>
          <w:p w14:paraId="2B6AE124">
            <w:pPr>
              <w:pStyle w:val="11"/>
              <w:spacing w:before="84"/>
              <w:rPr>
                <w:sz w:val="24"/>
              </w:rPr>
            </w:pPr>
            <w:r>
              <w:rPr>
                <w:sz w:val="24"/>
              </w:rPr>
              <w:t>Май,</w:t>
            </w:r>
          </w:p>
          <w:p w14:paraId="1892A5FD">
            <w:pPr>
              <w:pStyle w:val="11"/>
              <w:spacing w:before="4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2671C390">
            <w:pPr>
              <w:pStyle w:val="11"/>
              <w:spacing w:before="84" w:line="259" w:lineRule="auto"/>
              <w:ind w:right="58"/>
              <w:rPr>
                <w:sz w:val="24"/>
              </w:rPr>
            </w:pPr>
            <w:r>
              <w:rPr>
                <w:sz w:val="24"/>
              </w:rPr>
              <w:t>Поздняя весна. Растения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животные весной. Перелетные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весной</w:t>
            </w:r>
          </w:p>
        </w:tc>
        <w:tc>
          <w:tcPr>
            <w:tcW w:w="5132" w:type="dxa"/>
          </w:tcPr>
          <w:p w14:paraId="2FAD05D7">
            <w:pPr>
              <w:pStyle w:val="11"/>
              <w:spacing w:before="82" w:line="252" w:lineRule="auto"/>
              <w:ind w:left="58" w:right="519"/>
              <w:jc w:val="both"/>
              <w:rPr>
                <w:sz w:val="24"/>
              </w:rPr>
            </w:pPr>
            <w:r>
              <w:rPr>
                <w:sz w:val="24"/>
              </w:rPr>
              <w:t>Интегрированное занятие с 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Жуковского «Весенняя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Дубровского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«Весенний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вечер»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</w:p>
          <w:p w14:paraId="7403B349">
            <w:pPr>
              <w:pStyle w:val="11"/>
              <w:spacing w:before="2"/>
              <w:ind w:left="58"/>
              <w:rPr>
                <w:sz w:val="24"/>
              </w:rPr>
            </w:pPr>
            <w:r>
              <w:rPr>
                <w:sz w:val="24"/>
              </w:rPr>
              <w:t>«Четыре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года».</w:t>
            </w:r>
          </w:p>
          <w:p w14:paraId="69F2079E">
            <w:pPr>
              <w:pStyle w:val="11"/>
              <w:spacing w:before="43"/>
              <w:ind w:left="58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 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Еремей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Запрягальник.</w:t>
            </w:r>
          </w:p>
          <w:p w14:paraId="44BCDC26">
            <w:pPr>
              <w:pStyle w:val="11"/>
              <w:spacing w:before="58"/>
              <w:ind w:left="58"/>
              <w:rPr>
                <w:b/>
                <w:sz w:val="24"/>
              </w:rPr>
            </w:pPr>
            <w:r>
              <w:rPr>
                <w:b/>
                <w:sz w:val="24"/>
              </w:rPr>
              <w:t>День Победы</w:t>
            </w:r>
          </w:p>
        </w:tc>
      </w:tr>
      <w:tr w14:paraId="2AB952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2" w:hRule="atLeast"/>
        </w:trPr>
        <w:tc>
          <w:tcPr>
            <w:tcW w:w="1166" w:type="dxa"/>
          </w:tcPr>
          <w:p w14:paraId="4C1BA037">
            <w:pPr>
              <w:pStyle w:val="11"/>
              <w:spacing w:before="8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  <w:p w14:paraId="151D5627">
            <w:pPr>
              <w:pStyle w:val="11"/>
              <w:spacing w:before="4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70663674">
            <w:pPr>
              <w:pStyle w:val="11"/>
              <w:spacing w:before="87" w:line="259" w:lineRule="auto"/>
              <w:ind w:right="330"/>
              <w:rPr>
                <w:sz w:val="24"/>
              </w:rPr>
            </w:pPr>
            <w:r>
              <w:rPr>
                <w:sz w:val="24"/>
              </w:rPr>
              <w:t>Мы читаем.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творчеством А. С. Пушкина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 поделок «В 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 Пушкина</w:t>
            </w:r>
          </w:p>
        </w:tc>
        <w:tc>
          <w:tcPr>
            <w:tcW w:w="5132" w:type="dxa"/>
          </w:tcPr>
          <w:p w14:paraId="5ACA8B81">
            <w:pPr>
              <w:pStyle w:val="11"/>
              <w:spacing w:before="87"/>
              <w:ind w:left="58"/>
              <w:rPr>
                <w:sz w:val="24"/>
              </w:rPr>
            </w:pPr>
            <w:r>
              <w:rPr>
                <w:sz w:val="24"/>
              </w:rPr>
              <w:t>Совместное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творчество.</w:t>
            </w:r>
          </w:p>
        </w:tc>
      </w:tr>
      <w:tr w14:paraId="7A2F7F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2" w:hRule="atLeast"/>
        </w:trPr>
        <w:tc>
          <w:tcPr>
            <w:tcW w:w="1166" w:type="dxa"/>
          </w:tcPr>
          <w:p w14:paraId="0A2AEECA">
            <w:pPr>
              <w:pStyle w:val="11"/>
              <w:spacing w:before="8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  <w:p w14:paraId="4AC34799">
            <w:pPr>
              <w:pStyle w:val="11"/>
              <w:spacing w:before="4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286" w:type="dxa"/>
          </w:tcPr>
          <w:p w14:paraId="1A33B86E">
            <w:pPr>
              <w:pStyle w:val="11"/>
              <w:spacing w:before="84" w:line="259" w:lineRule="auto"/>
              <w:ind w:right="448"/>
              <w:rPr>
                <w:sz w:val="24"/>
              </w:rPr>
            </w:pPr>
            <w:r>
              <w:rPr>
                <w:sz w:val="24"/>
              </w:rPr>
              <w:t>Скоро в школу. Школьные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</w:p>
        </w:tc>
        <w:tc>
          <w:tcPr>
            <w:tcW w:w="5132" w:type="dxa"/>
          </w:tcPr>
          <w:p w14:paraId="0E9787D8">
            <w:pPr>
              <w:pStyle w:val="11"/>
              <w:spacing w:before="84"/>
              <w:ind w:left="58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свиданья,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</w:p>
        </w:tc>
      </w:tr>
    </w:tbl>
    <w:p w14:paraId="7201E2F3">
      <w:pPr>
        <w:pStyle w:val="7"/>
        <w:ind w:left="0" w:firstLine="0"/>
        <w:jc w:val="left"/>
        <w:rPr>
          <w:b/>
          <w:sz w:val="20"/>
        </w:rPr>
      </w:pPr>
    </w:p>
    <w:p w14:paraId="318B54B9">
      <w:pPr>
        <w:pStyle w:val="7"/>
        <w:spacing w:before="4"/>
        <w:ind w:left="0" w:firstLine="0"/>
        <w:jc w:val="left"/>
        <w:rPr>
          <w:b/>
          <w:sz w:val="19"/>
        </w:rPr>
      </w:pPr>
    </w:p>
    <w:p w14:paraId="4FA6CD61">
      <w:pPr>
        <w:pStyle w:val="7"/>
        <w:spacing w:before="4"/>
        <w:ind w:left="0" w:firstLine="0"/>
        <w:jc w:val="left"/>
        <w:rPr>
          <w:b/>
          <w:sz w:val="19"/>
        </w:rPr>
      </w:pPr>
    </w:p>
    <w:p w14:paraId="1C03FBEF">
      <w:pPr>
        <w:pStyle w:val="7"/>
        <w:spacing w:before="4"/>
        <w:ind w:left="0" w:firstLine="0"/>
        <w:jc w:val="left"/>
        <w:rPr>
          <w:b/>
          <w:sz w:val="19"/>
        </w:rPr>
      </w:pPr>
    </w:p>
    <w:p w14:paraId="74E8B888">
      <w:pPr>
        <w:pStyle w:val="7"/>
        <w:spacing w:before="4"/>
        <w:ind w:left="0" w:firstLine="0"/>
        <w:jc w:val="left"/>
        <w:rPr>
          <w:b/>
          <w:sz w:val="19"/>
        </w:rPr>
      </w:pPr>
    </w:p>
    <w:p w14:paraId="62141466">
      <w:pPr>
        <w:pStyle w:val="7"/>
        <w:spacing w:before="4"/>
        <w:ind w:left="0" w:firstLine="0"/>
        <w:jc w:val="left"/>
        <w:rPr>
          <w:b/>
          <w:sz w:val="19"/>
        </w:rPr>
      </w:pPr>
    </w:p>
    <w:p w14:paraId="23446732">
      <w:pPr>
        <w:pStyle w:val="7"/>
        <w:spacing w:before="4"/>
        <w:ind w:left="0" w:firstLine="0"/>
        <w:jc w:val="left"/>
        <w:rPr>
          <w:b/>
          <w:sz w:val="19"/>
        </w:rPr>
      </w:pPr>
    </w:p>
    <w:p w14:paraId="66BF08E1">
      <w:pPr>
        <w:pStyle w:val="7"/>
        <w:spacing w:before="4"/>
        <w:ind w:left="0" w:firstLine="0"/>
        <w:jc w:val="left"/>
        <w:rPr>
          <w:b/>
          <w:sz w:val="19"/>
        </w:rPr>
      </w:pPr>
    </w:p>
    <w:p w14:paraId="1F989F05">
      <w:pPr>
        <w:pStyle w:val="7"/>
        <w:spacing w:before="4"/>
        <w:ind w:left="0" w:firstLine="0"/>
        <w:jc w:val="left"/>
        <w:rPr>
          <w:b/>
          <w:sz w:val="19"/>
        </w:rPr>
      </w:pPr>
    </w:p>
    <w:p w14:paraId="0CE11421">
      <w:pPr>
        <w:pStyle w:val="7"/>
        <w:spacing w:before="4"/>
        <w:ind w:left="0" w:firstLine="0"/>
        <w:jc w:val="left"/>
        <w:rPr>
          <w:b/>
          <w:sz w:val="19"/>
        </w:rPr>
      </w:pPr>
    </w:p>
    <w:p w14:paraId="0A434C6E">
      <w:pPr>
        <w:pStyle w:val="7"/>
        <w:spacing w:before="4"/>
        <w:ind w:left="0" w:firstLine="0"/>
        <w:jc w:val="left"/>
        <w:rPr>
          <w:b/>
          <w:sz w:val="19"/>
        </w:rPr>
      </w:pPr>
    </w:p>
    <w:p w14:paraId="745E42F4">
      <w:pPr>
        <w:pStyle w:val="7"/>
        <w:spacing w:before="4"/>
        <w:ind w:left="0" w:firstLine="0"/>
        <w:jc w:val="left"/>
        <w:rPr>
          <w:b/>
          <w:sz w:val="19"/>
        </w:rPr>
      </w:pPr>
    </w:p>
    <w:p w14:paraId="6846C030">
      <w:pPr>
        <w:pStyle w:val="7"/>
        <w:spacing w:before="4"/>
        <w:ind w:left="0" w:firstLine="0"/>
        <w:jc w:val="left"/>
        <w:rPr>
          <w:b/>
          <w:sz w:val="19"/>
        </w:rPr>
      </w:pPr>
    </w:p>
    <w:p w14:paraId="4E8DA370">
      <w:pPr>
        <w:pStyle w:val="7"/>
        <w:spacing w:before="4"/>
        <w:ind w:left="0" w:firstLine="0"/>
        <w:jc w:val="left"/>
        <w:rPr>
          <w:b/>
          <w:sz w:val="19"/>
        </w:rPr>
      </w:pPr>
    </w:p>
    <w:p w14:paraId="1ACFCDD5">
      <w:pPr>
        <w:pStyle w:val="7"/>
        <w:spacing w:before="4"/>
        <w:ind w:left="0" w:firstLine="0"/>
        <w:jc w:val="left"/>
        <w:rPr>
          <w:b/>
          <w:sz w:val="19"/>
        </w:rPr>
      </w:pPr>
    </w:p>
    <w:p w14:paraId="441FBE58">
      <w:pPr>
        <w:pStyle w:val="7"/>
        <w:spacing w:before="4"/>
        <w:ind w:left="0" w:firstLine="0"/>
        <w:jc w:val="left"/>
        <w:rPr>
          <w:b/>
          <w:sz w:val="19"/>
        </w:rPr>
      </w:pPr>
    </w:p>
    <w:p w14:paraId="2A571A12">
      <w:pPr>
        <w:pStyle w:val="10"/>
        <w:numPr>
          <w:ilvl w:val="1"/>
          <w:numId w:val="7"/>
        </w:numPr>
        <w:tabs>
          <w:tab w:val="left" w:pos="2105"/>
        </w:tabs>
        <w:spacing w:before="90"/>
        <w:ind w:left="962" w:right="228" w:firstLine="707"/>
        <w:jc w:val="left"/>
        <w:rPr>
          <w:b/>
          <w:sz w:val="24"/>
        </w:rPr>
      </w:pPr>
      <w:r>
        <w:rPr>
          <w:b/>
          <w:sz w:val="24"/>
        </w:rPr>
        <w:t>ВЗАИМОДЕЙСТВИЕ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ПЕДАГОГИЧЕСКОГО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КОЛЛЕКТИВА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СЕМЬЯМИ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ДОШКОЛЬНИКОВ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ТНР</w:t>
      </w:r>
    </w:p>
    <w:p w14:paraId="2AC233CC">
      <w:pPr>
        <w:pStyle w:val="7"/>
        <w:ind w:left="962" w:right="226"/>
      </w:pPr>
      <w:r>
        <w:t>Формирование базового доверия к миру, к людям, к себе – ключевая задача периода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период</w:t>
      </w:r>
      <w:r>
        <w:rPr>
          <w:spacing w:val="2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возраста.</w:t>
      </w:r>
    </w:p>
    <w:p w14:paraId="7B4BDCF2">
      <w:pPr>
        <w:pStyle w:val="7"/>
        <w:ind w:left="962" w:right="229"/>
      </w:pPr>
      <w:r>
        <w:t>С</w:t>
      </w:r>
      <w:r>
        <w:rPr>
          <w:spacing w:val="1"/>
        </w:rPr>
        <w:t xml:space="preserve"> </w:t>
      </w:r>
      <w:r>
        <w:t>возрастом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увеличивается.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отношениях</w:t>
      </w:r>
      <w:r>
        <w:rPr>
          <w:spacing w:val="1"/>
        </w:rPr>
        <w:t xml:space="preserve"> </w:t>
      </w:r>
      <w:r>
        <w:t>ребенок</w:t>
      </w:r>
      <w:r>
        <w:rPr>
          <w:spacing w:val="-57"/>
        </w:rPr>
        <w:t xml:space="preserve"> </w:t>
      </w:r>
      <w:r>
        <w:t>находит безопасность и признание,</w:t>
      </w:r>
      <w:r>
        <w:rPr>
          <w:spacing w:val="1"/>
        </w:rPr>
        <w:t xml:space="preserve"> </w:t>
      </w:r>
      <w:r>
        <w:t>они вдохновляют его исследовать мир и быть открытым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нового.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надежных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-3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 сохраняет</w:t>
      </w:r>
      <w:r>
        <w:rPr>
          <w:spacing w:val="-2"/>
        </w:rPr>
        <w:t xml:space="preserve"> </w:t>
      </w:r>
      <w:r>
        <w:t>свое</w:t>
      </w:r>
      <w:r>
        <w:rPr>
          <w:spacing w:val="-4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всех возрастных ступенях.</w:t>
      </w:r>
    </w:p>
    <w:p w14:paraId="136E289F">
      <w:pPr>
        <w:pStyle w:val="7"/>
        <w:ind w:left="962" w:right="229"/>
        <w:sectPr>
          <w:pgSz w:w="11910" w:h="16840"/>
          <w:pgMar w:top="1120" w:right="340" w:bottom="840" w:left="740" w:header="0" w:footer="654" w:gutter="0"/>
          <w:cols w:space="720" w:num="1"/>
        </w:sectPr>
      </w:pPr>
      <w:r>
        <w:t>Процесс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полноценной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влиянием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35"/>
        </w:rPr>
        <w:t xml:space="preserve"> </w:t>
      </w:r>
      <w:r>
        <w:t>факторов,</w:t>
      </w:r>
      <w:r>
        <w:rPr>
          <w:spacing w:val="33"/>
        </w:rPr>
        <w:t xml:space="preserve"> </w:t>
      </w:r>
      <w:r>
        <w:t>первым</w:t>
      </w:r>
      <w:r>
        <w:rPr>
          <w:spacing w:val="33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важнейшим</w:t>
      </w:r>
      <w:r>
        <w:rPr>
          <w:spacing w:val="33"/>
        </w:rPr>
        <w:t xml:space="preserve"> </w:t>
      </w:r>
      <w:r>
        <w:t>из</w:t>
      </w:r>
      <w:r>
        <w:rPr>
          <w:spacing w:val="34"/>
        </w:rPr>
        <w:t xml:space="preserve"> </w:t>
      </w:r>
      <w:r>
        <w:t>которых</w:t>
      </w:r>
      <w:r>
        <w:rPr>
          <w:spacing w:val="36"/>
        </w:rPr>
        <w:t xml:space="preserve"> </w:t>
      </w:r>
      <w:r>
        <w:t>является</w:t>
      </w:r>
      <w:r>
        <w:rPr>
          <w:spacing w:val="33"/>
        </w:rPr>
        <w:t xml:space="preserve"> </w:t>
      </w:r>
      <w:r>
        <w:t>семья.</w:t>
      </w:r>
      <w:r>
        <w:rPr>
          <w:spacing w:val="33"/>
        </w:rPr>
        <w:t xml:space="preserve"> </w:t>
      </w:r>
      <w:r>
        <w:t>Именно</w:t>
      </w:r>
      <w:r>
        <w:rPr>
          <w:spacing w:val="33"/>
        </w:rPr>
        <w:t xml:space="preserve"> </w:t>
      </w:r>
      <w:r>
        <w:t>родители</w:t>
      </w:r>
    </w:p>
    <w:p w14:paraId="49323E6D">
      <w:pPr>
        <w:pStyle w:val="7"/>
        <w:spacing w:before="66"/>
        <w:ind w:left="0" w:leftChars="0" w:right="228" w:firstLine="0" w:firstLineChars="0"/>
      </w:pPr>
      <w:r>
        <w:t>семья в целом, вырабатывают у детей комплекс базовых социальных ценностей, ориентаций,</w:t>
      </w:r>
      <w:r>
        <w:rPr>
          <w:spacing w:val="-57"/>
        </w:rPr>
        <w:t xml:space="preserve"> </w:t>
      </w:r>
      <w:r>
        <w:t>потребностей,</w:t>
      </w:r>
      <w:r>
        <w:rPr>
          <w:spacing w:val="-1"/>
        </w:rPr>
        <w:t xml:space="preserve"> </w:t>
      </w:r>
      <w:r>
        <w:t>интересов и привычек.</w:t>
      </w:r>
    </w:p>
    <w:p w14:paraId="54A08837">
      <w:pPr>
        <w:pStyle w:val="7"/>
        <w:ind w:left="962" w:right="224"/>
      </w:pPr>
      <w:r>
        <w:t>Семья</w:t>
      </w:r>
      <w:r>
        <w:rPr>
          <w:spacing w:val="1"/>
        </w:rPr>
        <w:t xml:space="preserve"> </w:t>
      </w:r>
      <w:r>
        <w:t>– важнейший</w:t>
      </w:r>
      <w:r>
        <w:rPr>
          <w:spacing w:val="1"/>
        </w:rPr>
        <w:t xml:space="preserve"> </w:t>
      </w:r>
      <w:r>
        <w:t>институт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какого-то</w:t>
      </w:r>
      <w:r>
        <w:rPr>
          <w:spacing w:val="60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семья вообще является для ребенка единственным местом получения такого опыта. Затем в</w:t>
      </w:r>
      <w:r>
        <w:rPr>
          <w:spacing w:val="1"/>
        </w:rPr>
        <w:t xml:space="preserve"> </w:t>
      </w:r>
      <w:r>
        <w:t>жизнь человека включаются такие социальные институты, как детский сад, школа, улица.</w:t>
      </w:r>
      <w:r>
        <w:rPr>
          <w:spacing w:val="1"/>
        </w:rPr>
        <w:t xml:space="preserve"> </w:t>
      </w:r>
      <w:r>
        <w:t>Однако и в это время семья остается одним из важнейших, а иногда и наиболее важным,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изменяется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семьей.</w:t>
      </w:r>
    </w:p>
    <w:p w14:paraId="61CFE2B7">
      <w:pPr>
        <w:pStyle w:val="7"/>
        <w:spacing w:before="1"/>
        <w:ind w:left="962" w:right="226" w:firstLine="767"/>
      </w:pPr>
      <w:r>
        <w:t>Взаимодействие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педагогической культуры родителей. Задача педагогов – активизировать роль родителей 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выработать</w:t>
      </w:r>
      <w:r>
        <w:rPr>
          <w:spacing w:val="1"/>
        </w:rPr>
        <w:t xml:space="preserve"> </w:t>
      </w:r>
      <w:r>
        <w:t>единое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адекватное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ребенка.</w:t>
      </w:r>
    </w:p>
    <w:p w14:paraId="3F4489F9">
      <w:pPr>
        <w:pStyle w:val="7"/>
        <w:ind w:left="962" w:right="219"/>
      </w:pPr>
      <w:r>
        <w:t>Укрепление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благоприятные условия жизни и воспитания ребёнка, формирование основ полноценной,</w:t>
      </w:r>
      <w:r>
        <w:rPr>
          <w:spacing w:val="1"/>
        </w:rPr>
        <w:t xml:space="preserve"> </w:t>
      </w:r>
      <w:r>
        <w:t>гармоничной личности. Главной ценностью педагогической культуры является ребенок —</w:t>
      </w:r>
      <w:r>
        <w:rPr>
          <w:spacing w:val="1"/>
        </w:rPr>
        <w:t xml:space="preserve"> </w:t>
      </w:r>
      <w:r>
        <w:t>его развитие, образование, воспитание, социальная защита и поддержка его достоинства и</w:t>
      </w:r>
      <w:r>
        <w:rPr>
          <w:spacing w:val="1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человека.</w:t>
      </w:r>
    </w:p>
    <w:p w14:paraId="0632AAEC">
      <w:pPr>
        <w:pStyle w:val="7"/>
        <w:ind w:left="962" w:right="226"/>
      </w:pP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60"/>
        </w:rPr>
        <w:t xml:space="preserve"> </w:t>
      </w:r>
      <w:r>
        <w:t>взаимодействия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семьей,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компетентной</w:t>
      </w:r>
      <w:r>
        <w:rPr>
          <w:spacing w:val="-2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позиции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отношению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собственному</w:t>
      </w:r>
      <w:r>
        <w:rPr>
          <w:spacing w:val="-4"/>
        </w:rPr>
        <w:t xml:space="preserve"> </w:t>
      </w:r>
      <w:r>
        <w:t>ребенку.</w:t>
      </w:r>
    </w:p>
    <w:p w14:paraId="3A635B1F">
      <w:pPr>
        <w:pStyle w:val="2"/>
        <w:spacing w:before="5" w:line="275" w:lineRule="exact"/>
        <w:ind w:left="1670"/>
        <w:jc w:val="both"/>
      </w:pPr>
      <w:r>
        <w:t>Реализация</w:t>
      </w:r>
      <w:r>
        <w:rPr>
          <w:spacing w:val="-3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задач:</w:t>
      </w:r>
    </w:p>
    <w:p w14:paraId="6F212763">
      <w:pPr>
        <w:pStyle w:val="10"/>
        <w:numPr>
          <w:ilvl w:val="0"/>
          <w:numId w:val="8"/>
        </w:numPr>
        <w:tabs>
          <w:tab w:val="left" w:pos="1670"/>
        </w:tabs>
        <w:spacing w:before="1" w:line="237" w:lineRule="auto"/>
        <w:ind w:right="228"/>
        <w:rPr>
          <w:sz w:val="24"/>
        </w:rPr>
      </w:pPr>
      <w:r>
        <w:rPr>
          <w:sz w:val="24"/>
        </w:rPr>
        <w:t>выработка у педагогов уважительного отношения к традициям семейного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ребенка;</w:t>
      </w:r>
    </w:p>
    <w:p w14:paraId="2D0BFBB7">
      <w:pPr>
        <w:pStyle w:val="10"/>
        <w:numPr>
          <w:ilvl w:val="0"/>
          <w:numId w:val="8"/>
        </w:numPr>
        <w:tabs>
          <w:tab w:val="left" w:pos="1670"/>
        </w:tabs>
        <w:spacing w:before="5"/>
        <w:rPr>
          <w:sz w:val="24"/>
        </w:rPr>
      </w:pPr>
      <w:r>
        <w:rPr>
          <w:sz w:val="24"/>
        </w:rPr>
        <w:t>вовлечение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воспитательно-образовательный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процесс;</w:t>
      </w:r>
    </w:p>
    <w:p w14:paraId="5F45D1B5">
      <w:pPr>
        <w:pStyle w:val="10"/>
        <w:numPr>
          <w:ilvl w:val="0"/>
          <w:numId w:val="8"/>
        </w:numPr>
        <w:tabs>
          <w:tab w:val="left" w:pos="1669"/>
          <w:tab w:val="left" w:pos="1670"/>
        </w:tabs>
        <w:spacing w:before="4" w:line="237" w:lineRule="auto"/>
        <w:ind w:right="230"/>
        <w:jc w:val="left"/>
        <w:rPr>
          <w:sz w:val="24"/>
        </w:rPr>
      </w:pPr>
      <w:r>
        <w:rPr>
          <w:sz w:val="24"/>
        </w:rPr>
        <w:t>внедрение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активизация их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 ДОО.</w:t>
      </w:r>
    </w:p>
    <w:p w14:paraId="25B6FA06">
      <w:pPr>
        <w:pStyle w:val="10"/>
        <w:numPr>
          <w:ilvl w:val="0"/>
          <w:numId w:val="8"/>
        </w:numPr>
        <w:tabs>
          <w:tab w:val="left" w:pos="1669"/>
          <w:tab w:val="left" w:pos="1670"/>
        </w:tabs>
        <w:spacing w:before="5" w:line="237" w:lineRule="auto"/>
        <w:ind w:right="224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26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27"/>
          <w:sz w:val="24"/>
        </w:rPr>
        <w:t xml:space="preserve"> </w:t>
      </w:r>
      <w:r>
        <w:rPr>
          <w:sz w:val="24"/>
        </w:rPr>
        <w:t>информационно-развивающей</w:t>
      </w:r>
      <w:r>
        <w:rPr>
          <w:spacing w:val="27"/>
          <w:sz w:val="24"/>
        </w:rPr>
        <w:t xml:space="preserve"> </w:t>
      </w:r>
      <w:r>
        <w:rPr>
          <w:sz w:val="24"/>
        </w:rPr>
        <w:t>среды,</w:t>
      </w:r>
      <w:r>
        <w:rPr>
          <w:spacing w:val="26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27"/>
          <w:sz w:val="24"/>
        </w:rPr>
        <w:t xml:space="preserve"> </w:t>
      </w:r>
      <w:r>
        <w:rPr>
          <w:sz w:val="24"/>
        </w:rPr>
        <w:t>единые</w:t>
      </w:r>
      <w:r>
        <w:rPr>
          <w:spacing w:val="-57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-1"/>
          <w:sz w:val="24"/>
        </w:rPr>
        <w:t xml:space="preserve"> </w:t>
      </w:r>
      <w:r>
        <w:rPr>
          <w:sz w:val="24"/>
        </w:rPr>
        <w:t>к развитию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</w:t>
      </w:r>
      <w:r>
        <w:rPr>
          <w:spacing w:val="-2"/>
          <w:sz w:val="24"/>
        </w:rPr>
        <w:t xml:space="preserve"> </w:t>
      </w:r>
      <w:r>
        <w:rPr>
          <w:sz w:val="24"/>
        </w:rPr>
        <w:t>и детском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коллективе;</w:t>
      </w:r>
    </w:p>
    <w:p w14:paraId="41FD3C66">
      <w:pPr>
        <w:pStyle w:val="10"/>
        <w:numPr>
          <w:ilvl w:val="0"/>
          <w:numId w:val="8"/>
        </w:numPr>
        <w:tabs>
          <w:tab w:val="left" w:pos="1669"/>
          <w:tab w:val="left" w:pos="1670"/>
        </w:tabs>
        <w:spacing w:before="2"/>
        <w:jc w:val="left"/>
        <w:rPr>
          <w:sz w:val="24"/>
        </w:rPr>
      </w:pPr>
      <w:r>
        <w:rPr>
          <w:sz w:val="24"/>
        </w:rPr>
        <w:t>повышение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14:paraId="6F885D3C">
      <w:pPr>
        <w:pStyle w:val="2"/>
        <w:spacing w:before="1"/>
        <w:ind w:left="1670" w:right="222" w:hanging="708"/>
        <w:jc w:val="both"/>
      </w:pPr>
      <w:r>
        <w:t>Работа, обеспечивающая взаимодействие семьи и дошкольной организации, включает</w:t>
      </w:r>
      <w:r>
        <w:rPr>
          <w:spacing w:val="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направления:</w:t>
      </w:r>
    </w:p>
    <w:p w14:paraId="06C48807">
      <w:pPr>
        <w:pStyle w:val="10"/>
        <w:numPr>
          <w:ilvl w:val="0"/>
          <w:numId w:val="8"/>
        </w:numPr>
        <w:tabs>
          <w:tab w:val="left" w:pos="1670"/>
        </w:tabs>
        <w:spacing w:line="237" w:lineRule="auto"/>
        <w:ind w:right="221"/>
        <w:rPr>
          <w:sz w:val="24"/>
        </w:rPr>
      </w:pPr>
      <w:r>
        <w:rPr>
          <w:b/>
          <w:sz w:val="24"/>
        </w:rPr>
        <w:t>аналитическое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20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9"/>
          <w:sz w:val="24"/>
        </w:rPr>
        <w:t xml:space="preserve"> </w:t>
      </w:r>
      <w:r>
        <w:rPr>
          <w:sz w:val="24"/>
        </w:rPr>
        <w:t>семьи,</w:t>
      </w:r>
      <w:r>
        <w:rPr>
          <w:spacing w:val="20"/>
          <w:sz w:val="24"/>
        </w:rPr>
        <w:t xml:space="preserve"> </w:t>
      </w:r>
      <w:r>
        <w:rPr>
          <w:sz w:val="24"/>
        </w:rPr>
        <w:t>выяснение</w:t>
      </w:r>
      <w:r>
        <w:rPr>
          <w:spacing w:val="1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9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28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58"/>
          <w:sz w:val="24"/>
        </w:rPr>
        <w:t xml:space="preserve"> </w:t>
      </w:r>
      <w:r>
        <w:rPr>
          <w:sz w:val="24"/>
        </w:rPr>
        <w:t>с ТНР и предпочтений родителей для согласования воспитательных воздействий на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ребенка;</w:t>
      </w:r>
    </w:p>
    <w:p w14:paraId="7EA48AD3">
      <w:pPr>
        <w:pStyle w:val="10"/>
        <w:numPr>
          <w:ilvl w:val="0"/>
          <w:numId w:val="8"/>
        </w:numPr>
        <w:tabs>
          <w:tab w:val="left" w:pos="1670"/>
        </w:tabs>
        <w:spacing w:before="5"/>
        <w:ind w:right="221"/>
        <w:rPr>
          <w:sz w:val="24"/>
        </w:rPr>
      </w:pPr>
      <w:r>
        <w:rPr>
          <w:b/>
          <w:sz w:val="24"/>
        </w:rPr>
        <w:t>коммуникативно-деятельностное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родителей;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процесс; создание активной развивающей среды, обеспечивающей единые подходы к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коллективе.</w:t>
      </w:r>
    </w:p>
    <w:p w14:paraId="3522EEED">
      <w:pPr>
        <w:pStyle w:val="10"/>
        <w:numPr>
          <w:ilvl w:val="0"/>
          <w:numId w:val="8"/>
        </w:numPr>
        <w:tabs>
          <w:tab w:val="left" w:pos="1670"/>
        </w:tabs>
        <w:ind w:right="224"/>
        <w:rPr>
          <w:sz w:val="24"/>
        </w:rPr>
      </w:pPr>
      <w:r>
        <w:rPr>
          <w:b/>
          <w:sz w:val="24"/>
        </w:rPr>
        <w:t xml:space="preserve">информационное - </w:t>
      </w:r>
      <w:r>
        <w:rPr>
          <w:sz w:val="24"/>
        </w:rPr>
        <w:t>пропаганда и популяризация опыта деятельности ДОО; 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открытого информационного пространства (сайт ДОО, форум, группы в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сетях</w:t>
      </w:r>
      <w:r>
        <w:rPr>
          <w:spacing w:val="1"/>
          <w:sz w:val="24"/>
        </w:rPr>
        <w:t xml:space="preserve"> </w:t>
      </w:r>
      <w:r>
        <w:rPr>
          <w:sz w:val="24"/>
        </w:rPr>
        <w:t>и др.);</w:t>
      </w:r>
    </w:p>
    <w:p w14:paraId="5FB6ADC2">
      <w:pPr>
        <w:pStyle w:val="2"/>
        <w:spacing w:before="3" w:line="273" w:lineRule="exact"/>
        <w:ind w:left="962"/>
        <w:jc w:val="both"/>
      </w:pPr>
      <w:r>
        <w:t>Планируемый</w:t>
      </w:r>
      <w:r>
        <w:rPr>
          <w:spacing w:val="-4"/>
        </w:rPr>
        <w:t xml:space="preserve"> </w:t>
      </w:r>
      <w:r>
        <w:t>результат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родителями</w:t>
      </w:r>
    </w:p>
    <w:p w14:paraId="1AA41029">
      <w:pPr>
        <w:pStyle w:val="10"/>
        <w:numPr>
          <w:ilvl w:val="0"/>
          <w:numId w:val="8"/>
        </w:numPr>
        <w:tabs>
          <w:tab w:val="left" w:pos="1669"/>
          <w:tab w:val="left" w:pos="1670"/>
        </w:tabs>
        <w:ind w:right="226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1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8"/>
          <w:sz w:val="24"/>
        </w:rPr>
        <w:t xml:space="preserve"> </w:t>
      </w:r>
      <w:r>
        <w:rPr>
          <w:sz w:val="24"/>
        </w:rPr>
        <w:t>ДОО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семьи</w:t>
      </w:r>
      <w:r>
        <w:rPr>
          <w:spacing w:val="10"/>
          <w:sz w:val="24"/>
        </w:rPr>
        <w:t xml:space="preserve"> </w:t>
      </w:r>
      <w:r>
        <w:rPr>
          <w:sz w:val="24"/>
        </w:rPr>
        <w:t>по</w:t>
      </w:r>
      <w:r>
        <w:rPr>
          <w:spacing w:val="9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9"/>
          <w:sz w:val="24"/>
        </w:rPr>
        <w:t xml:space="preserve"> </w:t>
      </w:r>
      <w:r>
        <w:rPr>
          <w:sz w:val="24"/>
        </w:rPr>
        <w:t>оздоровления,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досуга,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 и воспитания;</w:t>
      </w:r>
    </w:p>
    <w:p w14:paraId="67C6CB9D">
      <w:pPr>
        <w:pStyle w:val="10"/>
        <w:numPr>
          <w:ilvl w:val="0"/>
          <w:numId w:val="8"/>
        </w:numPr>
        <w:tabs>
          <w:tab w:val="left" w:pos="1669"/>
          <w:tab w:val="left" w:pos="1670"/>
        </w:tabs>
        <w:spacing w:line="293" w:lineRule="exact"/>
        <w:jc w:val="left"/>
        <w:rPr>
          <w:sz w:val="24"/>
        </w:rPr>
      </w:pPr>
      <w:r>
        <w:rPr>
          <w:sz w:val="24"/>
        </w:rPr>
        <w:t>повышение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-6"/>
          <w:sz w:val="24"/>
        </w:rPr>
        <w:t xml:space="preserve"> </w:t>
      </w:r>
      <w:r>
        <w:rPr>
          <w:sz w:val="24"/>
        </w:rPr>
        <w:t>компетентности;</w:t>
      </w:r>
    </w:p>
    <w:p w14:paraId="07C5C5EF">
      <w:pPr>
        <w:pStyle w:val="10"/>
        <w:numPr>
          <w:ilvl w:val="0"/>
          <w:numId w:val="8"/>
        </w:numPr>
        <w:tabs>
          <w:tab w:val="left" w:pos="1669"/>
          <w:tab w:val="left" w:pos="1670"/>
        </w:tabs>
        <w:spacing w:line="293" w:lineRule="exact"/>
        <w:jc w:val="left"/>
        <w:rPr>
          <w:sz w:val="24"/>
        </w:rPr>
      </w:pPr>
      <w:r>
        <w:rPr>
          <w:sz w:val="24"/>
        </w:rPr>
        <w:t>гармонизация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детско-родительских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</w:t>
      </w:r>
    </w:p>
    <w:p w14:paraId="44EF3BAF">
      <w:pPr>
        <w:pStyle w:val="7"/>
        <w:spacing w:line="293" w:lineRule="exact"/>
        <w:ind w:left="962" w:firstLine="0"/>
        <w:jc w:val="left"/>
        <w:rPr>
          <w:rFonts w:ascii="Symbol" w:hAnsi="Symbol"/>
        </w:rPr>
      </w:pPr>
      <w:r>
        <w:rPr>
          <w:rFonts w:ascii="Symbol" w:hAnsi="Symbol"/>
        </w:rPr>
        <w:t></w:t>
      </w:r>
    </w:p>
    <w:p w14:paraId="74B37D14">
      <w:pPr>
        <w:pStyle w:val="7"/>
        <w:spacing w:before="7"/>
        <w:ind w:left="0" w:firstLine="0"/>
        <w:jc w:val="left"/>
        <w:rPr>
          <w:rFonts w:ascii="Symbol" w:hAnsi="Symbol"/>
          <w:sz w:val="22"/>
        </w:rPr>
      </w:pPr>
    </w:p>
    <w:p w14:paraId="60616044">
      <w:pPr>
        <w:pStyle w:val="2"/>
        <w:numPr>
          <w:ilvl w:val="1"/>
          <w:numId w:val="7"/>
        </w:numPr>
        <w:tabs>
          <w:tab w:val="left" w:pos="2272"/>
          <w:tab w:val="left" w:pos="2273"/>
          <w:tab w:val="left" w:pos="3137"/>
          <w:tab w:val="left" w:pos="4133"/>
          <w:tab w:val="left" w:pos="5984"/>
          <w:tab w:val="left" w:pos="6669"/>
          <w:tab w:val="left" w:pos="7971"/>
          <w:tab w:val="left" w:pos="8354"/>
          <w:tab w:val="left" w:pos="8386"/>
          <w:tab w:val="left" w:pos="9047"/>
          <w:tab w:val="left" w:pos="9688"/>
          <w:tab w:val="left" w:pos="10103"/>
        </w:tabs>
        <w:ind w:left="962" w:right="227" w:firstLine="707"/>
        <w:jc w:val="left"/>
      </w:pPr>
      <w:r>
        <w:t>ПРОГРАММА</w:t>
      </w:r>
      <w:r>
        <w:tab/>
      </w:r>
      <w:r>
        <w:t>КОРРЕКЦИОННОЙ</w:t>
      </w:r>
      <w:r>
        <w:tab/>
      </w:r>
      <w:r>
        <w:t>РАБОТЫ</w:t>
      </w:r>
      <w:r>
        <w:tab/>
      </w:r>
      <w:r>
        <w:t>С</w:t>
      </w:r>
      <w:r>
        <w:tab/>
      </w:r>
      <w:r>
        <w:tab/>
      </w:r>
      <w:r>
        <w:t>ДЕТЬМИ</w:t>
      </w:r>
      <w:r>
        <w:tab/>
      </w:r>
      <w:r>
        <w:t>С</w:t>
      </w:r>
      <w:r>
        <w:tab/>
      </w:r>
      <w:r>
        <w:rPr>
          <w:spacing w:val="-1"/>
        </w:rPr>
        <w:t>ТНР</w:t>
      </w:r>
      <w:r>
        <w:rPr>
          <w:spacing w:val="-57"/>
        </w:rPr>
        <w:t xml:space="preserve"> </w:t>
      </w:r>
      <w:r>
        <w:t>(СОДЕРЖАНИЕ</w:t>
      </w:r>
      <w:r>
        <w:tab/>
      </w:r>
      <w:r>
        <w:t>ОБРАЗОВАТЕЛЬНОЙ</w:t>
      </w:r>
      <w:r>
        <w:tab/>
      </w:r>
      <w:r>
        <w:t>ДЕЯТЕЛЬНОСТИ</w:t>
      </w:r>
      <w:r>
        <w:tab/>
      </w:r>
      <w:r>
        <w:t>ПО</w:t>
      </w:r>
      <w:r>
        <w:tab/>
      </w:r>
      <w:r>
        <w:t>КОРРЕКЦИИ</w:t>
      </w:r>
    </w:p>
    <w:p w14:paraId="79193FB5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772031E4">
      <w:pPr>
        <w:spacing w:before="71"/>
        <w:ind w:left="962"/>
        <w:rPr>
          <w:b/>
          <w:sz w:val="24"/>
        </w:rPr>
      </w:pPr>
      <w:r>
        <w:rPr>
          <w:b/>
          <w:sz w:val="24"/>
        </w:rPr>
        <w:t>НАРУШЕНИЙ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(КОРРЕКЦИОННАЯ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ПРОГРАММА))</w:t>
      </w:r>
    </w:p>
    <w:p w14:paraId="48701D5D">
      <w:pPr>
        <w:pStyle w:val="2"/>
        <w:spacing w:line="275" w:lineRule="exact"/>
        <w:ind w:left="1670"/>
        <w:jc w:val="both"/>
      </w:pPr>
      <w:r>
        <w:t>Программа</w:t>
      </w:r>
      <w:r>
        <w:rPr>
          <w:spacing w:val="-3"/>
        </w:rPr>
        <w:t xml:space="preserve"> </w:t>
      </w:r>
      <w:r>
        <w:t>коррекционной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обеспечивает:</w:t>
      </w:r>
    </w:p>
    <w:p w14:paraId="69783364">
      <w:pPr>
        <w:pStyle w:val="10"/>
        <w:numPr>
          <w:ilvl w:val="0"/>
          <w:numId w:val="8"/>
        </w:numPr>
        <w:tabs>
          <w:tab w:val="left" w:pos="1670"/>
        </w:tabs>
        <w:ind w:right="223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недостатками в</w:t>
      </w:r>
      <w:r>
        <w:rPr>
          <w:spacing w:val="-1"/>
          <w:sz w:val="24"/>
        </w:rPr>
        <w:t xml:space="preserve"> </w:t>
      </w:r>
      <w:r>
        <w:rPr>
          <w:sz w:val="24"/>
        </w:rPr>
        <w:t>их психофизическом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и  речевом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развитии;</w:t>
      </w:r>
    </w:p>
    <w:p w14:paraId="6539ECF4">
      <w:pPr>
        <w:pStyle w:val="10"/>
        <w:numPr>
          <w:ilvl w:val="0"/>
          <w:numId w:val="8"/>
        </w:numPr>
        <w:tabs>
          <w:tab w:val="left" w:pos="1670"/>
        </w:tabs>
        <w:ind w:right="218"/>
        <w:rPr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 с ТНР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психофизического, речевого 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медико-педагогической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комиссии;</w:t>
      </w:r>
    </w:p>
    <w:p w14:paraId="5BF6F339">
      <w:pPr>
        <w:pStyle w:val="10"/>
        <w:numPr>
          <w:ilvl w:val="0"/>
          <w:numId w:val="8"/>
        </w:numPr>
        <w:tabs>
          <w:tab w:val="left" w:pos="1670"/>
        </w:tabs>
        <w:spacing w:before="1" w:line="237" w:lineRule="auto"/>
        <w:ind w:right="222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образования.</w:t>
      </w:r>
    </w:p>
    <w:p w14:paraId="5F28BC94">
      <w:pPr>
        <w:pStyle w:val="2"/>
        <w:spacing w:before="5" w:line="275" w:lineRule="exact"/>
        <w:ind w:left="1670"/>
        <w:jc w:val="both"/>
      </w:pPr>
      <w:r>
        <w:t>Задачи</w:t>
      </w:r>
      <w:r>
        <w:rPr>
          <w:spacing w:val="-1"/>
        </w:rPr>
        <w:t xml:space="preserve"> </w:t>
      </w:r>
      <w:r>
        <w:t>программы:</w:t>
      </w:r>
    </w:p>
    <w:p w14:paraId="2BB27734">
      <w:pPr>
        <w:pStyle w:val="10"/>
        <w:numPr>
          <w:ilvl w:val="0"/>
          <w:numId w:val="8"/>
        </w:numPr>
        <w:tabs>
          <w:tab w:val="left" w:pos="1670"/>
        </w:tabs>
        <w:spacing w:before="1" w:line="237" w:lineRule="auto"/>
        <w:ind w:right="223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степенью выраженности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нарушения;</w:t>
      </w:r>
    </w:p>
    <w:p w14:paraId="7E1C41D9">
      <w:pPr>
        <w:pStyle w:val="10"/>
        <w:numPr>
          <w:ilvl w:val="0"/>
          <w:numId w:val="8"/>
        </w:numPr>
        <w:tabs>
          <w:tab w:val="left" w:pos="1670"/>
        </w:tabs>
        <w:spacing w:before="5" w:line="237" w:lineRule="auto"/>
        <w:ind w:right="222"/>
        <w:rPr>
          <w:sz w:val="24"/>
        </w:rPr>
      </w:pPr>
      <w:r>
        <w:rPr>
          <w:sz w:val="24"/>
        </w:rPr>
        <w:t>коррекция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 медицинских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воздействия;</w:t>
      </w:r>
    </w:p>
    <w:p w14:paraId="181EBF2A">
      <w:pPr>
        <w:pStyle w:val="10"/>
        <w:numPr>
          <w:ilvl w:val="0"/>
          <w:numId w:val="8"/>
        </w:numPr>
        <w:tabs>
          <w:tab w:val="left" w:pos="1670"/>
        </w:tabs>
        <w:spacing w:before="5" w:line="237" w:lineRule="auto"/>
        <w:ind w:right="220"/>
        <w:rPr>
          <w:sz w:val="24"/>
        </w:rPr>
      </w:pP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воздействия.</w:t>
      </w:r>
    </w:p>
    <w:p w14:paraId="623D0E03">
      <w:pPr>
        <w:pStyle w:val="2"/>
        <w:spacing w:before="7" w:line="275" w:lineRule="exact"/>
        <w:ind w:left="1670"/>
        <w:jc w:val="both"/>
      </w:pPr>
      <w:r>
        <w:t>Программа</w:t>
      </w:r>
      <w:r>
        <w:rPr>
          <w:spacing w:val="-4"/>
        </w:rPr>
        <w:t xml:space="preserve"> </w:t>
      </w:r>
      <w:r>
        <w:t>коррекционной</w:t>
      </w:r>
      <w:r>
        <w:rPr>
          <w:spacing w:val="-5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предусматривает:</w:t>
      </w:r>
    </w:p>
    <w:p w14:paraId="2D4B2270">
      <w:pPr>
        <w:pStyle w:val="10"/>
        <w:numPr>
          <w:ilvl w:val="0"/>
          <w:numId w:val="8"/>
        </w:numPr>
        <w:tabs>
          <w:tab w:val="left" w:pos="1670"/>
        </w:tabs>
        <w:ind w:right="222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подгрупповой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обеспечивающей удовлетворение особых образовательных потребностей детей с ТНР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неречевых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и речевых</w:t>
      </w:r>
      <w:r>
        <w:rPr>
          <w:spacing w:val="2"/>
          <w:sz w:val="24"/>
        </w:rPr>
        <w:t xml:space="preserve"> </w:t>
      </w:r>
      <w:r>
        <w:rPr>
          <w:sz w:val="24"/>
        </w:rPr>
        <w:t>расстройств;</w:t>
      </w:r>
    </w:p>
    <w:p w14:paraId="0F05960D">
      <w:pPr>
        <w:pStyle w:val="10"/>
        <w:numPr>
          <w:ilvl w:val="0"/>
          <w:numId w:val="8"/>
        </w:numPr>
        <w:tabs>
          <w:tab w:val="left" w:pos="1670"/>
        </w:tabs>
        <w:spacing w:before="3" w:line="237" w:lineRule="auto"/>
        <w:ind w:right="231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6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обеспечивающего возможность использования освоенных умений и навыков в 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видах</w:t>
      </w:r>
      <w:r>
        <w:rPr>
          <w:spacing w:val="59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ситуациях;</w:t>
      </w:r>
    </w:p>
    <w:p w14:paraId="4A7D9412">
      <w:pPr>
        <w:pStyle w:val="10"/>
        <w:numPr>
          <w:ilvl w:val="0"/>
          <w:numId w:val="8"/>
        </w:numPr>
        <w:tabs>
          <w:tab w:val="left" w:pos="1670"/>
        </w:tabs>
        <w:spacing w:before="7" w:line="237" w:lineRule="auto"/>
        <w:ind w:right="224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областей</w:t>
      </w:r>
      <w:r>
        <w:rPr>
          <w:spacing w:val="59"/>
          <w:sz w:val="24"/>
        </w:rPr>
        <w:t xml:space="preserve"> </w:t>
      </w:r>
      <w:r>
        <w:rPr>
          <w:sz w:val="24"/>
        </w:rPr>
        <w:t>и воспитательных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мероприятий;</w:t>
      </w:r>
    </w:p>
    <w:p w14:paraId="7BF12546">
      <w:pPr>
        <w:pStyle w:val="10"/>
        <w:numPr>
          <w:ilvl w:val="0"/>
          <w:numId w:val="8"/>
        </w:numPr>
        <w:tabs>
          <w:tab w:val="left" w:pos="1670"/>
        </w:tabs>
        <w:spacing w:before="5" w:line="237" w:lineRule="auto"/>
        <w:ind w:right="220"/>
        <w:rPr>
          <w:sz w:val="24"/>
        </w:rPr>
      </w:pPr>
      <w:r>
        <w:rPr>
          <w:sz w:val="24"/>
        </w:rPr>
        <w:t>психолого-педагогическое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61"/>
          <w:sz w:val="24"/>
        </w:rPr>
        <w:t xml:space="preserve"> </w:t>
      </w:r>
      <w:r>
        <w:rPr>
          <w:sz w:val="24"/>
        </w:rPr>
        <w:t>семьи</w:t>
      </w:r>
      <w:r>
        <w:rPr>
          <w:spacing w:val="6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60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детьми;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2"/>
          <w:sz w:val="24"/>
        </w:rPr>
        <w:t xml:space="preserve"> </w:t>
      </w:r>
      <w:r>
        <w:rPr>
          <w:sz w:val="24"/>
        </w:rPr>
        <w:t>партнерских отношений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представителями).</w:t>
      </w:r>
    </w:p>
    <w:p w14:paraId="3DC352B9">
      <w:pPr>
        <w:spacing w:before="7"/>
        <w:ind w:left="962" w:right="227" w:firstLine="707"/>
        <w:jc w:val="both"/>
        <w:rPr>
          <w:b/>
          <w:sz w:val="24"/>
        </w:rPr>
      </w:pPr>
      <w:r>
        <w:rPr>
          <w:b/>
          <w:i/>
          <w:sz w:val="24"/>
        </w:rPr>
        <w:t xml:space="preserve">Коррекционно-развивающая работа </w:t>
      </w:r>
      <w:r>
        <w:rPr>
          <w:b/>
          <w:sz w:val="24"/>
        </w:rPr>
        <w:t>всех педагогических работников дошкольной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включает:</w:t>
      </w:r>
    </w:p>
    <w:p w14:paraId="4B1A134C">
      <w:pPr>
        <w:pStyle w:val="10"/>
        <w:numPr>
          <w:ilvl w:val="0"/>
          <w:numId w:val="8"/>
        </w:numPr>
        <w:tabs>
          <w:tab w:val="left" w:pos="1670"/>
        </w:tabs>
        <w:spacing w:line="237" w:lineRule="auto"/>
        <w:ind w:right="223"/>
        <w:rPr>
          <w:sz w:val="24"/>
        </w:rPr>
      </w:pPr>
      <w:r>
        <w:rPr>
          <w:sz w:val="24"/>
        </w:rPr>
        <w:t>системное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разностороннее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расстройств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уровня речевого развития, механизма, структуры речевого дефекта у 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ТНР);</w:t>
      </w:r>
    </w:p>
    <w:p w14:paraId="11044B17">
      <w:pPr>
        <w:pStyle w:val="10"/>
        <w:numPr>
          <w:ilvl w:val="0"/>
          <w:numId w:val="8"/>
        </w:numPr>
        <w:tabs>
          <w:tab w:val="left" w:pos="1669"/>
          <w:tab w:val="left" w:pos="1670"/>
        </w:tabs>
        <w:spacing w:before="5" w:line="293" w:lineRule="exact"/>
        <w:jc w:val="left"/>
        <w:rPr>
          <w:sz w:val="24"/>
        </w:rPr>
      </w:pPr>
      <w:r>
        <w:rPr>
          <w:sz w:val="24"/>
        </w:rPr>
        <w:t>социально-коммуникативное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развитие;</w:t>
      </w:r>
    </w:p>
    <w:p w14:paraId="6DD5FAAC">
      <w:pPr>
        <w:pStyle w:val="10"/>
        <w:numPr>
          <w:ilvl w:val="0"/>
          <w:numId w:val="8"/>
        </w:numPr>
        <w:tabs>
          <w:tab w:val="left" w:pos="1669"/>
          <w:tab w:val="left" w:pos="1670"/>
        </w:tabs>
        <w:spacing w:line="293" w:lineRule="exact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сенсорных,</w:t>
      </w:r>
      <w:r>
        <w:rPr>
          <w:spacing w:val="-2"/>
          <w:sz w:val="24"/>
        </w:rPr>
        <w:t xml:space="preserve"> </w:t>
      </w:r>
      <w:r>
        <w:rPr>
          <w:sz w:val="24"/>
        </w:rPr>
        <w:t>моторных,</w:t>
      </w:r>
      <w:r>
        <w:rPr>
          <w:spacing w:val="-5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59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ТНР;</w:t>
      </w:r>
    </w:p>
    <w:p w14:paraId="708F9EAA">
      <w:pPr>
        <w:pStyle w:val="10"/>
        <w:numPr>
          <w:ilvl w:val="0"/>
          <w:numId w:val="8"/>
        </w:numPr>
        <w:tabs>
          <w:tab w:val="left" w:pos="1669"/>
          <w:tab w:val="left" w:pos="1670"/>
        </w:tabs>
        <w:spacing w:line="293" w:lineRule="exact"/>
        <w:jc w:val="left"/>
        <w:rPr>
          <w:sz w:val="24"/>
        </w:rPr>
      </w:pPr>
      <w:r>
        <w:rPr>
          <w:sz w:val="24"/>
        </w:rPr>
        <w:t>познавательное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развитие,</w:t>
      </w:r>
    </w:p>
    <w:p w14:paraId="011EB39A">
      <w:pPr>
        <w:pStyle w:val="10"/>
        <w:numPr>
          <w:ilvl w:val="0"/>
          <w:numId w:val="8"/>
        </w:numPr>
        <w:tabs>
          <w:tab w:val="left" w:pos="1669"/>
          <w:tab w:val="left" w:pos="1670"/>
        </w:tabs>
        <w:spacing w:before="2" w:line="293" w:lineRule="exact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-5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функций;</w:t>
      </w:r>
    </w:p>
    <w:p w14:paraId="2091E4F7">
      <w:pPr>
        <w:pStyle w:val="10"/>
        <w:numPr>
          <w:ilvl w:val="0"/>
          <w:numId w:val="8"/>
        </w:numPr>
        <w:tabs>
          <w:tab w:val="left" w:pos="1670"/>
        </w:tabs>
        <w:spacing w:before="2" w:line="237" w:lineRule="auto"/>
        <w:ind w:right="226"/>
        <w:rPr>
          <w:sz w:val="24"/>
        </w:rPr>
      </w:pPr>
      <w:r>
        <w:rPr>
          <w:sz w:val="24"/>
        </w:rPr>
        <w:t>коррекцию нарушений развития личности, эмоционально - волевой сферы с 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 адаптации</w:t>
      </w:r>
      <w:r>
        <w:rPr>
          <w:spacing w:val="4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ТНР;</w:t>
      </w:r>
    </w:p>
    <w:p w14:paraId="603F21C6">
      <w:pPr>
        <w:pStyle w:val="10"/>
        <w:numPr>
          <w:ilvl w:val="0"/>
          <w:numId w:val="8"/>
        </w:numPr>
        <w:tabs>
          <w:tab w:val="left" w:pos="1670"/>
        </w:tabs>
        <w:spacing w:before="2"/>
        <w:ind w:right="222"/>
        <w:rPr>
          <w:sz w:val="24"/>
        </w:rPr>
      </w:pPr>
      <w:r>
        <w:rPr>
          <w:sz w:val="24"/>
        </w:rPr>
        <w:t>различные формы просветительской деятельности (консультации, 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лекции,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беседы,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средств), направленные на разъяснение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 с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ТНР.</w:t>
      </w:r>
    </w:p>
    <w:p w14:paraId="025E1DD6">
      <w:pPr>
        <w:pStyle w:val="7"/>
        <w:ind w:left="962" w:right="221"/>
      </w:pPr>
      <w:r>
        <w:t>Программа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вариативные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ТНР.</w:t>
      </w:r>
      <w:r>
        <w:rPr>
          <w:spacing w:val="1"/>
        </w:rPr>
        <w:t xml:space="preserve"> </w:t>
      </w:r>
      <w:r>
        <w:t>Варьироваться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специалистов сопровождения, а также организационные формы работы, что способствует</w:t>
      </w:r>
      <w:r>
        <w:rPr>
          <w:spacing w:val="1"/>
        </w:rPr>
        <w:t xml:space="preserve"> </w:t>
      </w:r>
      <w:r>
        <w:t>реализации и развитию потенциальных возможностей детей с ТНР и удовлетворению их</w:t>
      </w:r>
      <w:r>
        <w:rPr>
          <w:spacing w:val="1"/>
        </w:rPr>
        <w:t xml:space="preserve"> </w:t>
      </w:r>
      <w:r>
        <w:t>особых образовательных</w:t>
      </w:r>
      <w:r>
        <w:rPr>
          <w:spacing w:val="2"/>
        </w:rPr>
        <w:t xml:space="preserve"> </w:t>
      </w:r>
      <w:r>
        <w:t>потребностей.</w:t>
      </w:r>
    </w:p>
    <w:p w14:paraId="7F264C5A">
      <w:pPr>
        <w:pStyle w:val="7"/>
        <w:ind w:left="1670" w:firstLine="0"/>
      </w:pPr>
      <w:r>
        <w:t>Результаты</w:t>
      </w:r>
      <w:r>
        <w:rPr>
          <w:spacing w:val="58"/>
        </w:rPr>
        <w:t xml:space="preserve"> </w:t>
      </w:r>
      <w:r>
        <w:t>освоения</w:t>
      </w:r>
      <w:r>
        <w:rPr>
          <w:spacing w:val="2"/>
        </w:rPr>
        <w:t xml:space="preserve"> </w:t>
      </w:r>
      <w:r>
        <w:t>программы</w:t>
      </w:r>
      <w:r>
        <w:rPr>
          <w:spacing w:val="58"/>
        </w:rPr>
        <w:t xml:space="preserve"> </w:t>
      </w:r>
      <w:r>
        <w:t>коррекционной</w:t>
      </w:r>
      <w:r>
        <w:rPr>
          <w:spacing w:val="60"/>
        </w:rPr>
        <w:t xml:space="preserve"> </w:t>
      </w:r>
      <w:r>
        <w:t>работы</w:t>
      </w:r>
      <w:r>
        <w:rPr>
          <w:spacing w:val="58"/>
        </w:rPr>
        <w:t xml:space="preserve"> </w:t>
      </w:r>
      <w:r>
        <w:t>определяются</w:t>
      </w:r>
      <w:r>
        <w:rPr>
          <w:spacing w:val="64"/>
        </w:rPr>
        <w:t xml:space="preserve"> </w:t>
      </w:r>
      <w:r>
        <w:t>состоянием</w:t>
      </w:r>
    </w:p>
    <w:p w14:paraId="5360CD2F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1D411C7A">
      <w:pPr>
        <w:pStyle w:val="7"/>
        <w:spacing w:before="66"/>
        <w:ind w:left="962" w:right="224" w:firstLine="0"/>
      </w:pPr>
      <w:r>
        <w:t>компонентов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(I уровень;</w:t>
      </w:r>
      <w:r>
        <w:rPr>
          <w:spacing w:val="1"/>
        </w:rPr>
        <w:t xml:space="preserve"> </w:t>
      </w:r>
      <w:r>
        <w:t>II</w:t>
      </w:r>
      <w:r>
        <w:rPr>
          <w:spacing w:val="1"/>
        </w:rPr>
        <w:t xml:space="preserve"> </w:t>
      </w:r>
      <w:r>
        <w:t>уровень;</w:t>
      </w:r>
      <w:r>
        <w:rPr>
          <w:spacing w:val="1"/>
        </w:rPr>
        <w:t xml:space="preserve"> </w:t>
      </w:r>
      <w:r>
        <w:t>III</w:t>
      </w:r>
      <w:r>
        <w:rPr>
          <w:spacing w:val="1"/>
        </w:rPr>
        <w:t xml:space="preserve"> </w:t>
      </w:r>
      <w:r>
        <w:t>уровень, IV уровень, ФФН), механизмом и видом речевой патологии (анартрия, дизартрия,</w:t>
      </w:r>
      <w:r>
        <w:rPr>
          <w:spacing w:val="1"/>
        </w:rPr>
        <w:t xml:space="preserve"> </w:t>
      </w:r>
      <w:r>
        <w:t>алалия, афазия, ринолалия, заикание), структурой речевого дефекта обучающихся с ТНР,</w:t>
      </w:r>
      <w:r>
        <w:rPr>
          <w:spacing w:val="1"/>
        </w:rPr>
        <w:t xml:space="preserve"> </w:t>
      </w:r>
      <w:r>
        <w:t>наличием либо отсутствием предпосылок для появления вторичных речевых нарушений и их</w:t>
      </w:r>
      <w:r>
        <w:rPr>
          <w:spacing w:val="-57"/>
        </w:rPr>
        <w:t xml:space="preserve"> </w:t>
      </w:r>
      <w:r>
        <w:t>системных последствий</w:t>
      </w:r>
      <w:r>
        <w:rPr>
          <w:spacing w:val="-1"/>
        </w:rPr>
        <w:t xml:space="preserve"> </w:t>
      </w:r>
      <w:r>
        <w:t>(дисграфия,</w:t>
      </w:r>
      <w:r>
        <w:rPr>
          <w:spacing w:val="-1"/>
        </w:rPr>
        <w:t xml:space="preserve"> </w:t>
      </w:r>
      <w:r>
        <w:t>дислексия,</w:t>
      </w:r>
      <w:r>
        <w:rPr>
          <w:spacing w:val="-1"/>
        </w:rPr>
        <w:t xml:space="preserve"> </w:t>
      </w:r>
      <w:r>
        <w:t>дискалькулия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школьном</w:t>
      </w:r>
      <w:r>
        <w:rPr>
          <w:spacing w:val="-2"/>
        </w:rPr>
        <w:t xml:space="preserve"> </w:t>
      </w:r>
      <w:r>
        <w:t>возрасте).</w:t>
      </w:r>
    </w:p>
    <w:p w14:paraId="1D55E3DF">
      <w:pPr>
        <w:pStyle w:val="2"/>
        <w:spacing w:before="5"/>
        <w:ind w:left="962" w:right="222" w:firstLine="707"/>
        <w:jc w:val="both"/>
      </w:pPr>
      <w:r>
        <w:t>Общими</w:t>
      </w:r>
      <w:r>
        <w:rPr>
          <w:spacing w:val="1"/>
        </w:rPr>
        <w:t xml:space="preserve"> </w:t>
      </w:r>
      <w:r>
        <w:t>ориентирами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программы 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являются:</w:t>
      </w:r>
    </w:p>
    <w:p w14:paraId="2BA40A31">
      <w:pPr>
        <w:pStyle w:val="10"/>
        <w:numPr>
          <w:ilvl w:val="0"/>
          <w:numId w:val="8"/>
        </w:numPr>
        <w:tabs>
          <w:tab w:val="left" w:pos="1670"/>
        </w:tabs>
        <w:ind w:right="226"/>
        <w:rPr>
          <w:sz w:val="24"/>
        </w:rPr>
      </w:pPr>
      <w:r>
        <w:rPr>
          <w:sz w:val="24"/>
        </w:rPr>
        <w:t>сформированность фонетического компонента языковой</w:t>
      </w:r>
      <w:r>
        <w:rPr>
          <w:spacing w:val="60"/>
          <w:sz w:val="24"/>
        </w:rPr>
        <w:t xml:space="preserve"> </w:t>
      </w:r>
      <w:r>
        <w:rPr>
          <w:sz w:val="24"/>
        </w:rPr>
        <w:t>способности 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онтогенетическими закономерностями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4"/>
          <w:sz w:val="24"/>
        </w:rPr>
        <w:t xml:space="preserve"> </w:t>
      </w:r>
      <w:r>
        <w:rPr>
          <w:sz w:val="24"/>
        </w:rPr>
        <w:t>становления;</w:t>
      </w:r>
    </w:p>
    <w:p w14:paraId="54A76DC5">
      <w:pPr>
        <w:pStyle w:val="10"/>
        <w:numPr>
          <w:ilvl w:val="0"/>
          <w:numId w:val="8"/>
        </w:numPr>
        <w:tabs>
          <w:tab w:val="left" w:pos="1670"/>
          <w:tab w:val="left" w:pos="4555"/>
          <w:tab w:val="left" w:pos="6853"/>
          <w:tab w:val="left" w:pos="9651"/>
        </w:tabs>
        <w:spacing w:before="1" w:line="237" w:lineRule="auto"/>
        <w:ind w:right="221"/>
        <w:rPr>
          <w:sz w:val="24"/>
        </w:rPr>
      </w:pPr>
      <w:r>
        <w:rPr>
          <w:sz w:val="24"/>
        </w:rPr>
        <w:t>совершенствование</w:t>
      </w:r>
      <w:r>
        <w:rPr>
          <w:sz w:val="24"/>
        </w:rPr>
        <w:tab/>
      </w:r>
      <w:r>
        <w:rPr>
          <w:sz w:val="24"/>
        </w:rPr>
        <w:t>лексического,</w:t>
      </w:r>
      <w:r>
        <w:rPr>
          <w:sz w:val="24"/>
        </w:rPr>
        <w:tab/>
      </w:r>
      <w:r>
        <w:rPr>
          <w:sz w:val="24"/>
        </w:rPr>
        <w:t>морфологического</w:t>
      </w:r>
      <w:r>
        <w:rPr>
          <w:sz w:val="24"/>
        </w:rPr>
        <w:tab/>
      </w:r>
      <w:r>
        <w:rPr>
          <w:sz w:val="24"/>
        </w:rPr>
        <w:t>(включая</w:t>
      </w:r>
      <w:r>
        <w:rPr>
          <w:spacing w:val="-58"/>
          <w:sz w:val="24"/>
        </w:rPr>
        <w:t xml:space="preserve"> </w:t>
      </w:r>
      <w:r>
        <w:rPr>
          <w:sz w:val="24"/>
        </w:rPr>
        <w:t>словообразовательный),</w:t>
      </w:r>
      <w:r>
        <w:rPr>
          <w:spacing w:val="1"/>
          <w:sz w:val="24"/>
        </w:rPr>
        <w:t xml:space="preserve"> </w:t>
      </w:r>
      <w:r>
        <w:rPr>
          <w:sz w:val="24"/>
        </w:rPr>
        <w:t>синтаксического,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семантического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компонентов языковой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способности;</w:t>
      </w:r>
    </w:p>
    <w:p w14:paraId="502C2DA6">
      <w:pPr>
        <w:pStyle w:val="10"/>
        <w:numPr>
          <w:ilvl w:val="0"/>
          <w:numId w:val="8"/>
        </w:numPr>
        <w:tabs>
          <w:tab w:val="left" w:pos="1670"/>
        </w:tabs>
        <w:spacing w:before="7" w:line="237" w:lineRule="auto"/>
        <w:ind w:right="225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арсеналом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уровней,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речевой деятельности;</w:t>
      </w:r>
    </w:p>
    <w:p w14:paraId="1F352502">
      <w:pPr>
        <w:pStyle w:val="10"/>
        <w:numPr>
          <w:ilvl w:val="0"/>
          <w:numId w:val="8"/>
        </w:numPr>
        <w:tabs>
          <w:tab w:val="left" w:pos="1670"/>
        </w:tabs>
        <w:spacing w:before="6" w:line="237" w:lineRule="auto"/>
        <w:ind w:right="223"/>
        <w:rPr>
          <w:sz w:val="24"/>
        </w:rPr>
      </w:pPr>
      <w:r>
        <w:rPr>
          <w:sz w:val="24"/>
        </w:rPr>
        <w:t>сформированность предпосылок метаязыковой деятельности, обеспечивающих 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правилам;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навыков;</w:t>
      </w:r>
    </w:p>
    <w:p w14:paraId="788565BD">
      <w:pPr>
        <w:pStyle w:val="10"/>
        <w:numPr>
          <w:ilvl w:val="0"/>
          <w:numId w:val="8"/>
        </w:numPr>
        <w:tabs>
          <w:tab w:val="left" w:pos="1670"/>
        </w:tabs>
        <w:spacing w:before="7" w:line="237" w:lineRule="auto"/>
        <w:ind w:right="231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психофизиологического, психологического и языкового уровней,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будущем</w:t>
      </w:r>
      <w:r>
        <w:rPr>
          <w:spacing w:val="-2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письмом.</w:t>
      </w:r>
    </w:p>
    <w:p w14:paraId="65132C49">
      <w:pPr>
        <w:pStyle w:val="7"/>
        <w:ind w:left="962" w:right="221"/>
      </w:pPr>
      <w:r>
        <w:t>Общий объем образовательной программы для детей с тяжелыми нарушениями речи</w:t>
      </w:r>
      <w:r>
        <w:rPr>
          <w:spacing w:val="1"/>
        </w:rPr>
        <w:t xml:space="preserve"> </w:t>
      </w:r>
      <w:r>
        <w:t>(ТНР),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реализована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компенсирующей направленности, планируется в соответствии с возрастом воспитанников,</w:t>
      </w:r>
      <w:r>
        <w:rPr>
          <w:spacing w:val="1"/>
        </w:rPr>
        <w:t xml:space="preserve"> </w:t>
      </w:r>
      <w:r>
        <w:t>уровнем их речевого развития, спецификой дошкольного образования для данной категории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61"/>
        </w:rPr>
        <w:t xml:space="preserve"> </w:t>
      </w:r>
      <w:r>
        <w:t>нарушениями</w:t>
      </w:r>
      <w:r>
        <w:rPr>
          <w:spacing w:val="61"/>
        </w:rPr>
        <w:t xml:space="preserve"> </w:t>
      </w:r>
      <w:r>
        <w:t>речи</w:t>
      </w:r>
      <w:r>
        <w:rPr>
          <w:spacing w:val="-57"/>
        </w:rPr>
        <w:t xml:space="preserve"> </w:t>
      </w:r>
      <w:r>
        <w:t>регламентирует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(игровой,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познавательно-</w:t>
      </w:r>
      <w:r>
        <w:rPr>
          <w:spacing w:val="1"/>
        </w:rPr>
        <w:t xml:space="preserve"> </w:t>
      </w:r>
      <w:r>
        <w:t>исследовательской, продуктивной, музыкально-художественной и др.) с квалифицированной</w:t>
      </w:r>
      <w:r>
        <w:rPr>
          <w:spacing w:val="1"/>
        </w:rPr>
        <w:t xml:space="preserve"> </w:t>
      </w:r>
      <w:r>
        <w:t>коррекцией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речеязыкового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психологической,</w:t>
      </w:r>
      <w:r>
        <w:rPr>
          <w:spacing w:val="1"/>
        </w:rPr>
        <w:t xml:space="preserve"> </w:t>
      </w:r>
      <w:r>
        <w:t>моторно-</w:t>
      </w:r>
      <w:r>
        <w:rPr>
          <w:spacing w:val="1"/>
        </w:rPr>
        <w:t xml:space="preserve"> </w:t>
      </w:r>
      <w:r>
        <w:t>двигательной базы речи,</w:t>
      </w:r>
      <w:r>
        <w:rPr>
          <w:spacing w:val="1"/>
        </w:rPr>
        <w:t xml:space="preserve"> </w:t>
      </w:r>
      <w:r>
        <w:t>профилактикой</w:t>
      </w:r>
      <w:r>
        <w:rPr>
          <w:spacing w:val="1"/>
        </w:rPr>
        <w:t xml:space="preserve"> </w:t>
      </w:r>
      <w:r>
        <w:t>потенциально возможных трудностей в</w:t>
      </w:r>
      <w:r>
        <w:rPr>
          <w:spacing w:val="1"/>
        </w:rPr>
        <w:t xml:space="preserve"> </w:t>
      </w:r>
      <w:r>
        <w:t>овладении</w:t>
      </w:r>
      <w:r>
        <w:rPr>
          <w:spacing w:val="-57"/>
        </w:rPr>
        <w:t xml:space="preserve"> </w:t>
      </w:r>
      <w:r>
        <w:t>грамотой и</w:t>
      </w:r>
      <w:r>
        <w:rPr>
          <w:spacing w:val="1"/>
        </w:rPr>
        <w:t xml:space="preserve"> </w:t>
      </w:r>
      <w:r>
        <w:t>обучении в целом, реализуемую в ходе режимных моментов; самостоятельную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 с 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взаимодействие с семьями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дошкольного образования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58"/>
        </w:rPr>
        <w:t xml:space="preserve"> </w:t>
      </w:r>
      <w:r>
        <w:t>ТНР.</w:t>
      </w:r>
    </w:p>
    <w:p w14:paraId="7425AB1D">
      <w:pPr>
        <w:pStyle w:val="3"/>
        <w:spacing w:before="5" w:line="240" w:lineRule="auto"/>
        <w:ind w:left="962" w:right="231" w:firstLine="707"/>
      </w:pPr>
      <w:r>
        <w:t>Специальные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-1"/>
        </w:rPr>
        <w:t xml:space="preserve"> </w:t>
      </w:r>
      <w:r>
        <w:t>речи</w:t>
      </w:r>
    </w:p>
    <w:p w14:paraId="13A0046A">
      <w:pPr>
        <w:pStyle w:val="7"/>
        <w:ind w:left="962" w:right="221"/>
      </w:pPr>
      <w:r>
        <w:t>Специальными условиями получения образования детьми с тяжелыми нарушениями</w:t>
      </w:r>
      <w:r>
        <w:rPr>
          <w:spacing w:val="1"/>
        </w:rPr>
        <w:t xml:space="preserve"> </w:t>
      </w:r>
      <w:r>
        <w:t>речи можно считать создание предметно-пространственной развивающей образовательной</w:t>
      </w:r>
      <w:r>
        <w:rPr>
          <w:spacing w:val="1"/>
        </w:rPr>
        <w:t xml:space="preserve"> </w:t>
      </w:r>
      <w:r>
        <w:t>среды, учитывающей особенности детей с ТНР;</w:t>
      </w:r>
      <w:r>
        <w:rPr>
          <w:spacing w:val="1"/>
        </w:rPr>
        <w:t xml:space="preserve"> </w:t>
      </w:r>
      <w:r>
        <w:t>использование специальных дидактических</w:t>
      </w:r>
      <w:r>
        <w:rPr>
          <w:spacing w:val="1"/>
        </w:rPr>
        <w:t xml:space="preserve"> </w:t>
      </w:r>
      <w:r>
        <w:t>пособий, технологий, методик и других средств обучения (в том числе инновационных и</w:t>
      </w:r>
      <w:r>
        <w:rPr>
          <w:spacing w:val="1"/>
        </w:rPr>
        <w:t xml:space="preserve"> </w:t>
      </w:r>
      <w:r>
        <w:t>информационных),</w:t>
      </w:r>
      <w:r>
        <w:rPr>
          <w:spacing w:val="1"/>
        </w:rPr>
        <w:t xml:space="preserve"> </w:t>
      </w:r>
      <w:r>
        <w:t>разрабатываемых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организацией;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комплексного взаимодействия, творческого и профессионального потенциала специалистов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АООП;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логопедом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реже</w:t>
      </w:r>
      <w:r>
        <w:rPr>
          <w:spacing w:val="1"/>
        </w:rPr>
        <w:t xml:space="preserve"> </w:t>
      </w:r>
      <w:r>
        <w:t>2х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психологом;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ТНР,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моментов с использованием вариативных форм работы, обусловленных учетом структуры</w:t>
      </w:r>
      <w:r>
        <w:rPr>
          <w:spacing w:val="1"/>
        </w:rPr>
        <w:t xml:space="preserve"> </w:t>
      </w:r>
      <w:r>
        <w:t>дефекта</w:t>
      </w:r>
      <w:r>
        <w:rPr>
          <w:spacing w:val="-2"/>
        </w:rPr>
        <w:t xml:space="preserve"> </w:t>
      </w:r>
      <w:r>
        <w:t>детей с</w:t>
      </w:r>
      <w:r>
        <w:rPr>
          <w:spacing w:val="-1"/>
        </w:rPr>
        <w:t xml:space="preserve"> </w:t>
      </w:r>
      <w:r>
        <w:t>тяжелыми нарушениями речи.</w:t>
      </w:r>
    </w:p>
    <w:p w14:paraId="02C84517">
      <w:pPr>
        <w:pStyle w:val="7"/>
        <w:ind w:left="962" w:right="225"/>
      </w:pPr>
      <w:r>
        <w:t>Такой</w:t>
      </w:r>
      <w:r>
        <w:rPr>
          <w:spacing w:val="1"/>
        </w:rPr>
        <w:t xml:space="preserve"> </w:t>
      </w:r>
      <w:r>
        <w:t>системный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обеспечивающих эффективность коррекционно-развивающей работы с детьми,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тяжелые нарушения речи, позволит оптимально решить задачи их обучения и воспитания в</w:t>
      </w:r>
      <w:r>
        <w:rPr>
          <w:spacing w:val="1"/>
        </w:rPr>
        <w:t xml:space="preserve"> </w:t>
      </w:r>
      <w:r>
        <w:t>дошкольном</w:t>
      </w:r>
      <w:r>
        <w:rPr>
          <w:spacing w:val="-2"/>
        </w:rPr>
        <w:t xml:space="preserve"> </w:t>
      </w:r>
      <w:r>
        <w:t>возрасте.</w:t>
      </w:r>
    </w:p>
    <w:p w14:paraId="6F5FE562">
      <w:pPr>
        <w:pStyle w:val="2"/>
        <w:spacing w:before="1"/>
        <w:ind w:left="962" w:right="227" w:firstLine="707"/>
        <w:jc w:val="both"/>
      </w:pPr>
      <w:r>
        <w:t>Коррекционно-развивающая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основывается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комплексного</w:t>
      </w:r>
      <w:r>
        <w:rPr>
          <w:spacing w:val="2"/>
        </w:rPr>
        <w:t xml:space="preserve"> </w:t>
      </w:r>
      <w:r>
        <w:t>всестороннего</w:t>
      </w:r>
      <w:r>
        <w:rPr>
          <w:spacing w:val="2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каждого</w:t>
      </w:r>
      <w:r>
        <w:rPr>
          <w:spacing w:val="2"/>
        </w:rPr>
        <w:t xml:space="preserve"> </w:t>
      </w:r>
      <w:r>
        <w:t>ребенка.</w:t>
      </w:r>
      <w:r>
        <w:rPr>
          <w:spacing w:val="2"/>
        </w:rPr>
        <w:t xml:space="preserve"> </w:t>
      </w:r>
      <w:r>
        <w:t>Обследование</w:t>
      </w:r>
    </w:p>
    <w:p w14:paraId="458FA54B">
      <w:pPr>
        <w:jc w:val="both"/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344BA079">
      <w:pPr>
        <w:spacing w:before="71" w:line="274" w:lineRule="exact"/>
        <w:ind w:left="962"/>
        <w:jc w:val="both"/>
        <w:rPr>
          <w:b/>
          <w:sz w:val="24"/>
        </w:rPr>
      </w:pPr>
      <w:r>
        <w:rPr>
          <w:b/>
          <w:sz w:val="24"/>
        </w:rPr>
        <w:t>строится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учетом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следующих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принципов:</w:t>
      </w:r>
    </w:p>
    <w:p w14:paraId="010DFE27">
      <w:pPr>
        <w:pStyle w:val="10"/>
        <w:numPr>
          <w:ilvl w:val="0"/>
          <w:numId w:val="9"/>
        </w:numPr>
        <w:tabs>
          <w:tab w:val="left" w:pos="2378"/>
        </w:tabs>
        <w:ind w:right="225" w:firstLine="707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тяжелыми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всестороннюю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развития.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принципа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осуществляется в</w:t>
      </w:r>
      <w:r>
        <w:rPr>
          <w:spacing w:val="-2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направлениях:</w:t>
      </w:r>
    </w:p>
    <w:p w14:paraId="7746CA84">
      <w:pPr>
        <w:pStyle w:val="7"/>
        <w:ind w:left="962" w:right="229"/>
      </w:pPr>
      <w:r>
        <w:t>а)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ребенка;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медицинской документации, отражающей данные о неврологическом статусе таких детей, их</w:t>
      </w:r>
      <w:r>
        <w:rPr>
          <w:spacing w:val="-57"/>
        </w:rPr>
        <w:t xml:space="preserve"> </w:t>
      </w:r>
      <w:r>
        <w:t>соматическом и психическом развитии, состоянии слуховой функции, получаемом лечении и</w:t>
      </w:r>
      <w:r>
        <w:rPr>
          <w:spacing w:val="-57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эффективности и проч.;</w:t>
      </w:r>
    </w:p>
    <w:p w14:paraId="19BC4A15">
      <w:pPr>
        <w:pStyle w:val="7"/>
        <w:ind w:left="962" w:right="229" w:firstLine="767"/>
      </w:pPr>
      <w:r>
        <w:t>б)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оценивающее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интеллектуальных, эмоциональных, деятельностных</w:t>
      </w:r>
      <w:r>
        <w:rPr>
          <w:spacing w:val="1"/>
        </w:rPr>
        <w:t xml:space="preserve"> </w:t>
      </w:r>
      <w:r>
        <w:t>и других возможностей показателям и</w:t>
      </w:r>
      <w:r>
        <w:rPr>
          <w:spacing w:val="1"/>
        </w:rPr>
        <w:t xml:space="preserve"> </w:t>
      </w:r>
      <w:r>
        <w:t>нормативам</w:t>
      </w:r>
      <w:r>
        <w:rPr>
          <w:spacing w:val="-2"/>
        </w:rPr>
        <w:t xml:space="preserve"> </w:t>
      </w:r>
      <w:r>
        <w:t>возраста, требованиям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программы;</w:t>
      </w:r>
    </w:p>
    <w:p w14:paraId="6B938191">
      <w:pPr>
        <w:pStyle w:val="7"/>
        <w:ind w:left="962" w:right="229"/>
      </w:pPr>
      <w:r>
        <w:t>в)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организованное</w:t>
      </w:r>
      <w:r>
        <w:rPr>
          <w:spacing w:val="1"/>
        </w:rPr>
        <w:t xml:space="preserve"> </w:t>
      </w:r>
      <w:r>
        <w:t>логопедическое</w:t>
      </w:r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предусматривающее определение состояния всех компонентов языковой системы в условиях</w:t>
      </w:r>
      <w:r>
        <w:rPr>
          <w:spacing w:val="-57"/>
        </w:rPr>
        <w:t xml:space="preserve"> </w:t>
      </w:r>
      <w:r>
        <w:t>спонтанной</w:t>
      </w:r>
      <w:r>
        <w:rPr>
          <w:spacing w:val="-1"/>
        </w:rPr>
        <w:t xml:space="preserve"> </w:t>
      </w:r>
      <w:r>
        <w:t>и организованной коммуникации.</w:t>
      </w:r>
    </w:p>
    <w:p w14:paraId="79541DB1">
      <w:pPr>
        <w:pStyle w:val="10"/>
        <w:numPr>
          <w:ilvl w:val="0"/>
          <w:numId w:val="9"/>
        </w:numPr>
        <w:tabs>
          <w:tab w:val="left" w:pos="2438"/>
        </w:tabs>
        <w:ind w:right="228" w:firstLine="707"/>
        <w:jc w:val="both"/>
        <w:rPr>
          <w:sz w:val="24"/>
        </w:rPr>
      </w:pPr>
      <w:r>
        <w:rPr>
          <w:sz w:val="24"/>
        </w:rPr>
        <w:t>Принцип учета возрастных особенностей детей, ориентирующий на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 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приемов,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возможностям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14:paraId="739489CF">
      <w:pPr>
        <w:pStyle w:val="10"/>
        <w:numPr>
          <w:ilvl w:val="0"/>
          <w:numId w:val="9"/>
        </w:numPr>
        <w:tabs>
          <w:tab w:val="left" w:pos="2378"/>
        </w:tabs>
        <w:ind w:right="224" w:firstLine="707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отдельные,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разрозненные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патологические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тенденции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речеязыкового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и компенсаторные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возможности детей.</w:t>
      </w:r>
    </w:p>
    <w:p w14:paraId="3B4A8CF8">
      <w:pPr>
        <w:pStyle w:val="10"/>
        <w:numPr>
          <w:ilvl w:val="0"/>
          <w:numId w:val="9"/>
        </w:numPr>
        <w:tabs>
          <w:tab w:val="left" w:pos="2378"/>
        </w:tabs>
        <w:ind w:right="221" w:firstLine="707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отграничить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выявить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 речевых нарушений у детей разных возрастных и этиопатогенетических групп 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этим,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определить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возраста.</w:t>
      </w:r>
    </w:p>
    <w:p w14:paraId="3E24B2FC">
      <w:pPr>
        <w:pStyle w:val="3"/>
        <w:spacing w:line="240" w:lineRule="auto"/>
        <w:ind w:left="4041" w:right="244" w:hanging="2358"/>
      </w:pPr>
      <w:r>
        <w:t>Содержание дифференциальной диагностики речевых и неречевых функций детей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тяжелыми нарушениями речи</w:t>
      </w:r>
    </w:p>
    <w:p w14:paraId="5F9454F6">
      <w:pPr>
        <w:pStyle w:val="7"/>
        <w:ind w:left="962" w:right="223"/>
      </w:pPr>
      <w:r>
        <w:t>Проведению дифференциальной диагностики предшествует</w:t>
      </w:r>
      <w:r>
        <w:rPr>
          <w:spacing w:val="1"/>
        </w:rPr>
        <w:t xml:space="preserve"> </w:t>
      </w:r>
      <w:r>
        <w:t>предварительный сбор и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совокупных данных о развитии ребенка. С целью уточнения сведений</w:t>
      </w:r>
      <w:r>
        <w:rPr>
          <w:spacing w:val="1"/>
        </w:rPr>
        <w:t xml:space="preserve"> </w:t>
      </w:r>
      <w:r>
        <w:t>о характере</w:t>
      </w:r>
      <w:r>
        <w:rPr>
          <w:spacing w:val="1"/>
        </w:rPr>
        <w:t xml:space="preserve"> </w:t>
      </w:r>
      <w:r>
        <w:t>доречевого,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речью),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предварительная</w:t>
      </w:r>
      <w:r>
        <w:rPr>
          <w:spacing w:val="1"/>
        </w:rPr>
        <w:t xml:space="preserve"> </w:t>
      </w:r>
      <w:r>
        <w:t>беседа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-2"/>
        </w:rPr>
        <w:t xml:space="preserve"> </w:t>
      </w:r>
      <w:r>
        <w:t>ребенка.</w:t>
      </w:r>
    </w:p>
    <w:p w14:paraId="1E5FCB4A">
      <w:pPr>
        <w:pStyle w:val="7"/>
        <w:ind w:left="962" w:right="221"/>
      </w:pPr>
      <w:r>
        <w:t>При непосредственном контакте педагогов образовательной организации с ребенком</w:t>
      </w:r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ознакомительной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контакта,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готовности к участию в речевой коммуникации, умения</w:t>
      </w:r>
      <w:r>
        <w:rPr>
          <w:spacing w:val="1"/>
        </w:rPr>
        <w:t xml:space="preserve"> </w:t>
      </w:r>
      <w:r>
        <w:t>адекватно воспринимать вопросы,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(однословные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развернутые),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инструкции,</w:t>
      </w:r>
      <w:r>
        <w:rPr>
          <w:spacing w:val="1"/>
        </w:rPr>
        <w:t xml:space="preserve"> </w:t>
      </w:r>
      <w:r>
        <w:t>осуществлять деятельность в соответствии с возрастными и программными требованиями</w:t>
      </w:r>
      <w:r>
        <w:rPr>
          <w:spacing w:val="1"/>
        </w:rPr>
        <w:t xml:space="preserve"> </w:t>
      </w:r>
      <w:r>
        <w:t>и.т.д.</w:t>
      </w:r>
    </w:p>
    <w:p w14:paraId="36A49233">
      <w:pPr>
        <w:pStyle w:val="7"/>
        <w:ind w:left="962" w:right="219"/>
      </w:pPr>
      <w:r>
        <w:t>Содержание</w:t>
      </w:r>
      <w:r>
        <w:rPr>
          <w:spacing w:val="1"/>
        </w:rPr>
        <w:t xml:space="preserve"> </w:t>
      </w:r>
      <w:r>
        <w:t>полной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педагогом в соответствии с конкретными профессиональными целями и</w:t>
      </w:r>
      <w:r>
        <w:rPr>
          <w:spacing w:val="1"/>
        </w:rPr>
        <w:t xml:space="preserve"> </w:t>
      </w:r>
      <w:r>
        <w:t>задачами, с опорой</w:t>
      </w:r>
      <w:r>
        <w:rPr>
          <w:spacing w:val="1"/>
        </w:rPr>
        <w:t xml:space="preserve"> </w:t>
      </w:r>
      <w:r>
        <w:t>на обоснованное привлечение методических пособий и дидактических материалов.</w:t>
      </w:r>
      <w:r>
        <w:rPr>
          <w:spacing w:val="1"/>
        </w:rPr>
        <w:t xml:space="preserve"> </w:t>
      </w:r>
      <w:r>
        <w:t>Беседа с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возможностях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характере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грамматическими</w:t>
      </w:r>
      <w:r>
        <w:rPr>
          <w:spacing w:val="61"/>
        </w:rPr>
        <w:t xml:space="preserve"> </w:t>
      </w:r>
      <w:r>
        <w:t>конструкциями,</w:t>
      </w:r>
      <w:r>
        <w:rPr>
          <w:spacing w:val="1"/>
        </w:rPr>
        <w:t xml:space="preserve"> </w:t>
      </w:r>
      <w:r>
        <w:t>вариативности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запаса,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звучании</w:t>
      </w:r>
      <w:r>
        <w:rPr>
          <w:spacing w:val="1"/>
        </w:rPr>
        <w:t xml:space="preserve"> </w:t>
      </w:r>
      <w:r>
        <w:t>голоса,</w:t>
      </w:r>
      <w:r>
        <w:rPr>
          <w:spacing w:val="1"/>
        </w:rPr>
        <w:t xml:space="preserve"> </w:t>
      </w:r>
      <w:r>
        <w:t>тембре,</w:t>
      </w:r>
      <w:r>
        <w:rPr>
          <w:spacing w:val="1"/>
        </w:rPr>
        <w:t xml:space="preserve"> </w:t>
      </w:r>
      <w:r>
        <w:t>интонированности, темпо-ритмической организации речи ребенка, наличии или отсутствии у</w:t>
      </w:r>
      <w:r>
        <w:rPr>
          <w:spacing w:val="-57"/>
        </w:rPr>
        <w:t xml:space="preserve"> </w:t>
      </w:r>
      <w:r>
        <w:t>него ярко выраженных затруднений в звуковом оформлении речевого высказывания и т.д.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национальными,</w:t>
      </w:r>
      <w:r>
        <w:rPr>
          <w:spacing w:val="1"/>
        </w:rPr>
        <w:t xml:space="preserve"> </w:t>
      </w:r>
      <w:r>
        <w:t>этнокультурными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1"/>
        </w:rPr>
        <w:t xml:space="preserve"> </w:t>
      </w:r>
      <w:r>
        <w:t>познавательными,</w:t>
      </w:r>
      <w:r>
        <w:rPr>
          <w:spacing w:val="1"/>
        </w:rPr>
        <w:t xml:space="preserve"> </w:t>
      </w:r>
      <w:r>
        <w:t>языковыми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интересами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Беседа</w:t>
      </w:r>
      <w:r>
        <w:rPr>
          <w:spacing w:val="1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организовываться</w:t>
      </w:r>
      <w:r>
        <w:rPr>
          <w:spacing w:val="36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лексических</w:t>
      </w:r>
      <w:r>
        <w:rPr>
          <w:spacing w:val="38"/>
        </w:rPr>
        <w:t xml:space="preserve"> </w:t>
      </w:r>
      <w:r>
        <w:t>темах:</w:t>
      </w:r>
      <w:r>
        <w:rPr>
          <w:spacing w:val="39"/>
        </w:rPr>
        <w:t xml:space="preserve"> </w:t>
      </w:r>
      <w:r>
        <w:t>«Моя</w:t>
      </w:r>
      <w:r>
        <w:rPr>
          <w:spacing w:val="36"/>
        </w:rPr>
        <w:t xml:space="preserve"> </w:t>
      </w:r>
      <w:r>
        <w:t>семья»,</w:t>
      </w:r>
      <w:r>
        <w:rPr>
          <w:spacing w:val="42"/>
        </w:rPr>
        <w:t xml:space="preserve"> </w:t>
      </w:r>
      <w:r>
        <w:t>«Любимые</w:t>
      </w:r>
      <w:r>
        <w:rPr>
          <w:spacing w:val="35"/>
        </w:rPr>
        <w:t xml:space="preserve"> </w:t>
      </w:r>
      <w:r>
        <w:t>игрушки»,</w:t>
      </w:r>
      <w:r>
        <w:rPr>
          <w:spacing w:val="40"/>
        </w:rPr>
        <w:t xml:space="preserve"> </w:t>
      </w:r>
      <w:r>
        <w:t>«Отдых</w:t>
      </w:r>
    </w:p>
    <w:p w14:paraId="11DFF92E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1DF38B41">
      <w:pPr>
        <w:pStyle w:val="7"/>
        <w:spacing w:before="66"/>
        <w:ind w:left="962" w:right="231" w:firstLine="0"/>
      </w:pPr>
      <w:r>
        <w:t>летом»,</w:t>
      </w:r>
      <w:r>
        <w:rPr>
          <w:spacing w:val="1"/>
        </w:rPr>
        <w:t xml:space="preserve"> </w:t>
      </w:r>
      <w:r>
        <w:t>«Домашние</w:t>
      </w:r>
      <w:r>
        <w:rPr>
          <w:spacing w:val="1"/>
        </w:rPr>
        <w:t xml:space="preserve"> </w:t>
      </w:r>
      <w:r>
        <w:t>питомцы»,</w:t>
      </w:r>
      <w:r>
        <w:rPr>
          <w:spacing w:val="1"/>
        </w:rPr>
        <w:t xml:space="preserve"> </w:t>
      </w:r>
      <w:r>
        <w:t>«Мои</w:t>
      </w:r>
      <w:r>
        <w:rPr>
          <w:spacing w:val="1"/>
        </w:rPr>
        <w:t xml:space="preserve"> </w:t>
      </w:r>
      <w:r>
        <w:t>увлечения»,</w:t>
      </w:r>
      <w:r>
        <w:rPr>
          <w:spacing w:val="1"/>
        </w:rPr>
        <w:t xml:space="preserve"> </w:t>
      </w:r>
      <w:r>
        <w:t>«Любимые</w:t>
      </w:r>
      <w:r>
        <w:rPr>
          <w:spacing w:val="1"/>
        </w:rPr>
        <w:t xml:space="preserve"> </w:t>
      </w:r>
      <w:r>
        <w:t>книги»,</w:t>
      </w:r>
      <w:r>
        <w:rPr>
          <w:spacing w:val="1"/>
        </w:rPr>
        <w:t xml:space="preserve"> </w:t>
      </w:r>
      <w:r>
        <w:t>«Любимые</w:t>
      </w:r>
      <w:r>
        <w:rPr>
          <w:spacing w:val="1"/>
        </w:rPr>
        <w:t xml:space="preserve"> </w:t>
      </w:r>
      <w:r>
        <w:t>мультфильмы», «Игры» и т.д.. Образцы речевых высказываний ребенка, полученных</w:t>
      </w:r>
      <w:r>
        <w:rPr>
          <w:spacing w:val="1"/>
        </w:rPr>
        <w:t xml:space="preserve"> </w:t>
      </w:r>
      <w:r>
        <w:t>в ходе</w:t>
      </w:r>
      <w:r>
        <w:rPr>
          <w:spacing w:val="1"/>
        </w:rPr>
        <w:t xml:space="preserve"> </w:t>
      </w:r>
      <w:r>
        <w:t>вступительной</w:t>
      </w:r>
      <w:r>
        <w:rPr>
          <w:spacing w:val="-1"/>
        </w:rPr>
        <w:t xml:space="preserve"> </w:t>
      </w:r>
      <w:r>
        <w:t>беседы, фиксируются.</w:t>
      </w:r>
    </w:p>
    <w:p w14:paraId="71AEB63A">
      <w:pPr>
        <w:pStyle w:val="3"/>
        <w:spacing w:before="5"/>
        <w:ind w:left="4413"/>
      </w:pPr>
      <w:r>
        <w:t>Обследование</w:t>
      </w:r>
      <w:r>
        <w:rPr>
          <w:spacing w:val="-5"/>
        </w:rPr>
        <w:t xml:space="preserve"> </w:t>
      </w:r>
      <w:r>
        <w:t>словарного</w:t>
      </w:r>
      <w:r>
        <w:rPr>
          <w:spacing w:val="-3"/>
        </w:rPr>
        <w:t xml:space="preserve"> </w:t>
      </w:r>
      <w:r>
        <w:t>запаса</w:t>
      </w:r>
    </w:p>
    <w:p w14:paraId="7C3E4952">
      <w:pPr>
        <w:pStyle w:val="7"/>
        <w:ind w:left="962" w:right="227"/>
      </w:pPr>
      <w:r>
        <w:t>Содержание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лексического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ТНР.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предъявляемых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возрастом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речеязыковыми</w:t>
      </w:r>
      <w:r>
        <w:rPr>
          <w:spacing w:val="1"/>
        </w:rPr>
        <w:t xml:space="preserve"> </w:t>
      </w:r>
      <w:r>
        <w:t>возможностями и включают обследование навыков понимания, употребления слов в разных</w:t>
      </w:r>
      <w:r>
        <w:rPr>
          <w:spacing w:val="1"/>
        </w:rPr>
        <w:t xml:space="preserve"> </w:t>
      </w:r>
      <w:r>
        <w:t>ситуациях и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деятельности. В качестве приемов обследования можно использовать</w:t>
      </w:r>
      <w:r>
        <w:rPr>
          <w:spacing w:val="1"/>
        </w:rPr>
        <w:t xml:space="preserve"> </w:t>
      </w:r>
      <w:r>
        <w:t>показ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называние</w:t>
      </w:r>
      <w:r>
        <w:rPr>
          <w:spacing w:val="1"/>
        </w:rPr>
        <w:t xml:space="preserve"> </w:t>
      </w:r>
      <w:r>
        <w:t>картинок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изображением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выраженными признаками;</w:t>
      </w:r>
      <w:r>
        <w:rPr>
          <w:spacing w:val="1"/>
        </w:rPr>
        <w:t xml:space="preserve"> </w:t>
      </w:r>
      <w:r>
        <w:t>предметов и их частей; частей тела человека, животных, птиц;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атрибутов;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птиц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детенышей;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обозначающих эмоциональные реакции, явления природы, подбор антонимов и синонимов,</w:t>
      </w:r>
      <w:r>
        <w:rPr>
          <w:spacing w:val="1"/>
        </w:rPr>
        <w:t xml:space="preserve"> </w:t>
      </w:r>
      <w:r>
        <w:t>объяснение</w:t>
      </w:r>
      <w:r>
        <w:rPr>
          <w:spacing w:val="-2"/>
        </w:rPr>
        <w:t xml:space="preserve"> </w:t>
      </w:r>
      <w:r>
        <w:t>значений</w:t>
      </w:r>
      <w:r>
        <w:rPr>
          <w:spacing w:val="-2"/>
        </w:rPr>
        <w:t xml:space="preserve"> </w:t>
      </w:r>
      <w:r>
        <w:t>слов,</w:t>
      </w:r>
      <w:r>
        <w:rPr>
          <w:spacing w:val="-1"/>
        </w:rPr>
        <w:t xml:space="preserve"> </w:t>
      </w:r>
      <w:r>
        <w:t>дополнение</w:t>
      </w:r>
      <w:r>
        <w:rPr>
          <w:spacing w:val="-2"/>
        </w:rPr>
        <w:t xml:space="preserve"> </w:t>
      </w:r>
      <w:r>
        <w:t>предложений</w:t>
      </w:r>
      <w:r>
        <w:rPr>
          <w:spacing w:val="57"/>
        </w:rPr>
        <w:t xml:space="preserve"> </w:t>
      </w:r>
      <w:r>
        <w:t>нужным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смыслу</w:t>
      </w:r>
      <w:r>
        <w:rPr>
          <w:spacing w:val="-3"/>
        </w:rPr>
        <w:t xml:space="preserve"> </w:t>
      </w:r>
      <w:r>
        <w:t>словом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14:paraId="0D116F03">
      <w:pPr>
        <w:pStyle w:val="3"/>
        <w:ind w:left="3725"/>
      </w:pPr>
      <w:r>
        <w:t>Обследование</w:t>
      </w:r>
      <w:r>
        <w:rPr>
          <w:spacing w:val="-6"/>
        </w:rPr>
        <w:t xml:space="preserve"> </w:t>
      </w:r>
      <w:r>
        <w:t>грамматического</w:t>
      </w:r>
      <w:r>
        <w:rPr>
          <w:spacing w:val="-5"/>
        </w:rPr>
        <w:t xml:space="preserve"> </w:t>
      </w:r>
      <w:r>
        <w:t>строя</w:t>
      </w:r>
      <w:r>
        <w:rPr>
          <w:spacing w:val="-4"/>
        </w:rPr>
        <w:t xml:space="preserve"> </w:t>
      </w:r>
      <w:r>
        <w:t>языка</w:t>
      </w:r>
    </w:p>
    <w:p w14:paraId="27A9FB04">
      <w:pPr>
        <w:pStyle w:val="7"/>
        <w:ind w:left="962" w:right="226"/>
      </w:pPr>
      <w:r>
        <w:t>Обследование состояния грамматического строя языка</w:t>
      </w:r>
      <w:r>
        <w:rPr>
          <w:spacing w:val="1"/>
        </w:rPr>
        <w:t xml:space="preserve"> </w:t>
      </w:r>
      <w:r>
        <w:t>направлено на определение</w:t>
      </w:r>
      <w:r>
        <w:rPr>
          <w:spacing w:val="1"/>
        </w:rPr>
        <w:t xml:space="preserve"> </w:t>
      </w:r>
      <w:r>
        <w:t>возможностей ребенка</w:t>
      </w:r>
      <w:r>
        <w:rPr>
          <w:spacing w:val="1"/>
        </w:rPr>
        <w:t xml:space="preserve"> </w:t>
      </w:r>
      <w:r>
        <w:t>с ТНР адекватно понимать и реализовывать в речи различные типы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предлагаются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 простых и сложных предлогов, употреблением разных категориальных форм,</w:t>
      </w:r>
      <w:r>
        <w:rPr>
          <w:spacing w:val="1"/>
        </w:rPr>
        <w:t xml:space="preserve"> </w:t>
      </w:r>
      <w:r>
        <w:t>словообразованием</w:t>
      </w:r>
      <w:r>
        <w:rPr>
          <w:spacing w:val="39"/>
        </w:rPr>
        <w:t xml:space="preserve"> </w:t>
      </w:r>
      <w:r>
        <w:t>разных</w:t>
      </w:r>
      <w:r>
        <w:rPr>
          <w:spacing w:val="41"/>
        </w:rPr>
        <w:t xml:space="preserve"> </w:t>
      </w:r>
      <w:r>
        <w:t>частей</w:t>
      </w:r>
      <w:r>
        <w:rPr>
          <w:spacing w:val="41"/>
        </w:rPr>
        <w:t xml:space="preserve"> </w:t>
      </w:r>
      <w:r>
        <w:t>речи,</w:t>
      </w:r>
      <w:r>
        <w:rPr>
          <w:spacing w:val="39"/>
        </w:rPr>
        <w:t xml:space="preserve"> </w:t>
      </w:r>
      <w:r>
        <w:t>построением</w:t>
      </w:r>
      <w:r>
        <w:rPr>
          <w:spacing w:val="39"/>
        </w:rPr>
        <w:t xml:space="preserve"> </w:t>
      </w:r>
      <w:r>
        <w:t>предложений</w:t>
      </w:r>
      <w:r>
        <w:rPr>
          <w:spacing w:val="39"/>
        </w:rPr>
        <w:t xml:space="preserve"> </w:t>
      </w:r>
      <w:r>
        <w:t>разных</w:t>
      </w:r>
      <w:r>
        <w:rPr>
          <w:spacing w:val="39"/>
        </w:rPr>
        <w:t xml:space="preserve"> </w:t>
      </w:r>
      <w:r>
        <w:t>конструкций</w:t>
      </w:r>
      <w:r>
        <w:rPr>
          <w:spacing w:val="3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заданиях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такие приемы,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фразы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вопрос, на демонстрацию действий, по картине, серии картин, по опорным словам, по слову,</w:t>
      </w:r>
      <w:r>
        <w:rPr>
          <w:spacing w:val="1"/>
        </w:rPr>
        <w:t xml:space="preserve"> </w:t>
      </w:r>
      <w:r>
        <w:t>заданному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определенной</w:t>
      </w:r>
      <w:r>
        <w:rPr>
          <w:spacing w:val="-1"/>
        </w:rPr>
        <w:t xml:space="preserve"> </w:t>
      </w:r>
      <w:r>
        <w:t>форме,</w:t>
      </w:r>
      <w:r>
        <w:rPr>
          <w:spacing w:val="-1"/>
        </w:rPr>
        <w:t xml:space="preserve"> </w:t>
      </w:r>
      <w:r>
        <w:t>преобразование</w:t>
      </w:r>
      <w:r>
        <w:rPr>
          <w:spacing w:val="-2"/>
        </w:rPr>
        <w:t xml:space="preserve"> </w:t>
      </w:r>
      <w:r>
        <w:t>деформированного</w:t>
      </w:r>
      <w:r>
        <w:rPr>
          <w:spacing w:val="58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т.п.</w:t>
      </w:r>
    </w:p>
    <w:p w14:paraId="2343D047">
      <w:pPr>
        <w:pStyle w:val="3"/>
        <w:spacing w:before="2"/>
        <w:ind w:left="4687"/>
      </w:pPr>
      <w:r>
        <w:t>Обследование</w:t>
      </w:r>
      <w:r>
        <w:rPr>
          <w:spacing w:val="-4"/>
        </w:rPr>
        <w:t xml:space="preserve"> </w:t>
      </w:r>
      <w:r>
        <w:t>связной</w:t>
      </w:r>
      <w:r>
        <w:rPr>
          <w:spacing w:val="-5"/>
        </w:rPr>
        <w:t xml:space="preserve"> </w:t>
      </w:r>
      <w:r>
        <w:t>речи</w:t>
      </w:r>
    </w:p>
    <w:p w14:paraId="1621E247">
      <w:pPr>
        <w:pStyle w:val="7"/>
        <w:ind w:left="962" w:right="223"/>
      </w:pPr>
      <w:r>
        <w:t>Обследование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несколько</w:t>
      </w:r>
      <w:r>
        <w:rPr>
          <w:spacing w:val="-57"/>
        </w:rPr>
        <w:t xml:space="preserve"> </w:t>
      </w:r>
      <w:r>
        <w:t>направлений.</w:t>
      </w:r>
      <w:r>
        <w:rPr>
          <w:spacing w:val="61"/>
        </w:rPr>
        <w:t xml:space="preserve"> </w:t>
      </w:r>
      <w:r>
        <w:t>Одно из них</w:t>
      </w:r>
      <w:r>
        <w:rPr>
          <w:spacing w:val="60"/>
        </w:rPr>
        <w:t xml:space="preserve"> </w:t>
      </w:r>
      <w:r>
        <w:t>– изучение навыков ведения диалога – реализуется в самом</w:t>
      </w:r>
      <w:r>
        <w:rPr>
          <w:spacing w:val="1"/>
        </w:rPr>
        <w:t xml:space="preserve"> </w:t>
      </w:r>
      <w:r>
        <w:t>начале обследования, в процессе так называемой вступительной беседы. Для определения</w:t>
      </w:r>
      <w:r>
        <w:rPr>
          <w:spacing w:val="1"/>
        </w:rPr>
        <w:t xml:space="preserve"> </w:t>
      </w:r>
      <w:r>
        <w:t>степени сформированности монологической речи предлагаются задания, направленные на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рассказов:</w:t>
      </w:r>
      <w:r>
        <w:rPr>
          <w:spacing w:val="1"/>
        </w:rPr>
        <w:t xml:space="preserve"> </w:t>
      </w:r>
      <w:r>
        <w:t>повествовательного,</w:t>
      </w:r>
      <w:r>
        <w:rPr>
          <w:spacing w:val="1"/>
        </w:rPr>
        <w:t xml:space="preserve"> </w:t>
      </w:r>
      <w:r>
        <w:t>описательного,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критерием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составления рассказа на родном языке, умение выстроить сюжетную линию, передать все</w:t>
      </w:r>
      <w:r>
        <w:rPr>
          <w:spacing w:val="1"/>
        </w:rPr>
        <w:t xml:space="preserve"> </w:t>
      </w:r>
      <w:r>
        <w:t>важные части композиции, первостепенные и второстепенные детали рассказа, богатство и</w:t>
      </w:r>
      <w:r>
        <w:rPr>
          <w:spacing w:val="1"/>
        </w:rPr>
        <w:t xml:space="preserve"> </w:t>
      </w:r>
      <w:r>
        <w:t>разнообразие используемых при рассказывании языковых средств, возможность составления</w:t>
      </w:r>
      <w:r>
        <w:rPr>
          <w:spacing w:val="1"/>
        </w:rPr>
        <w:t xml:space="preserve"> </w:t>
      </w:r>
      <w:r>
        <w:t>и реализации монологических высказываний с опорой (на наводящие вопросы, картинный</w:t>
      </w:r>
      <w:r>
        <w:rPr>
          <w:spacing w:val="1"/>
        </w:rPr>
        <w:t xml:space="preserve"> </w:t>
      </w:r>
      <w:r>
        <w:t>материал) 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таковой.</w:t>
      </w:r>
      <w:r>
        <w:rPr>
          <w:spacing w:val="1"/>
        </w:rPr>
        <w:t xml:space="preserve"> </w:t>
      </w:r>
      <w:r>
        <w:t>Детские рассказы анализируются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параметрам</w:t>
      </w:r>
      <w:r>
        <w:rPr>
          <w:spacing w:val="60"/>
        </w:rPr>
        <w:t xml:space="preserve"> </w:t>
      </w:r>
      <w:r>
        <w:t>наличия</w:t>
      </w:r>
      <w:r>
        <w:rPr>
          <w:spacing w:val="-57"/>
        </w:rPr>
        <w:t xml:space="preserve"> </w:t>
      </w:r>
      <w:r>
        <w:t>или отсутствия фактов пропуска частей повествования,</w:t>
      </w:r>
      <w:r>
        <w:rPr>
          <w:spacing w:val="1"/>
        </w:rPr>
        <w:t xml:space="preserve"> </w:t>
      </w:r>
      <w:r>
        <w:t>членов предложения, использования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носителя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рассказе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оборотов,</w:t>
      </w:r>
      <w:r>
        <w:rPr>
          <w:spacing w:val="1"/>
        </w:rPr>
        <w:t xml:space="preserve"> </w:t>
      </w:r>
      <w:r>
        <w:t>адекватность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лексико-грамматических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правильность</w:t>
      </w:r>
      <w:r>
        <w:rPr>
          <w:spacing w:val="1"/>
        </w:rPr>
        <w:t xml:space="preserve"> </w:t>
      </w:r>
      <w:r>
        <w:t>фонетического</w:t>
      </w:r>
      <w:r>
        <w:rPr>
          <w:spacing w:val="1"/>
        </w:rPr>
        <w:t xml:space="preserve"> </w:t>
      </w:r>
      <w:r>
        <w:t>оформления</w:t>
      </w:r>
      <w:r>
        <w:rPr>
          <w:spacing w:val="-1"/>
        </w:rPr>
        <w:t xml:space="preserve"> </w:t>
      </w:r>
      <w:r>
        <w:t>речи в</w:t>
      </w:r>
      <w:r>
        <w:rPr>
          <w:spacing w:val="-1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рассказывания и</w:t>
      </w:r>
      <w:r>
        <w:rPr>
          <w:spacing w:val="-2"/>
        </w:rPr>
        <w:t xml:space="preserve"> </w:t>
      </w:r>
      <w:r>
        <w:t>т.д.</w:t>
      </w:r>
    </w:p>
    <w:p w14:paraId="401D3953">
      <w:pPr>
        <w:pStyle w:val="3"/>
        <w:ind w:left="2978"/>
      </w:pPr>
      <w:r>
        <w:t>Обследование</w:t>
      </w:r>
      <w:r>
        <w:rPr>
          <w:spacing w:val="-5"/>
        </w:rPr>
        <w:t xml:space="preserve"> </w:t>
      </w:r>
      <w:r>
        <w:t>фонетических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фонематических</w:t>
      </w:r>
      <w:r>
        <w:rPr>
          <w:spacing w:val="-4"/>
        </w:rPr>
        <w:t xml:space="preserve"> </w:t>
      </w:r>
      <w:r>
        <w:t>процессов</w:t>
      </w:r>
    </w:p>
    <w:p w14:paraId="7DD27DF6">
      <w:pPr>
        <w:pStyle w:val="7"/>
        <w:ind w:left="962" w:right="226"/>
      </w:pPr>
      <w:r>
        <w:t>Ознакомительная беседа с ребенком дает первичное впечатление 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произношения им звуков родного языка. Для чего необходимо предъявить ряд специальных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предварительно</w:t>
      </w:r>
      <w:r>
        <w:rPr>
          <w:spacing w:val="1"/>
        </w:rPr>
        <w:t xml:space="preserve"> </w:t>
      </w:r>
      <w:r>
        <w:t>убедившись,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лексический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понятны ребенку с ТНР. Звуковой состав слов, соответствующих этим картинкам, самый</w:t>
      </w:r>
      <w:r>
        <w:rPr>
          <w:spacing w:val="1"/>
        </w:rPr>
        <w:t xml:space="preserve"> </w:t>
      </w:r>
      <w:r>
        <w:t>разнообразный: разное количество слогов, со стечением согласных и без него, с разными</w:t>
      </w:r>
      <w:r>
        <w:rPr>
          <w:spacing w:val="1"/>
        </w:rPr>
        <w:t xml:space="preserve"> </w:t>
      </w:r>
      <w:r>
        <w:t>звуками.</w:t>
      </w:r>
      <w:r>
        <w:rPr>
          <w:spacing w:val="1"/>
        </w:rPr>
        <w:t xml:space="preserve"> </w:t>
      </w:r>
      <w:r>
        <w:t>Проверяется,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произносит</w:t>
      </w:r>
      <w:r>
        <w:rPr>
          <w:spacing w:val="1"/>
        </w:rPr>
        <w:t xml:space="preserve"> </w:t>
      </w:r>
      <w:r>
        <w:t>звук</w:t>
      </w:r>
      <w:r>
        <w:rPr>
          <w:spacing w:val="1"/>
        </w:rPr>
        <w:t xml:space="preserve"> </w:t>
      </w:r>
      <w:r>
        <w:t>изолированно,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составе</w:t>
      </w:r>
      <w:r>
        <w:rPr>
          <w:spacing w:val="60"/>
        </w:rPr>
        <w:t xml:space="preserve"> </w:t>
      </w:r>
      <w:r>
        <w:t>слогов</w:t>
      </w:r>
      <w:r>
        <w:rPr>
          <w:spacing w:val="1"/>
        </w:rPr>
        <w:t xml:space="preserve"> </w:t>
      </w:r>
      <w:r>
        <w:t>(прямых,</w:t>
      </w:r>
      <w:r>
        <w:rPr>
          <w:spacing w:val="1"/>
        </w:rPr>
        <w:t xml:space="preserve"> </w:t>
      </w:r>
      <w:r>
        <w:t>обратных,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стечением</w:t>
      </w:r>
      <w:r>
        <w:rPr>
          <w:spacing w:val="1"/>
        </w:rPr>
        <w:t xml:space="preserve"> </w:t>
      </w:r>
      <w:r>
        <w:t>согласных),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проверяемый</w:t>
      </w:r>
      <w:r>
        <w:rPr>
          <w:spacing w:val="1"/>
        </w:rPr>
        <w:t xml:space="preserve"> </w:t>
      </w:r>
      <w:r>
        <w:t>звук</w:t>
      </w:r>
      <w:r>
        <w:rPr>
          <w:spacing w:val="1"/>
        </w:rPr>
        <w:t xml:space="preserve"> </w:t>
      </w:r>
      <w:r>
        <w:t>находится в разных позициях (в начале, середине, конце слова), в предложении, в текстах.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выяснения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слоговой</w:t>
      </w:r>
      <w:r>
        <w:rPr>
          <w:spacing w:val="1"/>
        </w:rPr>
        <w:t xml:space="preserve"> </w:t>
      </w:r>
      <w:r>
        <w:t>структурой</w:t>
      </w:r>
      <w:r>
        <w:rPr>
          <w:spacing w:val="61"/>
        </w:rPr>
        <w:t xml:space="preserve"> </w:t>
      </w:r>
      <w:r>
        <w:t>слов</w:t>
      </w:r>
      <w:r>
        <w:rPr>
          <w:spacing w:val="61"/>
        </w:rPr>
        <w:t xml:space="preserve"> </w:t>
      </w:r>
      <w:r>
        <w:t>отбираются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картинки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тематическим</w:t>
      </w:r>
      <w:r>
        <w:rPr>
          <w:spacing w:val="1"/>
        </w:rPr>
        <w:t xml:space="preserve"> </w:t>
      </w:r>
      <w:r>
        <w:t>циклам,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ребенку,</w:t>
      </w:r>
      <w:r>
        <w:rPr>
          <w:spacing w:val="-57"/>
        </w:rPr>
        <w:t xml:space="preserve"> </w:t>
      </w:r>
      <w:r>
        <w:t>например,</w:t>
      </w:r>
      <w:r>
        <w:rPr>
          <w:spacing w:val="39"/>
        </w:rPr>
        <w:t xml:space="preserve"> </w:t>
      </w:r>
      <w:r>
        <w:t>обозначающие</w:t>
      </w:r>
      <w:r>
        <w:rPr>
          <w:spacing w:val="38"/>
        </w:rPr>
        <w:t xml:space="preserve"> </w:t>
      </w:r>
      <w:r>
        <w:t>различные</w:t>
      </w:r>
      <w:r>
        <w:rPr>
          <w:spacing w:val="38"/>
        </w:rPr>
        <w:t xml:space="preserve"> </w:t>
      </w:r>
      <w:r>
        <w:t>виды</w:t>
      </w:r>
      <w:r>
        <w:rPr>
          <w:spacing w:val="39"/>
        </w:rPr>
        <w:t xml:space="preserve"> </w:t>
      </w:r>
      <w:r>
        <w:t>профессий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действий,</w:t>
      </w:r>
      <w:r>
        <w:rPr>
          <w:spacing w:val="39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ними</w:t>
      </w:r>
      <w:r>
        <w:rPr>
          <w:spacing w:val="40"/>
        </w:rPr>
        <w:t xml:space="preserve"> </w:t>
      </w:r>
      <w:r>
        <w:t>связанных.</w:t>
      </w:r>
    </w:p>
    <w:p w14:paraId="6FB1CE4A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00DBB2A4">
      <w:pPr>
        <w:pStyle w:val="7"/>
        <w:spacing w:before="66"/>
        <w:ind w:left="962" w:right="221" w:firstLine="0"/>
      </w:pPr>
      <w:r>
        <w:t>Обследование включает как отраженное произнесение ребенком слов и их сочетаний, так и</w:t>
      </w:r>
      <w:r>
        <w:rPr>
          <w:spacing w:val="1"/>
        </w:rPr>
        <w:t xml:space="preserve"> </w:t>
      </w:r>
      <w:r>
        <w:t>самостоятельное. Особое внимание при этом обращается на неоднократное воспроизведение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разном</w:t>
      </w:r>
      <w:r>
        <w:rPr>
          <w:spacing w:val="1"/>
        </w:rPr>
        <w:t xml:space="preserve"> </w:t>
      </w:r>
      <w:r>
        <w:t>речевом</w:t>
      </w:r>
      <w:r>
        <w:rPr>
          <w:spacing w:val="1"/>
        </w:rPr>
        <w:t xml:space="preserve"> </w:t>
      </w:r>
      <w:r>
        <w:t>контексте.</w:t>
      </w:r>
      <w:r>
        <w:rPr>
          <w:spacing w:val="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обследовании</w:t>
      </w:r>
      <w:r>
        <w:rPr>
          <w:spacing w:val="61"/>
        </w:rPr>
        <w:t xml:space="preserve"> </w:t>
      </w:r>
      <w:r>
        <w:t>фонетических</w:t>
      </w:r>
      <w:r>
        <w:rPr>
          <w:spacing w:val="-57"/>
        </w:rPr>
        <w:t xml:space="preserve"> </w:t>
      </w:r>
      <w:r>
        <w:t>процессов используются разнообразные методические приемы: самостоятельное называние</w:t>
      </w:r>
      <w:r>
        <w:rPr>
          <w:spacing w:val="1"/>
        </w:rPr>
        <w:t xml:space="preserve"> </w:t>
      </w:r>
      <w:r>
        <w:t>лексического материала, сопряженное и отраженное проговаривание, называние</w:t>
      </w:r>
      <w:r>
        <w:rPr>
          <w:spacing w:val="1"/>
        </w:rPr>
        <w:t xml:space="preserve"> </w:t>
      </w:r>
      <w:r>
        <w:t>с опорой на</w:t>
      </w:r>
      <w:r>
        <w:rPr>
          <w:spacing w:val="-57"/>
        </w:rPr>
        <w:t xml:space="preserve"> </w:t>
      </w:r>
      <w:r>
        <w:t>наглядно-демонстрационный материал и т.д.. Результаты обследования фиксируют характер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звукопроизношения:</w:t>
      </w:r>
      <w:r>
        <w:rPr>
          <w:spacing w:val="1"/>
        </w:rPr>
        <w:t xml:space="preserve"> </w:t>
      </w:r>
      <w:r>
        <w:t>замены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пропуски,</w:t>
      </w:r>
      <w:r>
        <w:rPr>
          <w:spacing w:val="1"/>
        </w:rPr>
        <w:t xml:space="preserve"> </w:t>
      </w:r>
      <w:r>
        <w:t>искажение</w:t>
      </w:r>
      <w:r>
        <w:rPr>
          <w:spacing w:val="1"/>
        </w:rPr>
        <w:t xml:space="preserve"> </w:t>
      </w:r>
      <w:r>
        <w:t>произношения,</w:t>
      </w:r>
      <w:r>
        <w:rPr>
          <w:spacing w:val="1"/>
        </w:rPr>
        <w:t xml:space="preserve"> </w:t>
      </w:r>
      <w:r>
        <w:t>смешение,</w:t>
      </w:r>
      <w:r>
        <w:rPr>
          <w:spacing w:val="1"/>
        </w:rPr>
        <w:t xml:space="preserve"> </w:t>
      </w:r>
      <w:r>
        <w:t>нестойкое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нарушений</w:t>
      </w:r>
      <w:r>
        <w:rPr>
          <w:spacing w:val="61"/>
        </w:rPr>
        <w:t xml:space="preserve"> </w:t>
      </w:r>
      <w:r>
        <w:t>звуко-слоговой</w:t>
      </w:r>
      <w:r>
        <w:rPr>
          <w:spacing w:val="1"/>
        </w:rPr>
        <w:t xml:space="preserve"> </w:t>
      </w:r>
      <w:r>
        <w:t>организации слова и т.д.. Обследование фонематических процессов ребенка с нарушениями</w:t>
      </w:r>
      <w:r>
        <w:rPr>
          <w:spacing w:val="1"/>
        </w:rPr>
        <w:t xml:space="preserve"> </w:t>
      </w:r>
      <w:r>
        <w:t>речи проводится общепринятыми приемами, направленными на выявление возможностей</w:t>
      </w:r>
      <w:r>
        <w:rPr>
          <w:spacing w:val="1"/>
        </w:rPr>
        <w:t xml:space="preserve"> </w:t>
      </w:r>
      <w:r>
        <w:t>дифференциации на слух фонем родного языка с возможным применением адаптированных</w:t>
      </w:r>
      <w:r>
        <w:rPr>
          <w:spacing w:val="1"/>
        </w:rPr>
        <w:t xml:space="preserve"> </w:t>
      </w:r>
      <w:r>
        <w:t>информационных технологий. В рамках логопедического обследования изучению подлежит</w:t>
      </w:r>
      <w:r>
        <w:rPr>
          <w:spacing w:val="1"/>
        </w:rPr>
        <w:t xml:space="preserve"> </w:t>
      </w:r>
      <w:r>
        <w:t>степень сформированности всех компонентов языка, а также операций языкового анализа и</w:t>
      </w:r>
      <w:r>
        <w:rPr>
          <w:spacing w:val="1"/>
        </w:rPr>
        <w:t xml:space="preserve"> </w:t>
      </w:r>
      <w:r>
        <w:t>синтеза: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гласного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слове,</w:t>
      </w:r>
      <w:r>
        <w:rPr>
          <w:spacing w:val="1"/>
        </w:rPr>
        <w:t xml:space="preserve"> </w:t>
      </w:r>
      <w:r>
        <w:t>стоящего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ударением,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согласного звука в слове, последнего согласного звука в слове, гласного звука в положении</w:t>
      </w:r>
      <w:r>
        <w:rPr>
          <w:spacing w:val="1"/>
        </w:rPr>
        <w:t xml:space="preserve"> </w:t>
      </w:r>
      <w:r>
        <w:t>после согласного, определением количества гласных звуков в сочетаниях, количества звуков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односложных</w:t>
      </w:r>
      <w:r>
        <w:rPr>
          <w:spacing w:val="1"/>
        </w:rPr>
        <w:t xml:space="preserve"> </w:t>
      </w:r>
      <w:r>
        <w:t>словах</w:t>
      </w:r>
      <w:r>
        <w:rPr>
          <w:spacing w:val="-1"/>
        </w:rPr>
        <w:t xml:space="preserve"> </w:t>
      </w:r>
      <w:r>
        <w:t>и их</w:t>
      </w:r>
      <w:r>
        <w:rPr>
          <w:spacing w:val="2"/>
        </w:rPr>
        <w:t xml:space="preserve"> </w:t>
      </w:r>
      <w:r>
        <w:t>последовательности</w:t>
      </w:r>
      <w:r>
        <w:rPr>
          <w:spacing w:val="-1"/>
        </w:rPr>
        <w:t xml:space="preserve"> </w:t>
      </w:r>
      <w:r>
        <w:t>и т.д.</w:t>
      </w:r>
    </w:p>
    <w:p w14:paraId="3BCF7576">
      <w:pPr>
        <w:pStyle w:val="7"/>
        <w:spacing w:before="1"/>
        <w:ind w:left="962" w:right="221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изучается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пространственно-</w:t>
      </w:r>
      <w:r>
        <w:rPr>
          <w:spacing w:val="1"/>
        </w:rPr>
        <w:t xml:space="preserve"> </w:t>
      </w:r>
      <w:r>
        <w:t>зрительных</w:t>
      </w:r>
      <w:r>
        <w:rPr>
          <w:spacing w:val="1"/>
        </w:rPr>
        <w:t xml:space="preserve"> </w:t>
      </w:r>
      <w:r>
        <w:t>ориентировок и</w:t>
      </w:r>
      <w:r>
        <w:rPr>
          <w:spacing w:val="-1"/>
        </w:rPr>
        <w:t xml:space="preserve"> </w:t>
      </w:r>
      <w:r>
        <w:t>моторно-графических</w:t>
      </w:r>
      <w:r>
        <w:rPr>
          <w:spacing w:val="2"/>
        </w:rPr>
        <w:t xml:space="preserve"> </w:t>
      </w:r>
      <w:r>
        <w:t>навыков.</w:t>
      </w:r>
    </w:p>
    <w:p w14:paraId="1E5EBE5E">
      <w:pPr>
        <w:pStyle w:val="7"/>
        <w:ind w:left="962" w:right="218"/>
      </w:pPr>
      <w:r>
        <w:t>В зависимости от возраста ребёнка и состояния его базовых коммуникативно-речевых</w:t>
      </w:r>
      <w:r>
        <w:rPr>
          <w:spacing w:val="-57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дифференцированных</w:t>
      </w:r>
      <w:r>
        <w:rPr>
          <w:spacing w:val="1"/>
        </w:rPr>
        <w:t xml:space="preserve"> </w:t>
      </w:r>
      <w:r>
        <w:t>схем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речеязыковых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детей с ТНР:</w:t>
      </w:r>
      <w:r>
        <w:rPr>
          <w:spacing w:val="1"/>
        </w:rPr>
        <w:t xml:space="preserve"> </w:t>
      </w:r>
      <w:r>
        <w:t>первая схема</w:t>
      </w:r>
      <w:r>
        <w:rPr>
          <w:spacing w:val="1"/>
        </w:rPr>
        <w:t xml:space="preserve"> </w:t>
      </w:r>
      <w:r>
        <w:t>– для обследования детей, не</w:t>
      </w:r>
      <w:r>
        <w:rPr>
          <w:spacing w:val="1"/>
        </w:rPr>
        <w:t xml:space="preserve"> </w:t>
      </w:r>
      <w:r>
        <w:t>владеющих</w:t>
      </w:r>
      <w:r>
        <w:rPr>
          <w:spacing w:val="1"/>
        </w:rPr>
        <w:t xml:space="preserve"> </w:t>
      </w:r>
      <w:r>
        <w:t>фразовой</w:t>
      </w:r>
      <w:r>
        <w:rPr>
          <w:spacing w:val="1"/>
        </w:rPr>
        <w:t xml:space="preserve"> </w:t>
      </w:r>
      <w:r>
        <w:t>речью;</w:t>
      </w:r>
      <w:r>
        <w:rPr>
          <w:spacing w:val="1"/>
        </w:rPr>
        <w:t xml:space="preserve"> </w:t>
      </w:r>
      <w:r>
        <w:t>вторая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начатками</w:t>
      </w:r>
      <w:r>
        <w:rPr>
          <w:spacing w:val="1"/>
        </w:rPr>
        <w:t xml:space="preserve"> </w:t>
      </w:r>
      <w:r>
        <w:t>общеупотребительной речи; третья схема – для обследования детей с развернутой фразовой</w:t>
      </w:r>
      <w:r>
        <w:rPr>
          <w:spacing w:val="1"/>
        </w:rPr>
        <w:t xml:space="preserve"> </w:t>
      </w:r>
      <w:r>
        <w:t>речью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недоразвития</w:t>
      </w:r>
      <w:r>
        <w:rPr>
          <w:spacing w:val="1"/>
        </w:rPr>
        <w:t xml:space="preserve"> </w:t>
      </w:r>
      <w:r>
        <w:t>лексико-грамматического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фонетико-фонематического компонентов языка; четвертая схема – для обследования детей с</w:t>
      </w:r>
      <w:r>
        <w:rPr>
          <w:spacing w:val="1"/>
        </w:rPr>
        <w:t xml:space="preserve"> </w:t>
      </w:r>
      <w:r>
        <w:t>развернутой фразовой речью и с нерезко выраженными остаточными проявлениями лексико-</w:t>
      </w:r>
      <w:r>
        <w:rPr>
          <w:spacing w:val="-57"/>
        </w:rPr>
        <w:t xml:space="preserve"> </w:t>
      </w:r>
      <w:r>
        <w:t>грамматического</w:t>
      </w:r>
      <w:r>
        <w:rPr>
          <w:spacing w:val="-1"/>
        </w:rPr>
        <w:t xml:space="preserve"> </w:t>
      </w:r>
      <w:r>
        <w:t>и фонетико-фонематического</w:t>
      </w:r>
      <w:r>
        <w:rPr>
          <w:spacing w:val="-1"/>
        </w:rPr>
        <w:t xml:space="preserve"> </w:t>
      </w:r>
      <w:r>
        <w:t>недоразвития речи.</w:t>
      </w:r>
    </w:p>
    <w:p w14:paraId="1F326CFA">
      <w:pPr>
        <w:pStyle w:val="3"/>
        <w:spacing w:before="6" w:line="240" w:lineRule="auto"/>
        <w:ind w:left="962" w:right="231" w:firstLine="767"/>
      </w:pPr>
      <w:r>
        <w:t>Осуществление</w:t>
      </w:r>
      <w:r>
        <w:rPr>
          <w:spacing w:val="1"/>
        </w:rPr>
        <w:t xml:space="preserve"> </w:t>
      </w:r>
      <w:r>
        <w:t>квалифицированной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речеязыкового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 с</w:t>
      </w:r>
      <w:r>
        <w:rPr>
          <w:spacing w:val="-1"/>
        </w:rPr>
        <w:t xml:space="preserve"> </w:t>
      </w:r>
      <w:r>
        <w:t>ТНР</w:t>
      </w:r>
    </w:p>
    <w:p w14:paraId="23AB3979">
      <w:pPr>
        <w:pStyle w:val="7"/>
        <w:ind w:left="962" w:right="220"/>
      </w:pPr>
      <w:r>
        <w:t>В младенческом возрасте и вплоть до полутора-двух лет невозможно говорить об</w:t>
      </w:r>
      <w:r>
        <w:rPr>
          <w:spacing w:val="1"/>
        </w:rPr>
        <w:t xml:space="preserve"> </w:t>
      </w:r>
      <w:r>
        <w:t>однозначном</w:t>
      </w:r>
      <w:r>
        <w:rPr>
          <w:spacing w:val="1"/>
        </w:rPr>
        <w:t xml:space="preserve"> </w:t>
      </w:r>
      <w:r>
        <w:t>отнесении ребенка с отклонениями доречевого развития к категории детей с</w:t>
      </w:r>
      <w:r>
        <w:rPr>
          <w:spacing w:val="1"/>
        </w:rPr>
        <w:t xml:space="preserve"> </w:t>
      </w:r>
      <w:r>
        <w:t>тяжелыми нарушениями речи. В связи с этим</w:t>
      </w:r>
      <w:r>
        <w:rPr>
          <w:spacing w:val="1"/>
        </w:rPr>
        <w:t xml:space="preserve"> </w:t>
      </w:r>
      <w:r>
        <w:t>применительно к детям этого возраста речь</w:t>
      </w:r>
      <w:r>
        <w:rPr>
          <w:spacing w:val="1"/>
        </w:rPr>
        <w:t xml:space="preserve"> </w:t>
      </w:r>
      <w:r>
        <w:t>идет не о квалифицированной коррекции нарушений, а, скорее,</w:t>
      </w:r>
      <w:r>
        <w:rPr>
          <w:spacing w:val="1"/>
        </w:rPr>
        <w:t xml:space="preserve"> </w:t>
      </w:r>
      <w:r>
        <w:t>о выявлении факторов риска</w:t>
      </w:r>
      <w:r>
        <w:rPr>
          <w:spacing w:val="-57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тяжелых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своевременной</w:t>
      </w:r>
      <w:r>
        <w:rPr>
          <w:spacing w:val="1"/>
        </w:rPr>
        <w:t xml:space="preserve"> </w:t>
      </w:r>
      <w:r>
        <w:t>медико-психолого-педагогической помощи.</w:t>
      </w:r>
      <w:r>
        <w:rPr>
          <w:spacing w:val="1"/>
        </w:rPr>
        <w:t xml:space="preserve"> </w:t>
      </w:r>
      <w:r>
        <w:t>Раннее выявление таких детей 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соответствующих коррекционных мероприятий может в значительной степени ускорить ход</w:t>
      </w:r>
      <w:r>
        <w:rPr>
          <w:spacing w:val="1"/>
        </w:rPr>
        <w:t xml:space="preserve"> </w:t>
      </w:r>
      <w:r>
        <w:t>их речевого и психического развития. В целях предупреждения тяжелых нарушений речи</w:t>
      </w:r>
      <w:r>
        <w:rPr>
          <w:spacing w:val="1"/>
        </w:rPr>
        <w:t xml:space="preserve"> </w:t>
      </w:r>
      <w:r>
        <w:t>необходимо предлагать рекомендации для родителей детей, относящихся к группе риска,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отклонениями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психическом</w:t>
      </w:r>
      <w:r>
        <w:rPr>
          <w:spacing w:val="1"/>
        </w:rPr>
        <w:t xml:space="preserve"> </w:t>
      </w:r>
      <w:r>
        <w:t>развитии.</w:t>
      </w:r>
      <w:r>
        <w:rPr>
          <w:spacing w:val="1"/>
        </w:rPr>
        <w:t xml:space="preserve"> </w:t>
      </w:r>
      <w:r>
        <w:t>Родители информируются о</w:t>
      </w:r>
      <w:r>
        <w:rPr>
          <w:spacing w:val="1"/>
        </w:rPr>
        <w:t xml:space="preserve"> </w:t>
      </w:r>
      <w:r>
        <w:t>влиянии эмоционального общения с ребенком</w:t>
      </w:r>
      <w:r>
        <w:rPr>
          <w:spacing w:val="60"/>
        </w:rPr>
        <w:t xml:space="preserve"> </w:t>
      </w:r>
      <w:r>
        <w:t>на становление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обучать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приемам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стимулированию</w:t>
      </w:r>
      <w:r>
        <w:rPr>
          <w:spacing w:val="-57"/>
        </w:rPr>
        <w:t xml:space="preserve"> </w:t>
      </w:r>
      <w:r>
        <w:t>довербального,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вербального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Одним</w:t>
      </w:r>
      <w:r>
        <w:rPr>
          <w:spacing w:val="61"/>
        </w:rPr>
        <w:t xml:space="preserve"> </w:t>
      </w:r>
      <w:r>
        <w:t>из</w:t>
      </w:r>
      <w:r>
        <w:rPr>
          <w:spacing w:val="6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развития,</w:t>
      </w:r>
      <w:r>
        <w:rPr>
          <w:spacing w:val="-57"/>
        </w:rPr>
        <w:t xml:space="preserve"> </w:t>
      </w:r>
      <w:r>
        <w:t>является нормализация процессов кормления, что помогает тренировать функции сосания,</w:t>
      </w:r>
      <w:r>
        <w:rPr>
          <w:spacing w:val="1"/>
        </w:rPr>
        <w:t xml:space="preserve"> </w:t>
      </w:r>
      <w:r>
        <w:t>глотания,</w:t>
      </w:r>
      <w:r>
        <w:rPr>
          <w:spacing w:val="1"/>
        </w:rPr>
        <w:t xml:space="preserve"> </w:t>
      </w:r>
      <w:r>
        <w:t>жевания,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артикуляционного</w:t>
      </w:r>
      <w:r>
        <w:rPr>
          <w:spacing w:val="1"/>
        </w:rPr>
        <w:t xml:space="preserve"> </w:t>
      </w:r>
      <w:r>
        <w:t>аппарата.</w:t>
      </w:r>
      <w:r>
        <w:rPr>
          <w:spacing w:val="1"/>
        </w:rPr>
        <w:t xml:space="preserve"> </w:t>
      </w:r>
      <w:r>
        <w:t>Наряду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нормализацией</w:t>
      </w:r>
      <w:r>
        <w:rPr>
          <w:spacing w:val="61"/>
        </w:rPr>
        <w:t xml:space="preserve"> </w:t>
      </w:r>
      <w:r>
        <w:t>кормления</w:t>
      </w:r>
      <w:r>
        <w:rPr>
          <w:spacing w:val="1"/>
        </w:rPr>
        <w:t xml:space="preserve"> </w:t>
      </w:r>
      <w:r>
        <w:t>следует развивать у ребенка потребность в общении с взрослыми, формировать</w:t>
      </w:r>
      <w:r>
        <w:rPr>
          <w:spacing w:val="1"/>
        </w:rPr>
        <w:t xml:space="preserve"> </w:t>
      </w:r>
      <w:r>
        <w:t>зрительную</w:t>
      </w:r>
      <w:r>
        <w:rPr>
          <w:spacing w:val="1"/>
        </w:rPr>
        <w:t xml:space="preserve"> </w:t>
      </w:r>
      <w:r>
        <w:t>фиксацию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прослеживать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стимулировать</w:t>
      </w:r>
      <w:r>
        <w:rPr>
          <w:spacing w:val="1"/>
        </w:rPr>
        <w:t xml:space="preserve"> </w:t>
      </w:r>
      <w:r>
        <w:t>слуховое</w:t>
      </w:r>
      <w:r>
        <w:rPr>
          <w:spacing w:val="-57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акцентировать внимание ребенка на звучании предметов, формировать умение</w:t>
      </w:r>
      <w:r>
        <w:rPr>
          <w:spacing w:val="1"/>
        </w:rPr>
        <w:t xml:space="preserve"> </w:t>
      </w:r>
      <w:r>
        <w:t>локализовать</w:t>
      </w:r>
      <w:r>
        <w:rPr>
          <w:spacing w:val="-3"/>
        </w:rPr>
        <w:t xml:space="preserve"> </w:t>
      </w:r>
      <w:r>
        <w:t>звук в</w:t>
      </w:r>
      <w:r>
        <w:rPr>
          <w:spacing w:val="-1"/>
        </w:rPr>
        <w:t xml:space="preserve"> </w:t>
      </w:r>
      <w:r>
        <w:t>пространстве.</w:t>
      </w:r>
    </w:p>
    <w:p w14:paraId="04E7756A">
      <w:pPr>
        <w:ind w:left="1670"/>
        <w:jc w:val="both"/>
        <w:rPr>
          <w:b/>
          <w:i/>
          <w:sz w:val="24"/>
        </w:rPr>
      </w:pPr>
      <w:r>
        <w:rPr>
          <w:color w:val="000009"/>
          <w:sz w:val="24"/>
        </w:rPr>
        <w:t>Обучение</w:t>
      </w:r>
      <w:r>
        <w:rPr>
          <w:color w:val="000009"/>
          <w:spacing w:val="30"/>
          <w:sz w:val="24"/>
        </w:rPr>
        <w:t xml:space="preserve"> </w:t>
      </w:r>
      <w:r>
        <w:rPr>
          <w:b/>
          <w:i/>
          <w:color w:val="000009"/>
          <w:sz w:val="24"/>
        </w:rPr>
        <w:t>детей</w:t>
      </w:r>
      <w:r>
        <w:rPr>
          <w:b/>
          <w:i/>
          <w:color w:val="000009"/>
          <w:spacing w:val="29"/>
          <w:sz w:val="24"/>
        </w:rPr>
        <w:t xml:space="preserve"> </w:t>
      </w:r>
      <w:r>
        <w:rPr>
          <w:b/>
          <w:i/>
          <w:color w:val="000009"/>
          <w:sz w:val="24"/>
        </w:rPr>
        <w:t>с</w:t>
      </w:r>
      <w:r>
        <w:rPr>
          <w:b/>
          <w:i/>
          <w:color w:val="000009"/>
          <w:spacing w:val="29"/>
          <w:sz w:val="24"/>
        </w:rPr>
        <w:t xml:space="preserve"> </w:t>
      </w:r>
      <w:r>
        <w:rPr>
          <w:b/>
          <w:i/>
          <w:color w:val="000009"/>
          <w:sz w:val="24"/>
        </w:rPr>
        <w:t>ТНР,</w:t>
      </w:r>
      <w:r>
        <w:rPr>
          <w:b/>
          <w:i/>
          <w:color w:val="000009"/>
          <w:spacing w:val="31"/>
          <w:sz w:val="24"/>
        </w:rPr>
        <w:t xml:space="preserve"> </w:t>
      </w:r>
      <w:r>
        <w:rPr>
          <w:b/>
          <w:i/>
          <w:color w:val="000009"/>
          <w:sz w:val="24"/>
        </w:rPr>
        <w:t>не</w:t>
      </w:r>
      <w:r>
        <w:rPr>
          <w:b/>
          <w:i/>
          <w:color w:val="000009"/>
          <w:spacing w:val="30"/>
          <w:sz w:val="24"/>
        </w:rPr>
        <w:t xml:space="preserve"> </w:t>
      </w:r>
      <w:r>
        <w:rPr>
          <w:b/>
          <w:i/>
          <w:color w:val="000009"/>
          <w:sz w:val="24"/>
        </w:rPr>
        <w:t>владеющих</w:t>
      </w:r>
      <w:r>
        <w:rPr>
          <w:b/>
          <w:i/>
          <w:color w:val="000009"/>
          <w:spacing w:val="28"/>
          <w:sz w:val="24"/>
        </w:rPr>
        <w:t xml:space="preserve"> </w:t>
      </w:r>
      <w:r>
        <w:rPr>
          <w:b/>
          <w:i/>
          <w:color w:val="000009"/>
          <w:sz w:val="24"/>
        </w:rPr>
        <w:t>фразовой</w:t>
      </w:r>
      <w:r>
        <w:rPr>
          <w:b/>
          <w:i/>
          <w:color w:val="000009"/>
          <w:spacing w:val="32"/>
          <w:sz w:val="24"/>
        </w:rPr>
        <w:t xml:space="preserve"> </w:t>
      </w:r>
      <w:r>
        <w:rPr>
          <w:b/>
          <w:i/>
          <w:color w:val="000009"/>
          <w:sz w:val="24"/>
        </w:rPr>
        <w:t>речью</w:t>
      </w:r>
      <w:r>
        <w:rPr>
          <w:b/>
          <w:i/>
          <w:color w:val="000009"/>
          <w:spacing w:val="30"/>
          <w:sz w:val="24"/>
        </w:rPr>
        <w:t xml:space="preserve"> </w:t>
      </w:r>
      <w:r>
        <w:rPr>
          <w:b/>
          <w:i/>
          <w:color w:val="000009"/>
          <w:sz w:val="24"/>
        </w:rPr>
        <w:t>(первым</w:t>
      </w:r>
      <w:r>
        <w:rPr>
          <w:b/>
          <w:i/>
          <w:color w:val="000009"/>
          <w:spacing w:val="32"/>
          <w:sz w:val="24"/>
        </w:rPr>
        <w:t xml:space="preserve"> </w:t>
      </w:r>
      <w:r>
        <w:rPr>
          <w:b/>
          <w:i/>
          <w:color w:val="000009"/>
          <w:sz w:val="24"/>
        </w:rPr>
        <w:t>уровнем</w:t>
      </w:r>
      <w:r>
        <w:rPr>
          <w:b/>
          <w:i/>
          <w:color w:val="000009"/>
          <w:spacing w:val="32"/>
          <w:sz w:val="24"/>
        </w:rPr>
        <w:t xml:space="preserve"> </w:t>
      </w:r>
      <w:r>
        <w:rPr>
          <w:b/>
          <w:i/>
          <w:color w:val="000009"/>
          <w:sz w:val="24"/>
        </w:rPr>
        <w:t>речевого</w:t>
      </w:r>
    </w:p>
    <w:p w14:paraId="14365C29">
      <w:pPr>
        <w:jc w:val="both"/>
        <w:rPr>
          <w:sz w:val="24"/>
        </w:r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11D64767">
      <w:pPr>
        <w:pStyle w:val="7"/>
        <w:tabs>
          <w:tab w:val="left" w:pos="7651"/>
        </w:tabs>
        <w:spacing w:before="66"/>
        <w:ind w:left="962" w:right="221" w:firstLine="0"/>
      </w:pPr>
      <w:r>
        <w:rPr>
          <w:b/>
          <w:i/>
          <w:color w:val="000009"/>
        </w:rPr>
        <w:t>развития),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предусматривает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речи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активной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подражательной речевой деятельности.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 рамках первого направления работы учить 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инструкции узнавать и показывать предметы, действия, признаки, понимать обобщающее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 слова, дифференцированно воспринимать вопросы кто?, куда?, откуда?, понимать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обращение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нескольким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лицам,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грамматические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категории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существительных, глаголов, угадывать предметы по их описанию, определять элементарные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причинно-следственные связи. В рамках второго направления 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происходит 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активной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подражательной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речевой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любом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фонетическом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оформлении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называть родителей, близких родственников, подражать крикам животных и птиц, звукам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окружающего мира, музыкальным инструментам; отдавать приказы - на, иди. Составлять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первые предложения из аморфных слов-корней, преобразовывать глаголы повелительного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наклонения в глаголы настоящего времени единственного числа, составлять предложения 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модели: кто? что делает? Кто? Что делает? Что? (например: Тата (мама, папа) спит; Тата, мой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ушки,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ноги.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уши,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ноги.).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Одновременно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проводятся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упражнения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развитию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памяти,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внимания,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логического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мышления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(запоминание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2-4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угадывание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убранного или добавленного предмета, запоминание и подбор картинок 2-3-4 частей).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результатам коррекционной работы на этом этапе формирования речевого развития дети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соотносить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словесным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обозначением,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обобщающее значение слов. Активный и пассивный словарь должен состоять из названий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ребенок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видит;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совершает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окружающие, некоторых своих состояний (холодно, тепло). У детей появляется потребность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общаться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элементарных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двух-трехсловных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предложений.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Словесная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может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проявляться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любых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речезвуковых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выражениях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фонетического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оформления.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протяжении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времени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развивающая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предусматривает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побуждение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ребенка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восприятия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(зрительного,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пространственного,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тактильного и проч.), внимания, памяти, мыслительных операций, оптико-пространственных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ориентировок. В содержание коррекционно-развивающей 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совершенствование    </w:t>
      </w:r>
      <w:r>
        <w:rPr>
          <w:color w:val="000009"/>
          <w:spacing w:val="39"/>
        </w:rPr>
        <w:t xml:space="preserve"> </w:t>
      </w:r>
      <w:r>
        <w:rPr>
          <w:color w:val="000009"/>
        </w:rPr>
        <w:t xml:space="preserve">моторно-двигательных    </w:t>
      </w:r>
      <w:r>
        <w:rPr>
          <w:color w:val="000009"/>
          <w:spacing w:val="40"/>
        </w:rPr>
        <w:t xml:space="preserve"> </w:t>
      </w:r>
      <w:r>
        <w:rPr>
          <w:color w:val="000009"/>
        </w:rPr>
        <w:t>навыков,</w:t>
      </w:r>
      <w:r>
        <w:rPr>
          <w:color w:val="000009"/>
        </w:rPr>
        <w:tab/>
      </w:r>
      <w:r>
        <w:t>профилактика</w:t>
      </w:r>
      <w:r>
        <w:rPr>
          <w:spacing w:val="38"/>
        </w:rPr>
        <w:t xml:space="preserve"> </w:t>
      </w:r>
      <w:r>
        <w:t>нарушений</w:t>
      </w:r>
      <w:r>
        <w:rPr>
          <w:spacing w:val="-58"/>
        </w:rPr>
        <w:t xml:space="preserve"> </w:t>
      </w:r>
      <w:r>
        <w:rPr>
          <w:color w:val="000009"/>
        </w:rPr>
        <w:t>эмоционально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-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волевой сферы.</w:t>
      </w:r>
    </w:p>
    <w:p w14:paraId="3DC1536E">
      <w:pPr>
        <w:spacing w:before="2"/>
        <w:ind w:left="962" w:right="233" w:firstLine="707"/>
        <w:jc w:val="both"/>
        <w:rPr>
          <w:sz w:val="24"/>
        </w:rPr>
      </w:pPr>
      <w:r>
        <w:rPr>
          <w:color w:val="000009"/>
          <w:sz w:val="24"/>
        </w:rPr>
        <w:t>Обучение</w:t>
      </w:r>
      <w:r>
        <w:rPr>
          <w:color w:val="000009"/>
          <w:spacing w:val="1"/>
          <w:sz w:val="24"/>
        </w:rPr>
        <w:t xml:space="preserve"> </w:t>
      </w:r>
      <w:r>
        <w:rPr>
          <w:b/>
          <w:i/>
          <w:color w:val="000009"/>
          <w:sz w:val="24"/>
        </w:rPr>
        <w:t>детей</w:t>
      </w:r>
      <w:r>
        <w:rPr>
          <w:b/>
          <w:i/>
          <w:color w:val="000009"/>
          <w:spacing w:val="1"/>
          <w:sz w:val="24"/>
        </w:rPr>
        <w:t xml:space="preserve"> </w:t>
      </w:r>
      <w:r>
        <w:rPr>
          <w:b/>
          <w:i/>
          <w:color w:val="000009"/>
          <w:sz w:val="24"/>
        </w:rPr>
        <w:t>с</w:t>
      </w:r>
      <w:r>
        <w:rPr>
          <w:b/>
          <w:i/>
          <w:color w:val="000009"/>
          <w:spacing w:val="1"/>
          <w:sz w:val="24"/>
        </w:rPr>
        <w:t xml:space="preserve"> </w:t>
      </w:r>
      <w:r>
        <w:rPr>
          <w:b/>
          <w:i/>
          <w:color w:val="000009"/>
          <w:sz w:val="24"/>
        </w:rPr>
        <w:t>начатками</w:t>
      </w:r>
      <w:r>
        <w:rPr>
          <w:b/>
          <w:i/>
          <w:color w:val="000009"/>
          <w:spacing w:val="1"/>
          <w:sz w:val="24"/>
        </w:rPr>
        <w:t xml:space="preserve"> </w:t>
      </w:r>
      <w:r>
        <w:rPr>
          <w:b/>
          <w:i/>
          <w:color w:val="000009"/>
          <w:sz w:val="24"/>
        </w:rPr>
        <w:t>фразовой</w:t>
      </w:r>
      <w:r>
        <w:rPr>
          <w:b/>
          <w:i/>
          <w:color w:val="000009"/>
          <w:spacing w:val="1"/>
          <w:sz w:val="24"/>
        </w:rPr>
        <w:t xml:space="preserve"> </w:t>
      </w:r>
      <w:r>
        <w:rPr>
          <w:b/>
          <w:i/>
          <w:color w:val="000009"/>
          <w:sz w:val="24"/>
        </w:rPr>
        <w:t>речи</w:t>
      </w:r>
      <w:r>
        <w:rPr>
          <w:b/>
          <w:i/>
          <w:color w:val="000009"/>
          <w:spacing w:val="1"/>
          <w:sz w:val="24"/>
        </w:rPr>
        <w:t xml:space="preserve"> </w:t>
      </w:r>
      <w:r>
        <w:rPr>
          <w:b/>
          <w:i/>
          <w:color w:val="000009"/>
          <w:sz w:val="24"/>
        </w:rPr>
        <w:t>(со</w:t>
      </w:r>
      <w:r>
        <w:rPr>
          <w:b/>
          <w:i/>
          <w:color w:val="000009"/>
          <w:spacing w:val="1"/>
          <w:sz w:val="24"/>
        </w:rPr>
        <w:t xml:space="preserve"> </w:t>
      </w:r>
      <w:r>
        <w:rPr>
          <w:b/>
          <w:i/>
          <w:color w:val="000009"/>
          <w:sz w:val="24"/>
        </w:rPr>
        <w:t>вторым</w:t>
      </w:r>
      <w:r>
        <w:rPr>
          <w:b/>
          <w:i/>
          <w:color w:val="000009"/>
          <w:spacing w:val="1"/>
          <w:sz w:val="24"/>
        </w:rPr>
        <w:t xml:space="preserve"> </w:t>
      </w:r>
      <w:r>
        <w:rPr>
          <w:b/>
          <w:i/>
          <w:color w:val="000009"/>
          <w:sz w:val="24"/>
        </w:rPr>
        <w:t>уровнем</w:t>
      </w:r>
      <w:r>
        <w:rPr>
          <w:b/>
          <w:i/>
          <w:color w:val="000009"/>
          <w:spacing w:val="1"/>
          <w:sz w:val="24"/>
        </w:rPr>
        <w:t xml:space="preserve"> </w:t>
      </w:r>
      <w:r>
        <w:rPr>
          <w:b/>
          <w:i/>
          <w:color w:val="000009"/>
          <w:sz w:val="24"/>
        </w:rPr>
        <w:t>речевого</w:t>
      </w:r>
      <w:r>
        <w:rPr>
          <w:b/>
          <w:i/>
          <w:color w:val="000009"/>
          <w:spacing w:val="1"/>
          <w:sz w:val="24"/>
        </w:rPr>
        <w:t xml:space="preserve"> </w:t>
      </w:r>
      <w:r>
        <w:rPr>
          <w:b/>
          <w:i/>
          <w:color w:val="000009"/>
          <w:sz w:val="24"/>
        </w:rPr>
        <w:t>развития)</w:t>
      </w:r>
      <w:r>
        <w:rPr>
          <w:b/>
          <w:i/>
          <w:color w:val="000009"/>
          <w:spacing w:val="58"/>
          <w:sz w:val="24"/>
        </w:rPr>
        <w:t xml:space="preserve"> </w:t>
      </w:r>
      <w:r>
        <w:rPr>
          <w:color w:val="000009"/>
          <w:sz w:val="24"/>
        </w:rPr>
        <w:t>предполагает несколько направлений:</w:t>
      </w:r>
    </w:p>
    <w:p w14:paraId="708D341A">
      <w:pPr>
        <w:pStyle w:val="10"/>
        <w:numPr>
          <w:ilvl w:val="0"/>
          <w:numId w:val="10"/>
        </w:numPr>
        <w:tabs>
          <w:tab w:val="left" w:pos="1896"/>
        </w:tabs>
        <w:ind w:right="224" w:firstLine="707"/>
        <w:rPr>
          <w:sz w:val="24"/>
        </w:rPr>
      </w:pP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понимания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речи,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включающее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вслушиваться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обращенную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речь,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выделять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названия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предметов,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действий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некоторых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признаков;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понимание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обобщающего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значения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слов;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подготовка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восприятию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диалогической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 монологической речи;</w:t>
      </w:r>
    </w:p>
    <w:p w14:paraId="00BF0DE3">
      <w:pPr>
        <w:pStyle w:val="10"/>
        <w:numPr>
          <w:ilvl w:val="0"/>
          <w:numId w:val="10"/>
        </w:numPr>
        <w:tabs>
          <w:tab w:val="left" w:pos="1896"/>
        </w:tabs>
        <w:ind w:right="223" w:firstLine="707"/>
        <w:rPr>
          <w:sz w:val="24"/>
        </w:rPr>
      </w:pPr>
      <w:r>
        <w:rPr>
          <w:color w:val="000009"/>
          <w:sz w:val="24"/>
        </w:rPr>
        <w:t>активизация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речевой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лексико-грамматических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средств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языка. Обучение называнию 1-3хсложных слов (кот, муха, молоко), учить первоначальным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навыкам словоизменения, затем – словообразования (число существительных,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наклонение 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число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глаголов,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притяжательные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местоимения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«мой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-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моя»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существительные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уменьшительно-ласкательными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суффиксами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типа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«домик,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шубка»,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категории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падежа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существительных);</w:t>
      </w:r>
    </w:p>
    <w:p w14:paraId="63B8F373">
      <w:pPr>
        <w:pStyle w:val="10"/>
        <w:numPr>
          <w:ilvl w:val="0"/>
          <w:numId w:val="10"/>
        </w:numPr>
        <w:tabs>
          <w:tab w:val="left" w:pos="1810"/>
        </w:tabs>
        <w:spacing w:before="1"/>
        <w:ind w:right="223" w:firstLine="707"/>
        <w:rPr>
          <w:sz w:val="24"/>
        </w:rPr>
      </w:pPr>
      <w:r>
        <w:rPr>
          <w:color w:val="000009"/>
          <w:sz w:val="24"/>
        </w:rPr>
        <w:t>развитие самостоятельной фразовой речи - усвоение моделей простых предложений :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существительное плюс согласованный глагол в повелительном наклонении, существительное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плюс согласованный глагол в изъявительном наклонении единственного числа настоящего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времени,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существительное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плюс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согласованный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глагол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изъявительном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наклонении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единственного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числа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настоящего</w:t>
      </w:r>
      <w:r>
        <w:rPr>
          <w:color w:val="000009"/>
          <w:spacing w:val="8"/>
          <w:sz w:val="24"/>
        </w:rPr>
        <w:t xml:space="preserve"> </w:t>
      </w:r>
      <w:r>
        <w:rPr>
          <w:color w:val="000009"/>
          <w:sz w:val="24"/>
        </w:rPr>
        <w:t>времени</w:t>
      </w:r>
      <w:r>
        <w:rPr>
          <w:color w:val="000009"/>
          <w:spacing w:val="8"/>
          <w:sz w:val="24"/>
        </w:rPr>
        <w:t xml:space="preserve"> </w:t>
      </w:r>
      <w:r>
        <w:rPr>
          <w:color w:val="000009"/>
          <w:sz w:val="24"/>
        </w:rPr>
        <w:t>плюс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существительное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косвенном</w:t>
      </w:r>
      <w:r>
        <w:rPr>
          <w:color w:val="000009"/>
          <w:spacing w:val="8"/>
          <w:sz w:val="24"/>
        </w:rPr>
        <w:t xml:space="preserve"> </w:t>
      </w:r>
      <w:r>
        <w:rPr>
          <w:color w:val="000009"/>
          <w:sz w:val="24"/>
        </w:rPr>
        <w:t>падеже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(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типа</w:t>
      </w:r>
    </w:p>
    <w:p w14:paraId="23417B8A">
      <w:pPr>
        <w:pStyle w:val="7"/>
        <w:ind w:left="962" w:right="223" w:firstLine="0"/>
      </w:pPr>
      <w:r>
        <w:rPr>
          <w:color w:val="000009"/>
        </w:rPr>
        <w:t>«Вова, спи», «Толя спит», «Оля пьет сок»); усвоение простых предлогов – на,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Объединение простых предложений в короткие рассказы. Закрепление навыков составления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демонстрации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опорой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вопросы.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Заучивание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коротких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двустиший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 потешек.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Допускается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любое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доступное ребенку фонетическое оформление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самостоятельных</w:t>
      </w:r>
      <w:r>
        <w:rPr>
          <w:color w:val="000009"/>
          <w:spacing w:val="91"/>
        </w:rPr>
        <w:t xml:space="preserve"> </w:t>
      </w:r>
      <w:r>
        <w:rPr>
          <w:color w:val="000009"/>
        </w:rPr>
        <w:t>высказываний,</w:t>
      </w:r>
      <w:r>
        <w:rPr>
          <w:color w:val="000009"/>
          <w:spacing w:val="9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88"/>
        </w:rPr>
        <w:t xml:space="preserve"> </w:t>
      </w:r>
      <w:r>
        <w:rPr>
          <w:color w:val="000009"/>
        </w:rPr>
        <w:t>фиксацией</w:t>
      </w:r>
      <w:r>
        <w:rPr>
          <w:color w:val="000009"/>
          <w:spacing w:val="90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91"/>
        </w:rPr>
        <w:t xml:space="preserve"> </w:t>
      </w:r>
      <w:r>
        <w:rPr>
          <w:color w:val="000009"/>
        </w:rPr>
        <w:t>внимания</w:t>
      </w:r>
      <w:r>
        <w:rPr>
          <w:color w:val="000009"/>
          <w:spacing w:val="90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88"/>
        </w:rPr>
        <w:t xml:space="preserve"> </w:t>
      </w:r>
      <w:r>
        <w:rPr>
          <w:color w:val="000009"/>
        </w:rPr>
        <w:t>правильности</w:t>
      </w:r>
      <w:r>
        <w:rPr>
          <w:color w:val="000009"/>
          <w:spacing w:val="88"/>
        </w:rPr>
        <w:t xml:space="preserve"> </w:t>
      </w:r>
      <w:r>
        <w:rPr>
          <w:color w:val="000009"/>
        </w:rPr>
        <w:t>звучания</w:t>
      </w:r>
    </w:p>
    <w:p w14:paraId="625E8D86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7C371280">
      <w:pPr>
        <w:pStyle w:val="7"/>
        <w:spacing w:before="66"/>
        <w:ind w:left="962" w:firstLine="0"/>
      </w:pPr>
      <w:r>
        <w:rPr>
          <w:color w:val="000009"/>
        </w:rPr>
        <w:t>грамматически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значимых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элементов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(окончаний,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суффиксов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т.д.);</w:t>
      </w:r>
    </w:p>
    <w:p w14:paraId="12F4C27C">
      <w:pPr>
        <w:pStyle w:val="10"/>
        <w:numPr>
          <w:ilvl w:val="0"/>
          <w:numId w:val="10"/>
        </w:numPr>
        <w:tabs>
          <w:tab w:val="left" w:pos="1982"/>
        </w:tabs>
        <w:ind w:right="222" w:firstLine="767"/>
        <w:rPr>
          <w:sz w:val="24"/>
        </w:rPr>
      </w:pPr>
      <w:r>
        <w:rPr>
          <w:color w:val="000009"/>
          <w:sz w:val="24"/>
        </w:rPr>
        <w:t>развитие произносительной стороны речи - учить различать речевые и неречевые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звуки,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определять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источник,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силу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направленность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звука.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Уточнять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правильность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произношения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звуков,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имеющихся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ребенка.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Автоматизировать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поставленные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звуки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уровне слогов слов предложений, формировать правильную звукослоговую структуру слова.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Учить различать и четко воспроизводить слоговые сочетания из сохранных звуков с разным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ударением,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силой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голоса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интонацией.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Воспроизводить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слоги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стечением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согласных.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Работа над слоговой структурой слов завершается усвоением ритмико-слогового рисунка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двухсложных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трехсложных слов.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Допустимы нарушения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звукопроизношения.</w:t>
      </w:r>
    </w:p>
    <w:p w14:paraId="70D070BA">
      <w:pPr>
        <w:pStyle w:val="7"/>
        <w:spacing w:before="1"/>
        <w:ind w:left="962" w:right="218"/>
      </w:pPr>
      <w:r>
        <w:rPr>
          <w:color w:val="000009"/>
        </w:rPr>
        <w:t>Коррекционно-развивающая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детьми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включает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себя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направления,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связанные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гармонизацией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ребенка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ТНР,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морально-нравственных,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волевых,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эстетических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гуманистических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качеств.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подход к преодолению речевого нарушения предусматривает комплексную коррекционно-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развивающую работу, объединяющую аспекты речеязыковой работы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целенаправленным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формированием психофизиологических возможностей ребенка с ТНР, а именно, процессов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внимания,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памяти,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восприятия,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мышления,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моторно-двигательных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оптико-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пространственных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функций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соответственно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ориентирам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персонифицированным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возможностям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детей 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ТНР.</w:t>
      </w:r>
    </w:p>
    <w:p w14:paraId="345FD1D5">
      <w:pPr>
        <w:pStyle w:val="7"/>
        <w:ind w:left="962" w:right="221"/>
      </w:pPr>
      <w:r>
        <w:rPr>
          <w:color w:val="000009"/>
        </w:rPr>
        <w:t>К концу данного этапа обучения предполагается, что ребёнок с ТНР овладел простой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фразой,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согласовывает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члены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предлоги,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категории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падежа,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времени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грамматические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форм слов,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несложные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рассказы, короткие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сказки.</w:t>
      </w:r>
    </w:p>
    <w:p w14:paraId="0205D781">
      <w:pPr>
        <w:spacing w:before="1"/>
        <w:ind w:left="962" w:right="218" w:firstLine="707"/>
        <w:jc w:val="both"/>
        <w:rPr>
          <w:sz w:val="24"/>
        </w:rPr>
      </w:pPr>
      <w:r>
        <w:rPr>
          <w:color w:val="000009"/>
          <w:sz w:val="24"/>
        </w:rPr>
        <w:t>Обучение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детей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развернутой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фразовой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речью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элементами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лексико-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грамматического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недоразвития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(</w:t>
      </w:r>
      <w:r>
        <w:rPr>
          <w:b/>
          <w:i/>
          <w:color w:val="000009"/>
          <w:sz w:val="24"/>
        </w:rPr>
        <w:t>третьим</w:t>
      </w:r>
      <w:r>
        <w:rPr>
          <w:b/>
          <w:i/>
          <w:color w:val="000009"/>
          <w:spacing w:val="-3"/>
          <w:sz w:val="24"/>
        </w:rPr>
        <w:t xml:space="preserve"> </w:t>
      </w:r>
      <w:r>
        <w:rPr>
          <w:b/>
          <w:i/>
          <w:color w:val="000009"/>
          <w:sz w:val="24"/>
        </w:rPr>
        <w:t>уровнем</w:t>
      </w:r>
      <w:r>
        <w:rPr>
          <w:b/>
          <w:i/>
          <w:color w:val="000009"/>
          <w:spacing w:val="-2"/>
          <w:sz w:val="24"/>
        </w:rPr>
        <w:t xml:space="preserve"> </w:t>
      </w:r>
      <w:r>
        <w:rPr>
          <w:b/>
          <w:i/>
          <w:color w:val="000009"/>
          <w:sz w:val="24"/>
        </w:rPr>
        <w:t>речевого</w:t>
      </w:r>
      <w:r>
        <w:rPr>
          <w:b/>
          <w:i/>
          <w:color w:val="000009"/>
          <w:spacing w:val="-3"/>
          <w:sz w:val="24"/>
        </w:rPr>
        <w:t xml:space="preserve"> </w:t>
      </w:r>
      <w:r>
        <w:rPr>
          <w:b/>
          <w:i/>
          <w:color w:val="000009"/>
          <w:sz w:val="24"/>
        </w:rPr>
        <w:t xml:space="preserve">развития) </w:t>
      </w:r>
      <w:r>
        <w:rPr>
          <w:color w:val="000009"/>
          <w:sz w:val="24"/>
        </w:rPr>
        <w:t>предусматривает:</w:t>
      </w:r>
    </w:p>
    <w:p w14:paraId="0B6DF257">
      <w:pPr>
        <w:pStyle w:val="10"/>
        <w:numPr>
          <w:ilvl w:val="0"/>
          <w:numId w:val="10"/>
        </w:numPr>
        <w:tabs>
          <w:tab w:val="left" w:pos="1932"/>
        </w:tabs>
        <w:ind w:right="221" w:firstLine="767"/>
        <w:rPr>
          <w:sz w:val="24"/>
        </w:rPr>
      </w:pPr>
      <w:r>
        <w:rPr>
          <w:color w:val="000009"/>
          <w:sz w:val="24"/>
        </w:rPr>
        <w:t>совершенствование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понимания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речи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(умение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вслушиваться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обращённую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речь,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дифференцированно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воспринимать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названия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предметов,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действий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признаков;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понимание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более тонких значений обобщающих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слов</w:t>
      </w:r>
      <w:r>
        <w:rPr>
          <w:color w:val="000009"/>
          <w:spacing w:val="60"/>
          <w:sz w:val="24"/>
        </w:rPr>
        <w:t xml:space="preserve"> </w:t>
      </w:r>
      <w:r>
        <w:rPr>
          <w:color w:val="000009"/>
          <w:sz w:val="24"/>
        </w:rPr>
        <w:t>в целях</w:t>
      </w:r>
      <w:r>
        <w:rPr>
          <w:color w:val="000009"/>
          <w:spacing w:val="60"/>
          <w:sz w:val="24"/>
        </w:rPr>
        <w:t xml:space="preserve"> </w:t>
      </w:r>
      <w:r>
        <w:rPr>
          <w:color w:val="000009"/>
          <w:sz w:val="24"/>
        </w:rPr>
        <w:t>готовности к овладению монологической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диалогической речью);</w:t>
      </w:r>
    </w:p>
    <w:p w14:paraId="1522C75B">
      <w:pPr>
        <w:pStyle w:val="10"/>
        <w:numPr>
          <w:ilvl w:val="0"/>
          <w:numId w:val="10"/>
        </w:numPr>
        <w:tabs>
          <w:tab w:val="left" w:pos="2378"/>
        </w:tabs>
        <w:ind w:right="232" w:firstLine="767"/>
        <w:rPr>
          <w:sz w:val="24"/>
        </w:rPr>
      </w:pP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дифференцировать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слух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оппозиционные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звуки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речи: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свистящие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-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шипящие,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звонкие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-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глухие, твердые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-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мягкие, сонорные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 т.д.</w:t>
      </w:r>
    </w:p>
    <w:p w14:paraId="73CC8F60">
      <w:pPr>
        <w:pStyle w:val="10"/>
        <w:numPr>
          <w:ilvl w:val="0"/>
          <w:numId w:val="10"/>
        </w:numPr>
        <w:tabs>
          <w:tab w:val="left" w:pos="2378"/>
        </w:tabs>
        <w:ind w:right="224" w:firstLine="707"/>
        <w:rPr>
          <w:sz w:val="24"/>
        </w:rPr>
      </w:pPr>
      <w:r>
        <w:rPr>
          <w:color w:val="000009"/>
          <w:sz w:val="24"/>
        </w:rPr>
        <w:t>закрепление навыков звукового анализа и синтеза (анализ и синтез простого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слога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без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стечения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согласных,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выделение начального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гласного/согласного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звука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слове,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анализ и синтез слогов со стечением согласных, выделение конечного согласного/гласного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звука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слове, деление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слова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слоги,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анализ 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синтез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2-Зсложных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слов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т.д.)</w:t>
      </w:r>
    </w:p>
    <w:p w14:paraId="0595A2EB">
      <w:pPr>
        <w:pStyle w:val="10"/>
        <w:numPr>
          <w:ilvl w:val="0"/>
          <w:numId w:val="10"/>
        </w:numPr>
        <w:tabs>
          <w:tab w:val="left" w:pos="2378"/>
        </w:tabs>
        <w:ind w:right="219" w:firstLine="707"/>
        <w:rPr>
          <w:sz w:val="24"/>
        </w:rPr>
      </w:pPr>
      <w:r>
        <w:rPr>
          <w:color w:val="000009"/>
          <w:sz w:val="24"/>
        </w:rPr>
        <w:t>обучение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элементам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грамоты.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Знакомство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буквами,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соответствующими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правильно произносимым звукам. Обучение элементам звуко-буквенного анализа и синтеза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 работе со схемами слога и слова. Чтение и печатание отдельных слогов, слов и коротких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предложений. Подготовка к овладению элементарными навыками письма и чтения включает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 себя закрепление понятий «звук», «слог», «слово», «предложение», «рассказ»; анализ 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синтез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звуко-слоговых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звуко-буквенных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структур.</w:t>
      </w:r>
    </w:p>
    <w:p w14:paraId="0135F590">
      <w:pPr>
        <w:pStyle w:val="10"/>
        <w:numPr>
          <w:ilvl w:val="0"/>
          <w:numId w:val="10"/>
        </w:numPr>
        <w:tabs>
          <w:tab w:val="left" w:pos="1850"/>
        </w:tabs>
        <w:spacing w:before="1"/>
        <w:ind w:right="221" w:firstLine="707"/>
        <w:rPr>
          <w:sz w:val="24"/>
        </w:rPr>
      </w:pPr>
      <w:r>
        <w:rPr>
          <w:color w:val="000009"/>
          <w:sz w:val="24"/>
        </w:rPr>
        <w:t>развитие лексико-грамматических средств языка. Этот раздел включает не только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увеличение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количественных,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прежде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всего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качественных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показателей: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расширение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значений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слов;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семантической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структуры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слова;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введение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новых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словосочетаний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самостоятельную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речь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существительных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уменьшительным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увеличительным значением (бусинка, голосок - голосище); с противоположным значением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(грубость- вежливость; жадность-щедрость). Умение объяснять переносное значение слов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(золотые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руки,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острый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язык,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долг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платежом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красен,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бить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баклуши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т.д.).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Подбирать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существительные к прилагательным (острый - нож, соус, бритва, приправа; темный (ая) -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платок, ночь, пальто; образовывать от названий действия названия предметов (блестеть -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блеск, трещать - треск, шуметь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- шум; объяснять логические связи</w:t>
      </w:r>
      <w:r>
        <w:rPr>
          <w:color w:val="000009"/>
          <w:spacing w:val="60"/>
          <w:sz w:val="24"/>
        </w:rPr>
        <w:t xml:space="preserve"> </w:t>
      </w:r>
      <w:r>
        <w:rPr>
          <w:color w:val="000009"/>
          <w:sz w:val="24"/>
        </w:rPr>
        <w:t>(Оля провожала Таню -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кто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приезжал?), подбирать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синонимы (смелый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-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храбрый).</w:t>
      </w:r>
    </w:p>
    <w:p w14:paraId="0AC55C23">
      <w:pPr>
        <w:pStyle w:val="10"/>
        <w:numPr>
          <w:ilvl w:val="0"/>
          <w:numId w:val="10"/>
        </w:numPr>
        <w:tabs>
          <w:tab w:val="left" w:pos="2378"/>
        </w:tabs>
        <w:ind w:left="2378" w:hanging="708"/>
        <w:rPr>
          <w:sz w:val="24"/>
        </w:rPr>
      </w:pPr>
      <w:r>
        <w:rPr>
          <w:color w:val="000009"/>
          <w:sz w:val="24"/>
        </w:rPr>
        <w:t>закрепление</w:t>
      </w:r>
      <w:r>
        <w:rPr>
          <w:color w:val="000009"/>
          <w:spacing w:val="25"/>
          <w:sz w:val="24"/>
        </w:rPr>
        <w:t xml:space="preserve"> </w:t>
      </w:r>
      <w:r>
        <w:rPr>
          <w:color w:val="000009"/>
          <w:sz w:val="24"/>
        </w:rPr>
        <w:t>произношения</w:t>
      </w:r>
      <w:r>
        <w:rPr>
          <w:color w:val="000009"/>
          <w:spacing w:val="84"/>
          <w:sz w:val="24"/>
        </w:rPr>
        <w:t xml:space="preserve"> </w:t>
      </w:r>
      <w:r>
        <w:rPr>
          <w:color w:val="000009"/>
          <w:sz w:val="24"/>
        </w:rPr>
        <w:t>многосложных</w:t>
      </w:r>
      <w:r>
        <w:rPr>
          <w:color w:val="000009"/>
          <w:spacing w:val="87"/>
          <w:sz w:val="24"/>
        </w:rPr>
        <w:t xml:space="preserve"> </w:t>
      </w:r>
      <w:r>
        <w:rPr>
          <w:color w:val="000009"/>
          <w:sz w:val="24"/>
        </w:rPr>
        <w:t>слов</w:t>
      </w:r>
      <w:r>
        <w:rPr>
          <w:color w:val="000009"/>
          <w:spacing w:val="85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84"/>
          <w:sz w:val="24"/>
        </w:rPr>
        <w:t xml:space="preserve"> </w:t>
      </w:r>
      <w:r>
        <w:rPr>
          <w:color w:val="000009"/>
          <w:sz w:val="24"/>
        </w:rPr>
        <w:t>различными</w:t>
      </w:r>
      <w:r>
        <w:rPr>
          <w:color w:val="000009"/>
          <w:spacing w:val="85"/>
          <w:sz w:val="24"/>
        </w:rPr>
        <w:t xml:space="preserve"> </w:t>
      </w:r>
      <w:r>
        <w:rPr>
          <w:color w:val="000009"/>
          <w:sz w:val="24"/>
        </w:rPr>
        <w:t>вариантами</w:t>
      </w:r>
    </w:p>
    <w:p w14:paraId="42EA45A7">
      <w:pPr>
        <w:jc w:val="both"/>
        <w:rPr>
          <w:sz w:val="24"/>
        </w:r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6FC6EA83">
      <w:pPr>
        <w:pStyle w:val="7"/>
        <w:spacing w:before="66"/>
        <w:ind w:left="962" w:right="230" w:firstLine="0"/>
      </w:pPr>
      <w:r>
        <w:rPr>
          <w:color w:val="000009"/>
        </w:rPr>
        <w:t>стечения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согласных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звуков.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Употребление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самостоятельной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птичница,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проволока,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регулировщик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регулирует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уличное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движение,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экскаваторщик,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экскаваторщик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работает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экскаваторе.</w:t>
      </w:r>
    </w:p>
    <w:p w14:paraId="47E60656">
      <w:pPr>
        <w:pStyle w:val="7"/>
        <w:spacing w:before="1"/>
        <w:ind w:left="962" w:right="229"/>
      </w:pP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развернутой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фразовой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фонетически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оформленной;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расширение навыков составления повествовательного рассказа на основе событий заданной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последовательности, составление предложений с разными видами придаточных, закрепление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умений составлять рассказы по картине, серии картин, по представлению, по демонстрации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действий, преобразование деформированного текста; включение в рассказы начала и конца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сюжета,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элементов фантазии.</w:t>
      </w:r>
    </w:p>
    <w:p w14:paraId="0C25750F">
      <w:pPr>
        <w:pStyle w:val="7"/>
        <w:ind w:left="962" w:right="223"/>
      </w:pPr>
      <w:r>
        <w:rPr>
          <w:color w:val="000009"/>
        </w:rPr>
        <w:t>Большое внимание уделяется гласным звукам, от четкости произношения которых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значительной мере зависит внятность речи. Кроме того, правильное произношение гласных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играет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большую роль при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анализе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звукового состава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слова.</w:t>
      </w:r>
    </w:p>
    <w:p w14:paraId="21F38108">
      <w:pPr>
        <w:pStyle w:val="7"/>
        <w:ind w:left="962" w:right="227"/>
      </w:pP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уточненных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произносительных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наиболее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простые формы фонематического восприятия, т. е. умение услышать заданный звук (в ряду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звуков);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наличие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звука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опираться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осознанный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анализ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синтез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звукового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выделять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звуки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играет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большую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роль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восполнении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пробелов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фонематического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развития.</w:t>
      </w:r>
    </w:p>
    <w:p w14:paraId="2B5E0CFC">
      <w:pPr>
        <w:pStyle w:val="7"/>
        <w:ind w:left="962" w:right="226"/>
      </w:pPr>
      <w:r>
        <w:rPr>
          <w:color w:val="000009"/>
        </w:rPr>
        <w:t>Упражнения в звуковом анализе и синтезе, опирающиеся на четкие кинестетические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ощущения, способствуют осознанному звучанию речи, что является базой для подготовки 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грамоте.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стороны,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звуко-буквенного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анализа,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сравнение,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сопоставление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сходных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признаков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звуков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букв,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упражнения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анализу,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синтезу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способствуют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закреплению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произношения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усвоению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сознательного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письма.</w:t>
      </w:r>
    </w:p>
    <w:p w14:paraId="4BCDBC68">
      <w:pPr>
        <w:pStyle w:val="7"/>
        <w:spacing w:before="1"/>
        <w:ind w:left="962" w:right="223"/>
      </w:pPr>
      <w:r>
        <w:rPr>
          <w:color w:val="000009"/>
        </w:rPr>
        <w:t>Предусмотрено определенное соответствие между изучаемыми звуками и теми, 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анализа.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последовательности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проводятся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упражнения,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подготавливающие детей к обучению грамоте — вначале это выделение из слов отдельных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звуков,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затем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анализ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синтез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простейших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односложных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лишь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позднее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овладевают навыком звуко-слогового анализа и синтеза двух-трехсложных слов. Навыки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рече-звукового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анализа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синтеза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совершенствуются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дальнейшего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звуков и обучения грамоте.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Работа начинается с уточнения артикуляции звуков у, а, и. Эти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же звуки используются для наиболее легкой формы анализа — выделения первого гласного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звука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первое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звуки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могут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быть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расположены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последовательности.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Четко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артикулируя,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произносят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указанные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звуки,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например,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затем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определяют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количество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последовательность.</w:t>
      </w:r>
    </w:p>
    <w:p w14:paraId="2DC2AD47">
      <w:pPr>
        <w:pStyle w:val="7"/>
        <w:ind w:left="962" w:right="234"/>
      </w:pPr>
      <w:r>
        <w:rPr>
          <w:color w:val="000009"/>
        </w:rPr>
        <w:t>Далее осуществляется анализ и синтез обратного слога типа ап, ут, ок. Дети учатся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выделять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последний согласный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словах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(кот, мак).</w:t>
      </w:r>
    </w:p>
    <w:p w14:paraId="3B7BE067">
      <w:pPr>
        <w:pStyle w:val="7"/>
        <w:ind w:left="962" w:right="223"/>
      </w:pPr>
      <w:r>
        <w:rPr>
          <w:color w:val="000009"/>
        </w:rPr>
        <w:t>Затем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приступают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выделению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согласных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ударных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гласных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положения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после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согласных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(дом, танк).</w:t>
      </w:r>
    </w:p>
    <w:p w14:paraId="4A7E8403">
      <w:pPr>
        <w:pStyle w:val="7"/>
        <w:spacing w:before="1"/>
        <w:ind w:left="962" w:right="222"/>
      </w:pPr>
      <w:r>
        <w:rPr>
          <w:color w:val="000009"/>
        </w:rPr>
        <w:t>Далее основной единицей изучения становится не отдельный звук в составе слова, 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целое слово. Дети учатся делить слова на слоги. В качестве зрительной опоры используется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схема, в которой длинной чертой или полоской бумаги обозначаются слова, короткими 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слоги. Составляются из полосок (или записываются) схемы односложных, двусложных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трехсложных слов. Проводятся разнообразные упражнения для закрепления навыка деления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слоги.</w:t>
      </w:r>
    </w:p>
    <w:p w14:paraId="37A4EA2D">
      <w:pPr>
        <w:pStyle w:val="7"/>
        <w:ind w:left="962" w:right="231"/>
      </w:pPr>
      <w:r>
        <w:rPr>
          <w:color w:val="000009"/>
        </w:rPr>
        <w:t>Затем дети овладевают полным звуко-слоговым анализом односложных трехзвуковых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(типа мак) и двухсложных (типа зубы) слов, составляют соответствующие схемы, в которых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обозначаются не только слова и слоги, но и звуки. Постепенно осуществляется переход 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полному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анализу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 синтезу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слов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без помощи схемы.</w:t>
      </w:r>
    </w:p>
    <w:p w14:paraId="4CD94D5C">
      <w:pPr>
        <w:pStyle w:val="7"/>
        <w:ind w:left="962" w:right="230"/>
      </w:pPr>
      <w:r>
        <w:rPr>
          <w:color w:val="000009"/>
        </w:rPr>
        <w:t>Дальнейшее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усложнение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предусматривает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анализ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стечением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согласных</w:t>
      </w:r>
      <w:r>
        <w:rPr>
          <w:color w:val="000009"/>
          <w:spacing w:val="45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43"/>
        </w:rPr>
        <w:t xml:space="preserve"> </w:t>
      </w:r>
      <w:r>
        <w:rPr>
          <w:color w:val="000009"/>
        </w:rPr>
        <w:t>составе</w:t>
      </w:r>
      <w:r>
        <w:rPr>
          <w:color w:val="000009"/>
          <w:spacing w:val="44"/>
        </w:rPr>
        <w:t xml:space="preserve"> </w:t>
      </w:r>
      <w:r>
        <w:rPr>
          <w:color w:val="000009"/>
        </w:rPr>
        <w:t>слога</w:t>
      </w:r>
      <w:r>
        <w:rPr>
          <w:color w:val="000009"/>
          <w:spacing w:val="43"/>
        </w:rPr>
        <w:t xml:space="preserve"> </w:t>
      </w:r>
      <w:r>
        <w:rPr>
          <w:color w:val="000009"/>
        </w:rPr>
        <w:t>(стол,</w:t>
      </w:r>
      <w:r>
        <w:rPr>
          <w:color w:val="000009"/>
          <w:spacing w:val="43"/>
        </w:rPr>
        <w:t xml:space="preserve"> </w:t>
      </w:r>
      <w:r>
        <w:rPr>
          <w:color w:val="000009"/>
        </w:rPr>
        <w:t>шкаф);</w:t>
      </w:r>
      <w:r>
        <w:rPr>
          <w:color w:val="000009"/>
          <w:spacing w:val="44"/>
        </w:rPr>
        <w:t xml:space="preserve"> </w:t>
      </w:r>
      <w:r>
        <w:rPr>
          <w:color w:val="000009"/>
        </w:rPr>
        <w:t>двухсложных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42"/>
        </w:rPr>
        <w:t xml:space="preserve"> </w:t>
      </w:r>
      <w:r>
        <w:rPr>
          <w:color w:val="000009"/>
        </w:rPr>
        <w:t>одним</w:t>
      </w:r>
      <w:r>
        <w:rPr>
          <w:color w:val="000009"/>
          <w:spacing w:val="43"/>
        </w:rPr>
        <w:t xml:space="preserve"> </w:t>
      </w:r>
      <w:r>
        <w:rPr>
          <w:color w:val="000009"/>
        </w:rPr>
        <w:t>закрытым</w:t>
      </w:r>
      <w:r>
        <w:rPr>
          <w:color w:val="000009"/>
          <w:spacing w:val="42"/>
        </w:rPr>
        <w:t xml:space="preserve"> </w:t>
      </w:r>
      <w:r>
        <w:rPr>
          <w:color w:val="000009"/>
        </w:rPr>
        <w:t>слогом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(кошка,</w:t>
      </w:r>
    </w:p>
    <w:p w14:paraId="6BFBE202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3B88CC4C">
      <w:pPr>
        <w:pStyle w:val="7"/>
        <w:spacing w:before="66"/>
        <w:ind w:left="962" w:right="227" w:firstLine="0"/>
      </w:pPr>
      <w:r>
        <w:rPr>
          <w:color w:val="000009"/>
        </w:rPr>
        <w:t>гамак, клубок), некоторых трехсложных (канава), произношение которых не расходится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написанием. Вводятся упражнения в преобразовании слов путем замены отдельных звуков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(лук — сук, мак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— рак).</w:t>
      </w:r>
    </w:p>
    <w:p w14:paraId="20EDC637">
      <w:pPr>
        <w:pStyle w:val="7"/>
        <w:spacing w:before="1"/>
        <w:ind w:left="962" w:right="232"/>
      </w:pPr>
      <w:r>
        <w:rPr>
          <w:color w:val="000009"/>
        </w:rPr>
        <w:t>За это же время практически усваиваются термины: слог, предложение, согласные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звуки,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звонкие, глухие, твердые,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мягкие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звуки.</w:t>
      </w:r>
    </w:p>
    <w:p w14:paraId="73EF87B0">
      <w:pPr>
        <w:pStyle w:val="7"/>
        <w:ind w:left="962" w:right="225"/>
      </w:pPr>
      <w:r>
        <w:rPr>
          <w:color w:val="000009"/>
        </w:rPr>
        <w:t>Формируются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словообразования: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каша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кашка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кошка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мошка.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Внимание детей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обращается на то, что изменение только одного звука в слове достаточно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образования нового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слова.</w:t>
      </w:r>
    </w:p>
    <w:p w14:paraId="1BE4F75B">
      <w:pPr>
        <w:pStyle w:val="7"/>
        <w:ind w:left="962" w:right="223"/>
      </w:pPr>
      <w:r>
        <w:rPr>
          <w:color w:val="000009"/>
        </w:rPr>
        <w:t>Комплексная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коррекционно-развивающая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совершенствование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речеязыковых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ТНР,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дальнейшее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высших психических функций, эмоционально-волевого статуса, гармонизацию структуры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личности, обогащение двигательных умений, навыков и опыта их применения в социально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значимых ситуациях в соответствии с возрастными требованиями и персонифицированным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возможностями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детей 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ТНР.</w:t>
      </w:r>
    </w:p>
    <w:p w14:paraId="6EAE2F4D">
      <w:pPr>
        <w:pStyle w:val="7"/>
        <w:ind w:left="962" w:right="223"/>
      </w:pPr>
      <w:r>
        <w:t>В итоге обучения дети должны овладеть навыками использования простых и сложных</w:t>
      </w:r>
      <w:r>
        <w:rPr>
          <w:spacing w:val="-57"/>
        </w:rPr>
        <w:t xml:space="preserve"> </w:t>
      </w:r>
      <w:r>
        <w:t>предложений, уметь составить рассказ по картине и серии картин, пересказать текст, владеть</w:t>
      </w:r>
      <w:r>
        <w:rPr>
          <w:spacing w:val="1"/>
        </w:rPr>
        <w:t xml:space="preserve"> </w:t>
      </w:r>
      <w:r>
        <w:t>грамматически правильной разговорной речью в соответствии с основными нормами языка;</w:t>
      </w:r>
      <w:r>
        <w:rPr>
          <w:spacing w:val="1"/>
        </w:rPr>
        <w:t xml:space="preserve"> </w:t>
      </w:r>
      <w:r>
        <w:t>фонетически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оформлять</w:t>
      </w:r>
      <w:r>
        <w:rPr>
          <w:spacing w:val="1"/>
        </w:rPr>
        <w:t xml:space="preserve"> </w:t>
      </w:r>
      <w:r>
        <w:t>самостоятельные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слоговую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развернутая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лексические,</w:t>
      </w:r>
      <w:r>
        <w:rPr>
          <w:spacing w:val="1"/>
        </w:rPr>
        <w:t xml:space="preserve"> </w:t>
      </w:r>
      <w:r>
        <w:t>грамматические,</w:t>
      </w:r>
      <w:r>
        <w:rPr>
          <w:spacing w:val="1"/>
        </w:rPr>
        <w:t xml:space="preserve"> </w:t>
      </w:r>
      <w:r>
        <w:t>фонетические</w:t>
      </w:r>
      <w:r>
        <w:rPr>
          <w:spacing w:val="1"/>
        </w:rPr>
        <w:t xml:space="preserve"> </w:t>
      </w:r>
      <w:r>
        <w:t>неточности,</w:t>
      </w:r>
      <w:r>
        <w:rPr>
          <w:spacing w:val="1"/>
        </w:rPr>
        <w:t xml:space="preserve"> </w:t>
      </w:r>
      <w:r>
        <w:t>ликвидация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сочетаться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обучением детей сложным формам речи, что и предлагается сделать на следующем этапе</w:t>
      </w:r>
      <w:r>
        <w:rPr>
          <w:spacing w:val="1"/>
        </w:rPr>
        <w:t xml:space="preserve"> </w:t>
      </w:r>
      <w:r>
        <w:t>обучения.</w:t>
      </w:r>
    </w:p>
    <w:p w14:paraId="34E6F7C4">
      <w:pPr>
        <w:pStyle w:val="7"/>
        <w:spacing w:before="1"/>
        <w:ind w:left="962" w:right="218"/>
      </w:pPr>
      <w:r>
        <w:rPr>
          <w:color w:val="000009"/>
        </w:rPr>
        <w:t>Обучение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нерезко</w:t>
      </w:r>
      <w:r>
        <w:rPr>
          <w:spacing w:val="1"/>
        </w:rPr>
        <w:t xml:space="preserve"> </w:t>
      </w:r>
      <w:r>
        <w:t>выраженными</w:t>
      </w:r>
      <w:r>
        <w:rPr>
          <w:spacing w:val="1"/>
        </w:rPr>
        <w:t xml:space="preserve"> </w:t>
      </w:r>
      <w:r>
        <w:t>остаточными</w:t>
      </w:r>
      <w:r>
        <w:rPr>
          <w:spacing w:val="1"/>
        </w:rPr>
        <w:t xml:space="preserve"> </w:t>
      </w:r>
      <w:r>
        <w:t>проявлениями</w:t>
      </w:r>
      <w:r>
        <w:rPr>
          <w:spacing w:val="1"/>
        </w:rPr>
        <w:t xml:space="preserve"> </w:t>
      </w:r>
      <w:r>
        <w:t>лексико-</w:t>
      </w:r>
      <w:r>
        <w:rPr>
          <w:spacing w:val="-57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фонетико-фонематического</w:t>
      </w:r>
      <w:r>
        <w:rPr>
          <w:spacing w:val="1"/>
        </w:rPr>
        <w:t xml:space="preserve"> </w:t>
      </w:r>
      <w:r>
        <w:t>недоразвития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rPr>
          <w:b/>
          <w:i/>
          <w:color w:val="000009"/>
        </w:rPr>
        <w:t>(четвертым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уровнем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речевого</w:t>
      </w:r>
      <w:r>
        <w:rPr>
          <w:b/>
          <w:i/>
          <w:color w:val="000009"/>
          <w:spacing w:val="-1"/>
        </w:rPr>
        <w:t xml:space="preserve"> </w:t>
      </w:r>
      <w:r>
        <w:rPr>
          <w:b/>
          <w:i/>
          <w:color w:val="000009"/>
        </w:rPr>
        <w:t xml:space="preserve">развития) </w:t>
      </w:r>
      <w:r>
        <w:rPr>
          <w:color w:val="000009"/>
        </w:rPr>
        <w:t>предусматривает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следующие направления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работы:</w:t>
      </w:r>
    </w:p>
    <w:p w14:paraId="23945FC3">
      <w:pPr>
        <w:pStyle w:val="10"/>
        <w:numPr>
          <w:ilvl w:val="0"/>
          <w:numId w:val="10"/>
        </w:numPr>
        <w:tabs>
          <w:tab w:val="left" w:pos="2069"/>
        </w:tabs>
        <w:ind w:right="220" w:firstLine="707"/>
        <w:rPr>
          <w:sz w:val="24"/>
        </w:rPr>
      </w:pPr>
      <w:r>
        <w:rPr>
          <w:color w:val="000009"/>
          <w:sz w:val="24"/>
        </w:rPr>
        <w:t>совершенствование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лексико-грамматических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средств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языка: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расширение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лексического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запаса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процессе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изучения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новых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лексических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групп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(панцирь,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скорлупа,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бивни,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музей,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театр,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выставка),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активизация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словообразовательных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процессов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(сложные слова: белоствольная береза, длинноволосая черноглазая девочка,</w:t>
      </w:r>
      <w:r>
        <w:rPr>
          <w:color w:val="000009"/>
          <w:spacing w:val="60"/>
          <w:sz w:val="24"/>
        </w:rPr>
        <w:t xml:space="preserve"> </w:t>
      </w:r>
      <w:r>
        <w:rPr>
          <w:color w:val="000009"/>
          <w:sz w:val="24"/>
        </w:rPr>
        <w:t>прилагательные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 различным значением соотнесенности: плетеная изгородь, соломенная крыша, марлевая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повязка,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приставочные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глаголы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оттеночными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значениями: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выползать,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вползать,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подъехать</w:t>
      </w:r>
    </w:p>
    <w:p w14:paraId="33F36695">
      <w:pPr>
        <w:pStyle w:val="10"/>
        <w:numPr>
          <w:ilvl w:val="0"/>
          <w:numId w:val="11"/>
        </w:numPr>
        <w:tabs>
          <w:tab w:val="left" w:pos="1164"/>
        </w:tabs>
        <w:ind w:right="219" w:firstLine="0"/>
        <w:rPr>
          <w:sz w:val="24"/>
        </w:rPr>
      </w:pPr>
      <w:r>
        <w:rPr>
          <w:color w:val="000009"/>
          <w:sz w:val="24"/>
        </w:rPr>
        <w:t>объехать),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упражнение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подборе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синонимов,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антонимов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(скупой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–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жадный,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добрый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–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милосердный, неряшливый – неаккуратный, смешливый – веселый, веселый – грустный 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проч.), объяснение слов и целых выражений с переносным значением (сгореть со стыда,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широкая душа), преобразование названий профессий мужского рода в названия женского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рода (портной – портниха, повар – повариха, скрипач - скрипачка), преобразование одной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грамматической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категории 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другую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(читать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-</w:t>
      </w:r>
      <w:r>
        <w:rPr>
          <w:color w:val="000009"/>
          <w:spacing w:val="58"/>
          <w:sz w:val="24"/>
        </w:rPr>
        <w:t xml:space="preserve"> </w:t>
      </w:r>
      <w:r>
        <w:rPr>
          <w:color w:val="000009"/>
          <w:sz w:val="24"/>
        </w:rPr>
        <w:t>читатель –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читательница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–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читающий);</w:t>
      </w:r>
    </w:p>
    <w:p w14:paraId="3AE0DB0C">
      <w:pPr>
        <w:pStyle w:val="10"/>
        <w:numPr>
          <w:ilvl w:val="1"/>
          <w:numId w:val="11"/>
        </w:numPr>
        <w:tabs>
          <w:tab w:val="left" w:pos="2006"/>
        </w:tabs>
        <w:ind w:right="223" w:firstLine="767"/>
        <w:rPr>
          <w:sz w:val="24"/>
        </w:rPr>
      </w:pP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самостоятельной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развернутой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фразовой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речи: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закрепление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навыка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составления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предложений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опорным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словам,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расширение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объема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предложений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путем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введения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однородных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членов предложений,</w:t>
      </w:r>
    </w:p>
    <w:p w14:paraId="61AB747B">
      <w:pPr>
        <w:pStyle w:val="10"/>
        <w:numPr>
          <w:ilvl w:val="1"/>
          <w:numId w:val="11"/>
        </w:numPr>
        <w:tabs>
          <w:tab w:val="left" w:pos="1934"/>
        </w:tabs>
        <w:spacing w:before="1"/>
        <w:ind w:right="225" w:firstLine="707"/>
        <w:rPr>
          <w:sz w:val="24"/>
        </w:rPr>
      </w:pPr>
      <w:r>
        <w:rPr>
          <w:color w:val="000009"/>
          <w:sz w:val="24"/>
        </w:rPr>
        <w:t>совершенствование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связной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речи: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закрепление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навыка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рассказа,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пересказа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элементами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фантазийных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творческих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сюжетов,</w:t>
      </w:r>
    </w:p>
    <w:p w14:paraId="36DE0FF3">
      <w:pPr>
        <w:pStyle w:val="10"/>
        <w:numPr>
          <w:ilvl w:val="1"/>
          <w:numId w:val="11"/>
        </w:numPr>
        <w:tabs>
          <w:tab w:val="left" w:pos="1858"/>
        </w:tabs>
        <w:ind w:right="221" w:firstLine="707"/>
        <w:rPr>
          <w:sz w:val="24"/>
        </w:rPr>
      </w:pPr>
      <w:r>
        <w:rPr>
          <w:color w:val="000009"/>
          <w:sz w:val="24"/>
        </w:rPr>
        <w:t>совершенствование произносительной стороны речи: закрепление навыка четкого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произношения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различения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поставленных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звуков,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автоматизация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правильного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произношения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многосложных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словах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самостоятельных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высказываниях,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воспитание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ритмико-интонационной и мелодической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окраски речи.</w:t>
      </w:r>
    </w:p>
    <w:p w14:paraId="292FC62D">
      <w:pPr>
        <w:pStyle w:val="10"/>
        <w:numPr>
          <w:ilvl w:val="1"/>
          <w:numId w:val="11"/>
        </w:numPr>
        <w:tabs>
          <w:tab w:val="left" w:pos="1853"/>
        </w:tabs>
        <w:ind w:right="221" w:firstLine="707"/>
        <w:rPr>
          <w:sz w:val="24"/>
        </w:rPr>
      </w:pPr>
      <w:r>
        <w:rPr>
          <w:color w:val="000009"/>
          <w:sz w:val="24"/>
        </w:rPr>
        <w:t>подготовка к овладению элементарными навыками письма и чтения: закрепление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понятий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«звук»,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«слог»,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«слово»,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«предложение»;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осуществление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анализа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61"/>
          <w:sz w:val="24"/>
        </w:rPr>
        <w:t xml:space="preserve"> </w:t>
      </w:r>
      <w:r>
        <w:rPr>
          <w:color w:val="000009"/>
          <w:sz w:val="24"/>
        </w:rPr>
        <w:t>синтеза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обратных и прямых слогов в односложных и двух, трех сложных словах; развивать оптико-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пространственные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 моторно-графические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навыки.</w:t>
      </w:r>
    </w:p>
    <w:p w14:paraId="06279859">
      <w:pPr>
        <w:pStyle w:val="7"/>
        <w:ind w:left="962" w:right="225"/>
      </w:pP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протяжении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времени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коррекционно-развивающая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работа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предусматривает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целенаправленную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системную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реализацию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общей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стратегии</w:t>
      </w:r>
    </w:p>
    <w:p w14:paraId="74E706DA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7271B713">
      <w:pPr>
        <w:pStyle w:val="7"/>
        <w:tabs>
          <w:tab w:val="left" w:pos="3245"/>
        </w:tabs>
        <w:spacing w:before="66"/>
        <w:ind w:left="962" w:right="224" w:firstLine="0"/>
      </w:pPr>
      <w:r>
        <w:rPr>
          <w:color w:val="000009"/>
        </w:rPr>
        <w:t>коррекционного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воздействия,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направленную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преодоление/компенсацию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недостатков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речеязыкового,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эмоционально-волевого,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личностного,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моторно-двигательного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несовершенства</w:t>
      </w:r>
      <w:r>
        <w:rPr>
          <w:color w:val="000009"/>
        </w:rPr>
        <w:tab/>
      </w:r>
      <w:r>
        <w:rPr>
          <w:color w:val="000009"/>
        </w:rPr>
        <w:t>мыслительных,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пространственно-ориентировочных,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двигательных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процессов,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памяти,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внимания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проч.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подход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предусматривает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обязательное профилактическое направление работы, ориентированное на предупреждение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потенциально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отсроченных,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последствий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осложнений,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обусловленных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нарушением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речеязыкового развития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ребенка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ТНР.</w:t>
      </w:r>
    </w:p>
    <w:p w14:paraId="3C3AA85D">
      <w:pPr>
        <w:pStyle w:val="7"/>
        <w:spacing w:before="1"/>
        <w:ind w:left="962" w:right="225"/>
      </w:pPr>
      <w:r>
        <w:rPr>
          <w:color w:val="000009"/>
        </w:rPr>
        <w:t>Коррекционно-развивающее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воздействие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фонетико-фонематическом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недоразвитии предполагает дифференцированные установки на результативность работы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зависимости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возрастных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критериев.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старшей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возрастной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группы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планируется:</w:t>
      </w:r>
    </w:p>
    <w:p w14:paraId="0BFE5982">
      <w:pPr>
        <w:pStyle w:val="10"/>
        <w:numPr>
          <w:ilvl w:val="1"/>
          <w:numId w:val="11"/>
        </w:numPr>
        <w:tabs>
          <w:tab w:val="left" w:pos="1879"/>
        </w:tabs>
        <w:ind w:right="232" w:firstLine="707"/>
        <w:jc w:val="left"/>
        <w:rPr>
          <w:sz w:val="24"/>
        </w:rPr>
      </w:pPr>
      <w:r>
        <w:rPr>
          <w:color w:val="000009"/>
          <w:sz w:val="24"/>
        </w:rPr>
        <w:t>научить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их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правильно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артикулировать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все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звуки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речи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различных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позициях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слова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формах речи,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правильно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дифференцировать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звуки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слух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речевом высказывании;</w:t>
      </w:r>
    </w:p>
    <w:p w14:paraId="179FD530">
      <w:pPr>
        <w:pStyle w:val="10"/>
        <w:numPr>
          <w:ilvl w:val="1"/>
          <w:numId w:val="11"/>
        </w:numPr>
        <w:tabs>
          <w:tab w:val="left" w:pos="1903"/>
        </w:tabs>
        <w:ind w:right="231" w:firstLine="707"/>
        <w:jc w:val="left"/>
        <w:rPr>
          <w:sz w:val="24"/>
        </w:rPr>
      </w:pPr>
      <w:r>
        <w:rPr>
          <w:color w:val="000009"/>
          <w:sz w:val="24"/>
        </w:rPr>
        <w:t>различать</w:t>
      </w:r>
      <w:r>
        <w:rPr>
          <w:color w:val="000009"/>
          <w:spacing w:val="29"/>
          <w:sz w:val="24"/>
        </w:rPr>
        <w:t xml:space="preserve"> </w:t>
      </w:r>
      <w:r>
        <w:rPr>
          <w:color w:val="000009"/>
          <w:sz w:val="24"/>
        </w:rPr>
        <w:t>понятия</w:t>
      </w:r>
      <w:r>
        <w:rPr>
          <w:color w:val="000009"/>
          <w:spacing w:val="28"/>
          <w:sz w:val="24"/>
        </w:rPr>
        <w:t xml:space="preserve"> </w:t>
      </w:r>
      <w:r>
        <w:rPr>
          <w:color w:val="000009"/>
          <w:sz w:val="24"/>
        </w:rPr>
        <w:t>«звук»,</w:t>
      </w:r>
      <w:r>
        <w:rPr>
          <w:color w:val="000009"/>
          <w:spacing w:val="37"/>
          <w:sz w:val="24"/>
        </w:rPr>
        <w:t xml:space="preserve"> </w:t>
      </w:r>
      <w:r>
        <w:rPr>
          <w:color w:val="000009"/>
          <w:sz w:val="24"/>
        </w:rPr>
        <w:t>«слог»,</w:t>
      </w:r>
      <w:r>
        <w:rPr>
          <w:color w:val="000009"/>
          <w:spacing w:val="35"/>
          <w:sz w:val="24"/>
        </w:rPr>
        <w:t xml:space="preserve"> </w:t>
      </w:r>
      <w:r>
        <w:rPr>
          <w:color w:val="000009"/>
          <w:sz w:val="24"/>
        </w:rPr>
        <w:t>«слово»,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«предложение»,</w:t>
      </w:r>
      <w:r>
        <w:rPr>
          <w:color w:val="000009"/>
          <w:spacing w:val="30"/>
          <w:sz w:val="24"/>
        </w:rPr>
        <w:t xml:space="preserve"> </w:t>
      </w:r>
      <w:r>
        <w:rPr>
          <w:color w:val="000009"/>
          <w:sz w:val="24"/>
        </w:rPr>
        <w:t>оперируя</w:t>
      </w:r>
      <w:r>
        <w:rPr>
          <w:color w:val="000009"/>
          <w:spacing w:val="30"/>
          <w:sz w:val="24"/>
        </w:rPr>
        <w:t xml:space="preserve"> </w:t>
      </w:r>
      <w:r>
        <w:rPr>
          <w:color w:val="000009"/>
          <w:sz w:val="24"/>
        </w:rPr>
        <w:t>ими</w:t>
      </w:r>
      <w:r>
        <w:rPr>
          <w:color w:val="000009"/>
          <w:spacing w:val="29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практическом уровне;</w:t>
      </w:r>
    </w:p>
    <w:p w14:paraId="2A053443">
      <w:pPr>
        <w:pStyle w:val="10"/>
        <w:numPr>
          <w:ilvl w:val="1"/>
          <w:numId w:val="11"/>
        </w:numPr>
        <w:tabs>
          <w:tab w:val="left" w:pos="1810"/>
        </w:tabs>
        <w:ind w:left="1809" w:hanging="140"/>
        <w:jc w:val="left"/>
        <w:rPr>
          <w:sz w:val="24"/>
        </w:rPr>
      </w:pPr>
      <w:r>
        <w:rPr>
          <w:color w:val="000009"/>
          <w:sz w:val="24"/>
        </w:rPr>
        <w:t>определять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последовательность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слов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предложении,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звуков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слогов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словах;</w:t>
      </w:r>
    </w:p>
    <w:p w14:paraId="773CA162">
      <w:pPr>
        <w:pStyle w:val="10"/>
        <w:numPr>
          <w:ilvl w:val="1"/>
          <w:numId w:val="11"/>
        </w:numPr>
        <w:tabs>
          <w:tab w:val="left" w:pos="1810"/>
        </w:tabs>
        <w:ind w:left="1809" w:hanging="140"/>
        <w:jc w:val="left"/>
        <w:rPr>
          <w:sz w:val="24"/>
        </w:rPr>
      </w:pPr>
      <w:r>
        <w:rPr>
          <w:color w:val="000009"/>
          <w:sz w:val="24"/>
        </w:rPr>
        <w:t>находить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предложении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слова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заданным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звуком,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определять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место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звука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слове;</w:t>
      </w:r>
    </w:p>
    <w:p w14:paraId="7F9D47A3">
      <w:pPr>
        <w:pStyle w:val="10"/>
        <w:numPr>
          <w:ilvl w:val="1"/>
          <w:numId w:val="11"/>
        </w:numPr>
        <w:tabs>
          <w:tab w:val="left" w:pos="2017"/>
          <w:tab w:val="left" w:pos="2018"/>
        </w:tabs>
        <w:ind w:right="231" w:firstLine="707"/>
        <w:jc w:val="left"/>
        <w:rPr>
          <w:sz w:val="24"/>
        </w:rPr>
      </w:pPr>
      <w:r>
        <w:rPr>
          <w:color w:val="000009"/>
          <w:sz w:val="24"/>
        </w:rPr>
        <w:t>овладеть</w:t>
      </w:r>
      <w:r>
        <w:rPr>
          <w:color w:val="000009"/>
          <w:spacing w:val="9"/>
          <w:sz w:val="24"/>
        </w:rPr>
        <w:t xml:space="preserve"> </w:t>
      </w:r>
      <w:r>
        <w:rPr>
          <w:color w:val="000009"/>
          <w:sz w:val="24"/>
        </w:rPr>
        <w:t>интонационными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средствами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выразительности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речи,</w:t>
      </w:r>
      <w:r>
        <w:rPr>
          <w:color w:val="000009"/>
          <w:spacing w:val="9"/>
          <w:sz w:val="24"/>
        </w:rPr>
        <w:t xml:space="preserve"> </w:t>
      </w:r>
      <w:r>
        <w:rPr>
          <w:color w:val="000009"/>
          <w:sz w:val="24"/>
        </w:rPr>
        <w:t>реализации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этих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средств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разных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видах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речевых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высказываний.</w:t>
      </w:r>
    </w:p>
    <w:p w14:paraId="63A5E4C3">
      <w:pPr>
        <w:pStyle w:val="7"/>
        <w:ind w:left="1670" w:firstLine="0"/>
        <w:jc w:val="left"/>
      </w:pPr>
      <w:r>
        <w:rPr>
          <w:color w:val="000009"/>
        </w:rPr>
        <w:t>Для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подготовительной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школе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группы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предполагается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обучить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их:</w:t>
      </w:r>
    </w:p>
    <w:p w14:paraId="7ED3C094">
      <w:pPr>
        <w:pStyle w:val="10"/>
        <w:numPr>
          <w:ilvl w:val="1"/>
          <w:numId w:val="11"/>
        </w:numPr>
        <w:tabs>
          <w:tab w:val="left" w:pos="1810"/>
        </w:tabs>
        <w:ind w:left="1809" w:hanging="140"/>
        <w:jc w:val="left"/>
        <w:rPr>
          <w:sz w:val="24"/>
        </w:rPr>
      </w:pPr>
      <w:r>
        <w:rPr>
          <w:color w:val="000009"/>
          <w:sz w:val="24"/>
        </w:rPr>
        <w:t>правильно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артикулировать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четко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дифференцировать звуки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речи;</w:t>
      </w:r>
    </w:p>
    <w:p w14:paraId="5019D499">
      <w:pPr>
        <w:pStyle w:val="7"/>
        <w:spacing w:before="1"/>
        <w:ind w:left="1670" w:firstLine="0"/>
        <w:jc w:val="left"/>
      </w:pPr>
      <w:r>
        <w:rPr>
          <w:color w:val="000009"/>
        </w:rPr>
        <w:t>-различать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понятия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«звук»,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«слог»,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«слово»,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«предложение»,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«твердые-мягкие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звуки»,</w:t>
      </w:r>
    </w:p>
    <w:p w14:paraId="0B712FB5">
      <w:pPr>
        <w:pStyle w:val="7"/>
        <w:ind w:left="962" w:firstLine="0"/>
        <w:jc w:val="left"/>
      </w:pPr>
      <w:r>
        <w:rPr>
          <w:color w:val="000009"/>
        </w:rPr>
        <w:t>«звонкие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глухие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звуки»,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оперируя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ими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практическом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уровне;</w:t>
      </w:r>
    </w:p>
    <w:p w14:paraId="0F0FF0F5">
      <w:pPr>
        <w:pStyle w:val="10"/>
        <w:numPr>
          <w:ilvl w:val="1"/>
          <w:numId w:val="11"/>
        </w:numPr>
        <w:tabs>
          <w:tab w:val="left" w:pos="1831"/>
        </w:tabs>
        <w:ind w:right="233" w:firstLine="707"/>
        <w:jc w:val="left"/>
        <w:rPr>
          <w:sz w:val="24"/>
        </w:rPr>
      </w:pPr>
      <w:r>
        <w:rPr>
          <w:color w:val="000009"/>
          <w:sz w:val="24"/>
        </w:rPr>
        <w:t>определять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9"/>
          <w:sz w:val="24"/>
        </w:rPr>
        <w:t xml:space="preserve"> </w:t>
      </w:r>
      <w:r>
        <w:rPr>
          <w:color w:val="000009"/>
          <w:sz w:val="24"/>
        </w:rPr>
        <w:t>называть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>последовательность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>слов</w:t>
      </w:r>
      <w:r>
        <w:rPr>
          <w:color w:val="000009"/>
          <w:spacing w:val="19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предложении,</w:t>
      </w:r>
      <w:r>
        <w:rPr>
          <w:color w:val="000009"/>
          <w:spacing w:val="19"/>
          <w:sz w:val="24"/>
        </w:rPr>
        <w:t xml:space="preserve"> </w:t>
      </w:r>
      <w:r>
        <w:rPr>
          <w:color w:val="000009"/>
          <w:sz w:val="24"/>
        </w:rPr>
        <w:t>звуков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22"/>
          <w:sz w:val="24"/>
        </w:rPr>
        <w:t xml:space="preserve"> </w:t>
      </w:r>
      <w:r>
        <w:rPr>
          <w:color w:val="000009"/>
          <w:sz w:val="24"/>
        </w:rPr>
        <w:t>слогов</w:t>
      </w:r>
      <w:r>
        <w:rPr>
          <w:color w:val="000009"/>
          <w:spacing w:val="19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словах;</w:t>
      </w:r>
    </w:p>
    <w:p w14:paraId="6C142CCF">
      <w:pPr>
        <w:pStyle w:val="10"/>
        <w:numPr>
          <w:ilvl w:val="1"/>
          <w:numId w:val="11"/>
        </w:numPr>
        <w:tabs>
          <w:tab w:val="left" w:pos="1810"/>
        </w:tabs>
        <w:ind w:left="1809" w:hanging="140"/>
        <w:jc w:val="left"/>
        <w:rPr>
          <w:sz w:val="24"/>
        </w:rPr>
      </w:pPr>
      <w:r>
        <w:rPr>
          <w:color w:val="000009"/>
          <w:sz w:val="24"/>
        </w:rPr>
        <w:t>производить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элементарный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звуковой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анализ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синтез;</w:t>
      </w:r>
    </w:p>
    <w:p w14:paraId="1D228F2D">
      <w:pPr>
        <w:pStyle w:val="10"/>
        <w:numPr>
          <w:ilvl w:val="1"/>
          <w:numId w:val="11"/>
        </w:numPr>
        <w:tabs>
          <w:tab w:val="left" w:pos="1860"/>
        </w:tabs>
        <w:ind w:right="235" w:firstLine="707"/>
        <w:jc w:val="left"/>
        <w:rPr>
          <w:sz w:val="24"/>
        </w:rPr>
      </w:pPr>
      <w:r>
        <w:rPr>
          <w:color w:val="000009"/>
          <w:sz w:val="24"/>
        </w:rPr>
        <w:t>знать</w:t>
      </w:r>
      <w:r>
        <w:rPr>
          <w:color w:val="000009"/>
          <w:spacing w:val="47"/>
          <w:sz w:val="24"/>
        </w:rPr>
        <w:t xml:space="preserve"> </w:t>
      </w:r>
      <w:r>
        <w:rPr>
          <w:color w:val="000009"/>
          <w:sz w:val="24"/>
        </w:rPr>
        <w:t>некоторые</w:t>
      </w:r>
      <w:r>
        <w:rPr>
          <w:color w:val="000009"/>
          <w:spacing w:val="46"/>
          <w:sz w:val="24"/>
        </w:rPr>
        <w:t xml:space="preserve"> </w:t>
      </w:r>
      <w:r>
        <w:rPr>
          <w:color w:val="000009"/>
          <w:sz w:val="24"/>
        </w:rPr>
        <w:t>буквы</w:t>
      </w:r>
      <w:r>
        <w:rPr>
          <w:color w:val="000009"/>
          <w:spacing w:val="46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49"/>
          <w:sz w:val="24"/>
        </w:rPr>
        <w:t xml:space="preserve"> </w:t>
      </w:r>
      <w:r>
        <w:rPr>
          <w:color w:val="000009"/>
          <w:sz w:val="24"/>
        </w:rPr>
        <w:t>производить</w:t>
      </w:r>
      <w:r>
        <w:rPr>
          <w:color w:val="000009"/>
          <w:spacing w:val="47"/>
          <w:sz w:val="24"/>
        </w:rPr>
        <w:t xml:space="preserve"> </w:t>
      </w:r>
      <w:r>
        <w:rPr>
          <w:color w:val="000009"/>
          <w:sz w:val="24"/>
        </w:rPr>
        <w:t>отдельные</w:t>
      </w:r>
      <w:r>
        <w:rPr>
          <w:color w:val="000009"/>
          <w:spacing w:val="46"/>
          <w:sz w:val="24"/>
        </w:rPr>
        <w:t xml:space="preserve"> </w:t>
      </w:r>
      <w:r>
        <w:rPr>
          <w:color w:val="000009"/>
          <w:sz w:val="24"/>
        </w:rPr>
        <w:t>действия</w:t>
      </w:r>
      <w:r>
        <w:rPr>
          <w:color w:val="000009"/>
          <w:spacing w:val="47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47"/>
          <w:sz w:val="24"/>
        </w:rPr>
        <w:t xml:space="preserve"> </w:t>
      </w:r>
      <w:r>
        <w:rPr>
          <w:color w:val="000009"/>
          <w:sz w:val="24"/>
        </w:rPr>
        <w:t>ними</w:t>
      </w:r>
      <w:r>
        <w:rPr>
          <w:color w:val="000009"/>
          <w:spacing w:val="48"/>
          <w:sz w:val="24"/>
        </w:rPr>
        <w:t xml:space="preserve"> </w:t>
      </w:r>
      <w:r>
        <w:rPr>
          <w:color w:val="000009"/>
          <w:sz w:val="24"/>
        </w:rPr>
        <w:t>(выкладывать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некоторые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слоги, слова).</w:t>
      </w:r>
    </w:p>
    <w:p w14:paraId="36B0EF70">
      <w:pPr>
        <w:pStyle w:val="7"/>
        <w:ind w:left="962" w:right="221"/>
      </w:pPr>
      <w:r>
        <w:rPr>
          <w:color w:val="000009"/>
        </w:rPr>
        <w:t>Коррекционно-развивающая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детьми,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имеющими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темпо-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ритмической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(заикание),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предполагает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вариативность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предполагаемых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 в зависимости от возрастных и речевых возможностей детей. Дети среднего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коррекционно-развивающей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овладевают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пользования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самостоятельной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сложности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простейшей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ситуативной до контекстной) с опорой на вопросы взрослого и наглядную помощь; учатся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регулировать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речевое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отвечать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точными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однословными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ответами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соблюдением темпо-ритмической организации речи. Дети старшего дошкольного возраста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могут:</w:t>
      </w:r>
    </w:p>
    <w:p w14:paraId="18A63170">
      <w:pPr>
        <w:pStyle w:val="10"/>
        <w:numPr>
          <w:ilvl w:val="1"/>
          <w:numId w:val="11"/>
        </w:numPr>
        <w:tabs>
          <w:tab w:val="left" w:pos="1922"/>
          <w:tab w:val="left" w:pos="6616"/>
        </w:tabs>
        <w:ind w:right="224" w:firstLine="707"/>
        <w:jc w:val="left"/>
        <w:rPr>
          <w:sz w:val="24"/>
        </w:rPr>
      </w:pPr>
      <w:r>
        <w:rPr>
          <w:color w:val="000009"/>
          <w:sz w:val="24"/>
        </w:rPr>
        <w:t>пользоваться</w:t>
      </w:r>
      <w:r>
        <w:rPr>
          <w:color w:val="000009"/>
          <w:spacing w:val="109"/>
          <w:sz w:val="24"/>
        </w:rPr>
        <w:t xml:space="preserve"> </w:t>
      </w:r>
      <w:r>
        <w:rPr>
          <w:color w:val="000009"/>
          <w:sz w:val="24"/>
        </w:rPr>
        <w:t>самостоятельной</w:t>
      </w:r>
      <w:r>
        <w:rPr>
          <w:color w:val="000009"/>
          <w:spacing w:val="110"/>
          <w:sz w:val="24"/>
        </w:rPr>
        <w:t xml:space="preserve"> </w:t>
      </w:r>
      <w:r>
        <w:rPr>
          <w:color w:val="000009"/>
          <w:sz w:val="24"/>
        </w:rPr>
        <w:t>речью</w:t>
      </w:r>
      <w:r>
        <w:rPr>
          <w:color w:val="000009"/>
          <w:spacing w:val="11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z w:val="24"/>
        </w:rPr>
        <w:tab/>
      </w:r>
      <w:r>
        <w:rPr>
          <w:color w:val="000009"/>
          <w:sz w:val="24"/>
        </w:rPr>
        <w:t>соблюдением</w:t>
      </w:r>
      <w:r>
        <w:rPr>
          <w:color w:val="000009"/>
          <w:spacing w:val="51"/>
          <w:sz w:val="24"/>
        </w:rPr>
        <w:t xml:space="preserve"> </w:t>
      </w:r>
      <w:r>
        <w:rPr>
          <w:color w:val="000009"/>
          <w:sz w:val="24"/>
        </w:rPr>
        <w:t>ее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темпо-ритмической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организации;</w:t>
      </w:r>
    </w:p>
    <w:p w14:paraId="2212F4D8">
      <w:pPr>
        <w:pStyle w:val="10"/>
        <w:numPr>
          <w:ilvl w:val="1"/>
          <w:numId w:val="11"/>
        </w:numPr>
        <w:tabs>
          <w:tab w:val="left" w:pos="1810"/>
        </w:tabs>
        <w:ind w:left="1809" w:hanging="140"/>
        <w:jc w:val="left"/>
        <w:rPr>
          <w:sz w:val="24"/>
        </w:rPr>
      </w:pPr>
      <w:r>
        <w:rPr>
          <w:color w:val="000009"/>
          <w:sz w:val="24"/>
        </w:rPr>
        <w:t>грамотно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формулировать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простые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предложения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распространять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их;</w:t>
      </w:r>
    </w:p>
    <w:p w14:paraId="62668798">
      <w:pPr>
        <w:pStyle w:val="10"/>
        <w:numPr>
          <w:ilvl w:val="1"/>
          <w:numId w:val="11"/>
        </w:numPr>
        <w:tabs>
          <w:tab w:val="left" w:pos="1810"/>
        </w:tabs>
        <w:spacing w:before="1"/>
        <w:ind w:left="1809" w:hanging="140"/>
        <w:jc w:val="left"/>
        <w:rPr>
          <w:sz w:val="24"/>
        </w:rPr>
      </w:pPr>
      <w:r>
        <w:rPr>
          <w:color w:val="000009"/>
          <w:sz w:val="24"/>
        </w:rPr>
        <w:t>использовать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речи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основные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средства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передачи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ее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содержания;</w:t>
      </w:r>
    </w:p>
    <w:p w14:paraId="15F1DCB0">
      <w:pPr>
        <w:pStyle w:val="10"/>
        <w:numPr>
          <w:ilvl w:val="1"/>
          <w:numId w:val="11"/>
        </w:numPr>
        <w:tabs>
          <w:tab w:val="left" w:pos="1810"/>
        </w:tabs>
        <w:ind w:left="1670" w:right="3462" w:firstLine="0"/>
        <w:jc w:val="left"/>
        <w:rPr>
          <w:sz w:val="24"/>
        </w:rPr>
      </w:pPr>
      <w:r>
        <w:rPr>
          <w:color w:val="000009"/>
          <w:sz w:val="24"/>
        </w:rPr>
        <w:t>соблюдать мелодико-интонационную структуру речи.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Дети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подготовительной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школе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группы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могут:</w:t>
      </w:r>
    </w:p>
    <w:p w14:paraId="5B12E41E">
      <w:pPr>
        <w:pStyle w:val="10"/>
        <w:numPr>
          <w:ilvl w:val="1"/>
          <w:numId w:val="11"/>
        </w:numPr>
        <w:tabs>
          <w:tab w:val="left" w:pos="1810"/>
        </w:tabs>
        <w:ind w:left="1809" w:hanging="140"/>
        <w:jc w:val="left"/>
        <w:rPr>
          <w:sz w:val="24"/>
        </w:rPr>
      </w:pPr>
      <w:r>
        <w:rPr>
          <w:color w:val="000009"/>
          <w:sz w:val="24"/>
        </w:rPr>
        <w:t>овладеть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разными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формами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самостоятельной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контекстной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речи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(рассказ,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пересказ);</w:t>
      </w:r>
    </w:p>
    <w:p w14:paraId="13800B98">
      <w:pPr>
        <w:pStyle w:val="10"/>
        <w:numPr>
          <w:ilvl w:val="1"/>
          <w:numId w:val="11"/>
        </w:numPr>
        <w:tabs>
          <w:tab w:val="left" w:pos="1810"/>
        </w:tabs>
        <w:ind w:right="232" w:firstLine="707"/>
        <w:jc w:val="left"/>
        <w:rPr>
          <w:sz w:val="24"/>
        </w:rPr>
      </w:pPr>
      <w:r>
        <w:rPr>
          <w:color w:val="000009"/>
          <w:sz w:val="24"/>
        </w:rPr>
        <w:t>свободно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пользоваться</w:t>
      </w:r>
      <w:r>
        <w:rPr>
          <w:color w:val="000009"/>
          <w:spacing w:val="54"/>
          <w:sz w:val="24"/>
        </w:rPr>
        <w:t xml:space="preserve"> </w:t>
      </w:r>
      <w:r>
        <w:rPr>
          <w:color w:val="000009"/>
          <w:sz w:val="24"/>
        </w:rPr>
        <w:t>плавной</w:t>
      </w:r>
      <w:r>
        <w:rPr>
          <w:color w:val="000009"/>
          <w:spacing w:val="54"/>
          <w:sz w:val="24"/>
        </w:rPr>
        <w:t xml:space="preserve"> </w:t>
      </w:r>
      <w:r>
        <w:rPr>
          <w:color w:val="000009"/>
          <w:sz w:val="24"/>
        </w:rPr>
        <w:t>речью</w:t>
      </w:r>
      <w:r>
        <w:rPr>
          <w:color w:val="000009"/>
          <w:spacing w:val="54"/>
          <w:sz w:val="24"/>
        </w:rPr>
        <w:t xml:space="preserve"> </w:t>
      </w:r>
      <w:r>
        <w:rPr>
          <w:color w:val="000009"/>
          <w:sz w:val="24"/>
        </w:rPr>
        <w:t>различной</w:t>
      </w:r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сложности</w:t>
      </w:r>
      <w:r>
        <w:rPr>
          <w:color w:val="000009"/>
          <w:spacing w:val="5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разных</w:t>
      </w:r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ситуациях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общения;</w:t>
      </w:r>
    </w:p>
    <w:p w14:paraId="5A5A5640">
      <w:pPr>
        <w:pStyle w:val="10"/>
        <w:numPr>
          <w:ilvl w:val="1"/>
          <w:numId w:val="11"/>
        </w:numPr>
        <w:tabs>
          <w:tab w:val="left" w:pos="1870"/>
        </w:tabs>
        <w:ind w:left="1869" w:hanging="200"/>
        <w:jc w:val="left"/>
        <w:rPr>
          <w:sz w:val="24"/>
        </w:rPr>
      </w:pPr>
      <w:r>
        <w:rPr>
          <w:color w:val="000009"/>
          <w:sz w:val="24"/>
        </w:rPr>
        <w:t>адаптироваться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различным</w:t>
      </w:r>
      <w:r>
        <w:rPr>
          <w:color w:val="000009"/>
          <w:spacing w:val="57"/>
          <w:sz w:val="24"/>
        </w:rPr>
        <w:t xml:space="preserve"> </w:t>
      </w:r>
      <w:r>
        <w:rPr>
          <w:color w:val="000009"/>
          <w:sz w:val="24"/>
        </w:rPr>
        <w:t>условиям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общения;</w:t>
      </w:r>
    </w:p>
    <w:p w14:paraId="661FC0CB">
      <w:pPr>
        <w:pStyle w:val="10"/>
        <w:numPr>
          <w:ilvl w:val="1"/>
          <w:numId w:val="11"/>
        </w:numPr>
        <w:tabs>
          <w:tab w:val="left" w:pos="1810"/>
        </w:tabs>
        <w:ind w:left="1809" w:hanging="140"/>
        <w:jc w:val="left"/>
        <w:rPr>
          <w:sz w:val="24"/>
        </w:rPr>
      </w:pPr>
      <w:r>
        <w:rPr>
          <w:color w:val="000009"/>
          <w:sz w:val="24"/>
        </w:rPr>
        <w:t>преодолевать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индивидуальные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коммуникативные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затруднения.</w:t>
      </w:r>
    </w:p>
    <w:p w14:paraId="6E38BA0B">
      <w:pPr>
        <w:pStyle w:val="7"/>
        <w:ind w:left="962" w:right="220"/>
      </w:pPr>
      <w:r>
        <w:rPr>
          <w:color w:val="000009"/>
        </w:rPr>
        <w:t>В результате коррекционно-развивающего воздействия речь дошкольников должна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максимально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приблизиться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нормам.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адекватно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формулировать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вопросы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отвечать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вопросы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окружающих,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подробно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логично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рассказывать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событиях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пересказывать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близко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оригиналу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художественные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произведения,</w:t>
      </w:r>
      <w:r>
        <w:rPr>
          <w:color w:val="000009"/>
          <w:spacing w:val="22"/>
        </w:rPr>
        <w:t xml:space="preserve"> </w:t>
      </w:r>
      <w:r>
        <w:rPr>
          <w:color w:val="000009"/>
        </w:rPr>
        <w:t>осуществлять</w:t>
      </w:r>
      <w:r>
        <w:rPr>
          <w:color w:val="000009"/>
          <w:spacing w:val="22"/>
        </w:rPr>
        <w:t xml:space="preserve"> </w:t>
      </w:r>
      <w:r>
        <w:rPr>
          <w:color w:val="000009"/>
        </w:rPr>
        <w:t>творческое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>рассказывание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т.д.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Дети</w:t>
      </w:r>
    </w:p>
    <w:p w14:paraId="060FB29F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1CEA2933">
      <w:pPr>
        <w:pStyle w:val="7"/>
        <w:spacing w:before="66"/>
        <w:ind w:left="962" w:firstLine="0"/>
        <w:jc w:val="left"/>
      </w:pPr>
      <w:r>
        <w:rPr>
          <w:color w:val="000009"/>
        </w:rPr>
        <w:t>адекватно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употребляют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различные части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простые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сложные предлоги,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владеют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навыками словообразования 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словоизменения.</w:t>
      </w:r>
    </w:p>
    <w:p w14:paraId="07F627C5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1380D1CE">
      <w:pPr>
        <w:pStyle w:val="2"/>
        <w:spacing w:before="71"/>
        <w:ind w:left="4166"/>
      </w:pPr>
      <w:r>
        <w:t>3.</w:t>
      </w:r>
      <w:r>
        <w:rPr>
          <w:spacing w:val="-6"/>
        </w:rPr>
        <w:t xml:space="preserve"> </w:t>
      </w:r>
      <w:r>
        <w:t>ОРГАНИЗАЦИОННЫЙ</w:t>
      </w:r>
      <w:r>
        <w:rPr>
          <w:spacing w:val="-5"/>
        </w:rPr>
        <w:t xml:space="preserve"> </w:t>
      </w:r>
      <w:r>
        <w:t>РАЗДЕЛ</w:t>
      </w:r>
    </w:p>
    <w:p w14:paraId="7079DD4B">
      <w:pPr>
        <w:pStyle w:val="7"/>
        <w:spacing w:before="7"/>
        <w:ind w:left="0" w:firstLine="0"/>
        <w:jc w:val="left"/>
        <w:rPr>
          <w:b/>
          <w:sz w:val="23"/>
        </w:rPr>
      </w:pPr>
    </w:p>
    <w:p w14:paraId="26BA79FE">
      <w:pPr>
        <w:pStyle w:val="7"/>
        <w:ind w:left="962" w:right="222"/>
      </w:pP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 При составлении адаптированной образовательной программы воспитанника с</w:t>
      </w:r>
      <w:r>
        <w:rPr>
          <w:spacing w:val="1"/>
        </w:rPr>
        <w:t xml:space="preserve"> </w:t>
      </w:r>
      <w:r>
        <w:t>ТНР</w:t>
      </w:r>
      <w:r>
        <w:rPr>
          <w:spacing w:val="-2"/>
        </w:rPr>
        <w:t xml:space="preserve"> </w:t>
      </w:r>
      <w:r>
        <w:t>необходимо ориентироваться:</w:t>
      </w:r>
    </w:p>
    <w:p w14:paraId="4FD62247">
      <w:pPr>
        <w:pStyle w:val="10"/>
        <w:numPr>
          <w:ilvl w:val="0"/>
          <w:numId w:val="12"/>
        </w:numPr>
        <w:tabs>
          <w:tab w:val="left" w:pos="1862"/>
        </w:tabs>
        <w:ind w:right="234" w:firstLine="707"/>
        <w:rPr>
          <w:sz w:val="24"/>
        </w:rPr>
      </w:pPr>
      <w:r>
        <w:rPr>
          <w:sz w:val="24"/>
        </w:rPr>
        <w:t>на формирование личности ребенка с ТНР с использованием адекватных возрасту 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 психическому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воспитания;</w:t>
      </w:r>
    </w:p>
    <w:p w14:paraId="2E887CAC">
      <w:pPr>
        <w:pStyle w:val="10"/>
        <w:numPr>
          <w:ilvl w:val="0"/>
          <w:numId w:val="12"/>
        </w:numPr>
        <w:tabs>
          <w:tab w:val="left" w:pos="1946"/>
        </w:tabs>
        <w:ind w:right="224" w:firstLine="707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 и педагогических приемов, организацией совместных форм работы воспитателей,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педагогов-психологов,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учителей-логопедов,</w:t>
      </w:r>
      <w:r>
        <w:rPr>
          <w:spacing w:val="4"/>
          <w:sz w:val="24"/>
        </w:rPr>
        <w:t xml:space="preserve"> </w:t>
      </w:r>
      <w:r>
        <w:rPr>
          <w:sz w:val="24"/>
        </w:rPr>
        <w:t>учителей-дефектологов;</w:t>
      </w:r>
    </w:p>
    <w:p w14:paraId="21A6BBED">
      <w:pPr>
        <w:pStyle w:val="10"/>
        <w:numPr>
          <w:ilvl w:val="0"/>
          <w:numId w:val="12"/>
        </w:numPr>
        <w:tabs>
          <w:tab w:val="left" w:pos="1990"/>
        </w:tabs>
        <w:ind w:right="224" w:firstLine="707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личностно-ориентированный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14:paraId="2A967EE6">
      <w:pPr>
        <w:pStyle w:val="7"/>
        <w:spacing w:before="5"/>
        <w:ind w:left="0" w:firstLine="0"/>
        <w:jc w:val="left"/>
      </w:pPr>
    </w:p>
    <w:p w14:paraId="7B805446">
      <w:pPr>
        <w:pStyle w:val="2"/>
        <w:numPr>
          <w:ilvl w:val="1"/>
          <w:numId w:val="13"/>
        </w:numPr>
        <w:tabs>
          <w:tab w:val="left" w:pos="2225"/>
        </w:tabs>
        <w:spacing w:before="1"/>
        <w:ind w:right="224" w:firstLine="707"/>
        <w:jc w:val="both"/>
      </w:pPr>
      <w:r>
        <w:t>ПСИХОЛОГО-ПЕДАГОГИЧЕСКИЕ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-57"/>
        </w:rPr>
        <w:t xml:space="preserve"> </w:t>
      </w:r>
      <w:r>
        <w:t>РАЗВИТИЕ РЕБЕНКА</w:t>
      </w:r>
    </w:p>
    <w:p w14:paraId="1833849A">
      <w:pPr>
        <w:pStyle w:val="7"/>
        <w:spacing w:before="6"/>
        <w:ind w:left="0" w:firstLine="0"/>
        <w:jc w:val="left"/>
        <w:rPr>
          <w:b/>
          <w:sz w:val="23"/>
        </w:rPr>
      </w:pPr>
    </w:p>
    <w:p w14:paraId="2C3A24AE">
      <w:pPr>
        <w:pStyle w:val="7"/>
        <w:ind w:left="962" w:right="221"/>
      </w:pPr>
      <w:r>
        <w:t>Программа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-1"/>
        </w:rPr>
        <w:t xml:space="preserve"> </w:t>
      </w:r>
      <w:r>
        <w:t>потребностями.</w:t>
      </w:r>
    </w:p>
    <w:p w14:paraId="6410B6AB">
      <w:pPr>
        <w:pStyle w:val="10"/>
        <w:numPr>
          <w:ilvl w:val="0"/>
          <w:numId w:val="14"/>
        </w:numPr>
        <w:tabs>
          <w:tab w:val="left" w:pos="1930"/>
        </w:tabs>
        <w:spacing w:before="1"/>
        <w:ind w:right="222" w:firstLine="707"/>
        <w:jc w:val="both"/>
        <w:rPr>
          <w:sz w:val="24"/>
        </w:rPr>
      </w:pPr>
      <w:r>
        <w:rPr>
          <w:b/>
          <w:i/>
          <w:sz w:val="24"/>
        </w:rPr>
        <w:t>Личностно-порождающее взаимодействие взрослых с детьми</w:t>
      </w:r>
      <w:r>
        <w:rPr>
          <w:sz w:val="24"/>
        </w:rPr>
        <w:t>, предполагающее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 таких ситуаций, в которых каждому 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с ТНР предоставляется 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 деятельности, партнера, средств 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 навыков; учитываются обусловленные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структурой нарушенного речеязыкового развития особенности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речевой), 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59"/>
          <w:sz w:val="24"/>
        </w:rPr>
        <w:t xml:space="preserve"> </w:t>
      </w:r>
      <w:r>
        <w:rPr>
          <w:sz w:val="24"/>
        </w:rPr>
        <w:t>ограниченный объем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личного опыта.</w:t>
      </w:r>
    </w:p>
    <w:p w14:paraId="43FC89D8">
      <w:pPr>
        <w:pStyle w:val="10"/>
        <w:numPr>
          <w:ilvl w:val="0"/>
          <w:numId w:val="14"/>
        </w:numPr>
        <w:tabs>
          <w:tab w:val="left" w:pos="1999"/>
        </w:tabs>
        <w:ind w:right="228" w:firstLine="707"/>
        <w:jc w:val="both"/>
        <w:rPr>
          <w:sz w:val="24"/>
        </w:rPr>
      </w:pPr>
      <w:r>
        <w:rPr>
          <w:b/>
          <w:i/>
          <w:sz w:val="24"/>
        </w:rPr>
        <w:t>Ориентированность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педагогической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оценки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относительные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показатели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детской успешности</w:t>
      </w:r>
      <w:r>
        <w:rPr>
          <w:sz w:val="24"/>
        </w:rPr>
        <w:t>, то есть сравнение нынешних и предыдущих достижений ребенка 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-1"/>
          <w:sz w:val="24"/>
        </w:rPr>
        <w:t xml:space="preserve"> </w:t>
      </w:r>
      <w:r>
        <w:rPr>
          <w:sz w:val="24"/>
        </w:rPr>
        <w:t>стимулирование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самооценки.</w:t>
      </w:r>
    </w:p>
    <w:p w14:paraId="19F49AE8">
      <w:pPr>
        <w:pStyle w:val="10"/>
        <w:numPr>
          <w:ilvl w:val="0"/>
          <w:numId w:val="14"/>
        </w:numPr>
        <w:tabs>
          <w:tab w:val="left" w:pos="1910"/>
        </w:tabs>
        <w:ind w:right="225" w:firstLine="707"/>
        <w:jc w:val="both"/>
        <w:rPr>
          <w:sz w:val="24"/>
        </w:rPr>
      </w:pPr>
      <w:r>
        <w:rPr>
          <w:b/>
          <w:i/>
          <w:sz w:val="24"/>
        </w:rPr>
        <w:t>Формирование игры как важнейшего фактора развития ребенка с ТНР</w:t>
      </w:r>
      <w:r>
        <w:rPr>
          <w:sz w:val="24"/>
        </w:rPr>
        <w:t>, с учетом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необходимости развития вербальных и невербальных компонентов развития ребенка с ТНР 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 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игры.</w:t>
      </w:r>
    </w:p>
    <w:p w14:paraId="05FFF674">
      <w:pPr>
        <w:pStyle w:val="10"/>
        <w:numPr>
          <w:ilvl w:val="0"/>
          <w:numId w:val="14"/>
        </w:numPr>
        <w:tabs>
          <w:tab w:val="left" w:pos="1963"/>
        </w:tabs>
        <w:ind w:right="221" w:firstLine="707"/>
        <w:jc w:val="both"/>
        <w:rPr>
          <w:sz w:val="24"/>
        </w:rPr>
      </w:pPr>
      <w:r>
        <w:rPr>
          <w:b/>
          <w:i/>
          <w:sz w:val="24"/>
        </w:rPr>
        <w:t>Создание развивающей образовательной среды</w:t>
      </w:r>
      <w:r>
        <w:rPr>
          <w:sz w:val="24"/>
        </w:rPr>
        <w:t>, способствующей физическому,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социально-коммуникативному,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познавательному,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речевому,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ТНР 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индивидуальности.</w:t>
      </w:r>
    </w:p>
    <w:p w14:paraId="0CCDE2F2">
      <w:pPr>
        <w:pStyle w:val="10"/>
        <w:numPr>
          <w:ilvl w:val="0"/>
          <w:numId w:val="14"/>
        </w:numPr>
        <w:tabs>
          <w:tab w:val="left" w:pos="1990"/>
        </w:tabs>
        <w:ind w:right="224" w:firstLine="707"/>
        <w:jc w:val="both"/>
        <w:rPr>
          <w:sz w:val="24"/>
        </w:rPr>
      </w:pPr>
      <w:r>
        <w:rPr>
          <w:b/>
          <w:i/>
          <w:sz w:val="24"/>
        </w:rPr>
        <w:t>Сбалансированность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репродуктивной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(воспроизводящей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готовый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образец)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продуктивной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(производящей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субъективно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новый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продукт)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деятельности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 деятельности; совместных и самостоятельных, подвижных и статичных форм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ТНР.</w:t>
      </w:r>
    </w:p>
    <w:p w14:paraId="03828007">
      <w:pPr>
        <w:pStyle w:val="10"/>
        <w:numPr>
          <w:ilvl w:val="0"/>
          <w:numId w:val="14"/>
        </w:numPr>
        <w:tabs>
          <w:tab w:val="left" w:pos="1958"/>
        </w:tabs>
        <w:spacing w:before="1"/>
        <w:ind w:right="231" w:firstLine="707"/>
        <w:jc w:val="both"/>
        <w:rPr>
          <w:sz w:val="24"/>
        </w:rPr>
      </w:pPr>
      <w:r>
        <w:rPr>
          <w:b/>
          <w:i/>
          <w:sz w:val="24"/>
        </w:rPr>
        <w:t>Участие семьи как необходимое условие для полноценного развития ребенка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дошкольного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возраста</w:t>
      </w:r>
      <w:r>
        <w:rPr>
          <w:b/>
          <w:i/>
          <w:spacing w:val="57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тяжелыми нарушениями речи</w:t>
      </w:r>
      <w:r>
        <w:rPr>
          <w:sz w:val="24"/>
        </w:rPr>
        <w:t>.</w:t>
      </w:r>
    </w:p>
    <w:p w14:paraId="24A40AF9">
      <w:pPr>
        <w:pStyle w:val="2"/>
        <w:numPr>
          <w:ilvl w:val="1"/>
          <w:numId w:val="13"/>
        </w:numPr>
        <w:tabs>
          <w:tab w:val="left" w:pos="1570"/>
        </w:tabs>
        <w:spacing w:before="206"/>
        <w:ind w:left="1569" w:hanging="421"/>
        <w:jc w:val="left"/>
      </w:pPr>
      <w:r>
        <w:t>СИСТЕМА</w:t>
      </w:r>
      <w:r>
        <w:rPr>
          <w:spacing w:val="-4"/>
        </w:rPr>
        <w:t xml:space="preserve"> </w:t>
      </w:r>
      <w:r>
        <w:t>КОРРЕКЦИОННОЙ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</w:p>
    <w:p w14:paraId="71572D1B">
      <w:pPr>
        <w:pStyle w:val="7"/>
        <w:ind w:left="0" w:firstLine="0"/>
        <w:jc w:val="left"/>
        <w:rPr>
          <w:b/>
          <w:sz w:val="29"/>
        </w:rPr>
      </w:pPr>
    </w:p>
    <w:p w14:paraId="4234AA90">
      <w:pPr>
        <w:pStyle w:val="7"/>
        <w:spacing w:before="1"/>
        <w:ind w:right="393"/>
      </w:pPr>
      <w:r>
        <w:t>Учебный год в группе компенсирующей направленности для детей с тяжелыми</w:t>
      </w:r>
      <w:r>
        <w:rPr>
          <w:spacing w:val="1"/>
        </w:rPr>
        <w:t xml:space="preserve"> </w:t>
      </w:r>
      <w:r>
        <w:t>нарушениями речи (общим недоразвитием речи) начинается первого сентября, длится</w:t>
      </w:r>
      <w:r>
        <w:rPr>
          <w:spacing w:val="1"/>
        </w:rPr>
        <w:t xml:space="preserve"> </w:t>
      </w:r>
      <w:r>
        <w:t>девять</w:t>
      </w:r>
      <w:r>
        <w:rPr>
          <w:spacing w:val="-1"/>
        </w:rPr>
        <w:t xml:space="preserve"> </w:t>
      </w:r>
      <w:r>
        <w:t>месяцев</w:t>
      </w:r>
      <w:r>
        <w:rPr>
          <w:spacing w:val="-1"/>
        </w:rPr>
        <w:t xml:space="preserve"> </w:t>
      </w:r>
      <w:r>
        <w:t>(до</w:t>
      </w:r>
      <w:r>
        <w:rPr>
          <w:spacing w:val="-1"/>
        </w:rPr>
        <w:t xml:space="preserve"> </w:t>
      </w:r>
      <w:r>
        <w:t>первого</w:t>
      </w:r>
      <w:r>
        <w:rPr>
          <w:spacing w:val="-1"/>
        </w:rPr>
        <w:t xml:space="preserve"> </w:t>
      </w:r>
      <w:r>
        <w:t>июня)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условно</w:t>
      </w:r>
      <w:r>
        <w:rPr>
          <w:spacing w:val="-1"/>
        </w:rPr>
        <w:t xml:space="preserve"> </w:t>
      </w:r>
      <w:r>
        <w:t>делится на</w:t>
      </w:r>
      <w:r>
        <w:rPr>
          <w:spacing w:val="-1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периода:</w:t>
      </w:r>
    </w:p>
    <w:p w14:paraId="52A4DFF9">
      <w:pPr>
        <w:pStyle w:val="7"/>
        <w:ind w:left="1842" w:right="4731" w:firstLine="0"/>
      </w:pPr>
      <w:r>
        <w:t>I период — сентябрь, октябрь, ноябрь; II</w:t>
      </w:r>
      <w:r>
        <w:rPr>
          <w:spacing w:val="1"/>
        </w:rPr>
        <w:t xml:space="preserve"> </w:t>
      </w:r>
      <w:r>
        <w:t>период — декабрь, январь, февраль; III</w:t>
      </w:r>
      <w:r>
        <w:rPr>
          <w:spacing w:val="1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— март, апрель, май.</w:t>
      </w:r>
    </w:p>
    <w:p w14:paraId="5837E7A8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01D3B33D">
      <w:pPr>
        <w:pStyle w:val="7"/>
        <w:spacing w:before="66"/>
        <w:ind w:right="399"/>
      </w:pPr>
      <w:r>
        <w:t>Сентябрь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углубленной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 индивидуального развития детей, сбора анамнеза, индивидуальной работы 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режимные</w:t>
      </w:r>
      <w:r>
        <w:rPr>
          <w:spacing w:val="1"/>
        </w:rPr>
        <w:t xml:space="preserve"> </w:t>
      </w:r>
      <w:r>
        <w:t>моменты,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обсуждения всеми специалистами группы рабочих программ, корректировки основной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-1"/>
        </w:rPr>
        <w:t xml:space="preserve"> </w:t>
      </w:r>
      <w:r>
        <w:t>образовательной программы.</w:t>
      </w:r>
    </w:p>
    <w:p w14:paraId="4ED7B5E5">
      <w:pPr>
        <w:pStyle w:val="7"/>
        <w:spacing w:before="1"/>
        <w:ind w:right="391"/>
      </w:pP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специалисты,</w:t>
      </w:r>
      <w:r>
        <w:rPr>
          <w:spacing w:val="1"/>
        </w:rPr>
        <w:t xml:space="preserve"> </w:t>
      </w:r>
      <w:r>
        <w:t>работающие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психолого-медико-</w:t>
      </w:r>
      <w:r>
        <w:rPr>
          <w:spacing w:val="1"/>
        </w:rPr>
        <w:t xml:space="preserve"> </w:t>
      </w:r>
      <w:r>
        <w:t>педагогическом совещании при заведующей</w:t>
      </w:r>
      <w:r>
        <w:rPr>
          <w:spacing w:val="1"/>
        </w:rPr>
        <w:t xml:space="preserve"> </w:t>
      </w:r>
      <w:r>
        <w:t>ДОУ обсуждают результаты диагностики</w:t>
      </w:r>
      <w:r>
        <w:rPr>
          <w:spacing w:val="1"/>
        </w:rPr>
        <w:t xml:space="preserve"> </w:t>
      </w:r>
      <w:r>
        <w:t>индивидуального развития детей и на основании полученных результатов утверждают</w:t>
      </w:r>
      <w:r>
        <w:rPr>
          <w:spacing w:val="1"/>
        </w:rPr>
        <w:t xml:space="preserve"> </w:t>
      </w:r>
      <w:r>
        <w:t>рабочие</w:t>
      </w:r>
      <w:r>
        <w:rPr>
          <w:spacing w:val="-1"/>
        </w:rPr>
        <w:t xml:space="preserve"> </w:t>
      </w:r>
      <w:r>
        <w:t>программы и</w:t>
      </w:r>
      <w:r>
        <w:rPr>
          <w:spacing w:val="2"/>
        </w:rPr>
        <w:t xml:space="preserve"> </w:t>
      </w:r>
      <w:r>
        <w:t>ОАОП</w:t>
      </w:r>
      <w:r>
        <w:rPr>
          <w:spacing w:val="-1"/>
        </w:rPr>
        <w:t xml:space="preserve"> </w:t>
      </w:r>
      <w:r>
        <w:t>ДО.</w:t>
      </w:r>
    </w:p>
    <w:p w14:paraId="54F34777">
      <w:pPr>
        <w:pStyle w:val="7"/>
        <w:ind w:right="391"/>
      </w:pPr>
      <w:r>
        <w:t>С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организованная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группах.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совещаний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завершении</w:t>
      </w:r>
      <w:r>
        <w:rPr>
          <w:spacing w:val="1"/>
        </w:rPr>
        <w:t xml:space="preserve"> </w:t>
      </w:r>
      <w:r>
        <w:t>первого,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периодов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обязательным.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темпов динамики индивидуального развития детей может проходить в рабочем порядке, в</w:t>
      </w:r>
      <w:r>
        <w:rPr>
          <w:spacing w:val="-57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собеседования</w:t>
      </w:r>
      <w:r>
        <w:rPr>
          <w:spacing w:val="2"/>
        </w:rPr>
        <w:t xml:space="preserve"> </w:t>
      </w:r>
      <w:r>
        <w:t>учителя-логопеда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всеми</w:t>
      </w:r>
      <w:r>
        <w:rPr>
          <w:spacing w:val="3"/>
        </w:rPr>
        <w:t xml:space="preserve"> </w:t>
      </w:r>
      <w:r>
        <w:t>специалистами.</w:t>
      </w:r>
    </w:p>
    <w:p w14:paraId="35FF1953">
      <w:pPr>
        <w:pStyle w:val="7"/>
        <w:ind w:right="393"/>
      </w:pPr>
      <w:r>
        <w:t>Заведующий</w:t>
      </w:r>
      <w:r>
        <w:rPr>
          <w:spacing w:val="1"/>
        </w:rPr>
        <w:t xml:space="preserve"> </w:t>
      </w:r>
      <w:r>
        <w:t>дошкольным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учреждением</w:t>
      </w:r>
      <w:r>
        <w:rPr>
          <w:spacing w:val="1"/>
        </w:rPr>
        <w:t xml:space="preserve"> </w:t>
      </w:r>
      <w:r>
        <w:t>утверждает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Психолого-медико-педагогическое</w:t>
      </w:r>
      <w:r>
        <w:rPr>
          <w:spacing w:val="1"/>
        </w:rPr>
        <w:t xml:space="preserve"> </w:t>
      </w:r>
      <w:r>
        <w:t>совещание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обсудить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-57"/>
        </w:rPr>
        <w:t xml:space="preserve"> </w:t>
      </w:r>
      <w:r>
        <w:t>дальнейшего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группе</w:t>
      </w:r>
      <w:r>
        <w:rPr>
          <w:spacing w:val="-2"/>
        </w:rPr>
        <w:t xml:space="preserve"> </w:t>
      </w:r>
      <w:r>
        <w:t>компенсирующей</w:t>
      </w:r>
      <w:r>
        <w:rPr>
          <w:spacing w:val="-1"/>
        </w:rPr>
        <w:t xml:space="preserve"> </w:t>
      </w:r>
      <w:r>
        <w:t>направленности.</w:t>
      </w:r>
    </w:p>
    <w:p w14:paraId="4C3B2313">
      <w:pPr>
        <w:pStyle w:val="7"/>
        <w:ind w:right="392"/>
      </w:pPr>
      <w:r>
        <w:t>На работу с одной подгруппой детей отводится в старшей группе — 20 минут, в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30.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логопед,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два раза в неделю фронтальную</w:t>
      </w:r>
      <w:r>
        <w:rPr>
          <w:spacing w:val="1"/>
        </w:rPr>
        <w:t xml:space="preserve"> </w:t>
      </w:r>
      <w:r>
        <w:t>работу (и</w:t>
      </w:r>
      <w:r>
        <w:rPr>
          <w:spacing w:val="60"/>
        </w:rPr>
        <w:t xml:space="preserve"> </w:t>
      </w:r>
      <w:r>
        <w:t>в эти</w:t>
      </w:r>
      <w:r>
        <w:rPr>
          <w:spacing w:val="-57"/>
        </w:rPr>
        <w:t xml:space="preserve"> </w:t>
      </w:r>
      <w:r>
        <w:t>дни</w:t>
      </w:r>
      <w:r>
        <w:rPr>
          <w:spacing w:val="-3"/>
        </w:rPr>
        <w:t xml:space="preserve"> </w:t>
      </w:r>
      <w:r>
        <w:t>подгрупповую работу</w:t>
      </w:r>
      <w:r>
        <w:rPr>
          <w:spacing w:val="-5"/>
        </w:rPr>
        <w:t xml:space="preserve"> </w:t>
      </w:r>
      <w:r>
        <w:t>логопед не</w:t>
      </w:r>
      <w:r>
        <w:rPr>
          <w:spacing w:val="-1"/>
        </w:rPr>
        <w:t xml:space="preserve"> </w:t>
      </w:r>
      <w:r>
        <w:t>проводит).</w:t>
      </w:r>
    </w:p>
    <w:p w14:paraId="3E404945">
      <w:pPr>
        <w:pStyle w:val="7"/>
        <w:spacing w:before="1"/>
        <w:ind w:right="397"/>
      </w:pPr>
      <w:r>
        <w:t>Все остальное время в сетке работы учителя-логопеда во всех возрастных группах</w:t>
      </w:r>
      <w:r>
        <w:rPr>
          <w:spacing w:val="1"/>
        </w:rPr>
        <w:t xml:space="preserve"> </w:t>
      </w:r>
      <w:r>
        <w:t>занимает</w:t>
      </w:r>
      <w:r>
        <w:rPr>
          <w:spacing w:val="-1"/>
        </w:rPr>
        <w:t xml:space="preserve"> </w:t>
      </w:r>
      <w:r>
        <w:t>индивидуальная работа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детьми.</w:t>
      </w:r>
    </w:p>
    <w:p w14:paraId="78EF5480">
      <w:pPr>
        <w:pStyle w:val="7"/>
        <w:ind w:right="394"/>
      </w:pPr>
      <w:r>
        <w:t>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01.01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11.01,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устраиваются</w:t>
      </w:r>
      <w:r>
        <w:rPr>
          <w:spacing w:val="61"/>
        </w:rPr>
        <w:t xml:space="preserve"> </w:t>
      </w:r>
      <w:r>
        <w:t>зимние</w:t>
      </w:r>
      <w:r>
        <w:rPr>
          <w:spacing w:val="1"/>
        </w:rPr>
        <w:t xml:space="preserve"> </w:t>
      </w:r>
      <w:r>
        <w:t>каникулы, а в первую неделю мая — весенние каникулы. Если на этот период выпадают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дни,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только</w:t>
      </w:r>
      <w:r>
        <w:rPr>
          <w:spacing w:val="60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 с детьми, организуют игровую деятельность дошкольников, обязательно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музыкальные,</w:t>
      </w:r>
      <w:r>
        <w:rPr>
          <w:spacing w:val="1"/>
        </w:rPr>
        <w:t xml:space="preserve"> </w:t>
      </w:r>
      <w:r>
        <w:t>физкультурные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логоритмические</w:t>
      </w:r>
      <w:r>
        <w:rPr>
          <w:spacing w:val="1"/>
        </w:rPr>
        <w:t xml:space="preserve"> </w:t>
      </w:r>
      <w:r>
        <w:t>занятия.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организуется коррекционно-развивающая работа и в июне при переходе детского сада на</w:t>
      </w:r>
      <w:r>
        <w:rPr>
          <w:spacing w:val="1"/>
        </w:rPr>
        <w:t xml:space="preserve"> </w:t>
      </w:r>
      <w:r>
        <w:t>летний</w:t>
      </w:r>
      <w:r>
        <w:rPr>
          <w:spacing w:val="-1"/>
        </w:rPr>
        <w:t xml:space="preserve"> </w:t>
      </w:r>
      <w:r>
        <w:t>режим</w:t>
      </w:r>
      <w:r>
        <w:rPr>
          <w:spacing w:val="-1"/>
        </w:rPr>
        <w:t xml:space="preserve"> </w:t>
      </w:r>
      <w:r>
        <w:t>работы.</w:t>
      </w:r>
    </w:p>
    <w:p w14:paraId="1CD94F33">
      <w:pPr>
        <w:pStyle w:val="7"/>
        <w:ind w:right="399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 нарушениями речи проводится индивидуальная работа логопеда с детьми во</w:t>
      </w:r>
      <w:r>
        <w:rPr>
          <w:spacing w:val="1"/>
        </w:rPr>
        <w:t xml:space="preserve"> </w:t>
      </w:r>
      <w:r>
        <w:t>время утренней прогулки, необходимо восполнить время прогулки, потраченное каждым</w:t>
      </w:r>
      <w:r>
        <w:rPr>
          <w:spacing w:val="1"/>
        </w:rPr>
        <w:t xml:space="preserve"> </w:t>
      </w:r>
      <w:r>
        <w:t>ребенком на индивидуальное занятие, и для этого обеспечить более ранний выход детей</w:t>
      </w:r>
      <w:r>
        <w:rPr>
          <w:spacing w:val="1"/>
        </w:rPr>
        <w:t xml:space="preserve"> </w:t>
      </w:r>
      <w:r>
        <w:t>(на</w:t>
      </w:r>
      <w:r>
        <w:rPr>
          <w:spacing w:val="-1"/>
        </w:rPr>
        <w:t xml:space="preserve"> </w:t>
      </w:r>
      <w:r>
        <w:t>10—15</w:t>
      </w:r>
      <w:r>
        <w:rPr>
          <w:spacing w:val="-1"/>
        </w:rPr>
        <w:t xml:space="preserve"> </w:t>
      </w:r>
      <w:r>
        <w:t>минут)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вечернюю прогулку</w:t>
      </w:r>
      <w:r>
        <w:rPr>
          <w:spacing w:val="-6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сравнению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массовыми</w:t>
      </w:r>
      <w:r>
        <w:rPr>
          <w:spacing w:val="-1"/>
        </w:rPr>
        <w:t xml:space="preserve"> </w:t>
      </w:r>
      <w:r>
        <w:t>группами.</w:t>
      </w:r>
    </w:p>
    <w:p w14:paraId="62D89E01">
      <w:pPr>
        <w:pStyle w:val="7"/>
        <w:ind w:left="0" w:firstLine="0"/>
        <w:jc w:val="left"/>
        <w:rPr>
          <w:sz w:val="26"/>
        </w:rPr>
      </w:pPr>
    </w:p>
    <w:p w14:paraId="29329F48">
      <w:pPr>
        <w:pStyle w:val="2"/>
        <w:numPr>
          <w:ilvl w:val="1"/>
          <w:numId w:val="13"/>
        </w:numPr>
        <w:tabs>
          <w:tab w:val="left" w:pos="2273"/>
        </w:tabs>
        <w:spacing w:before="184"/>
        <w:ind w:left="2272" w:hanging="421"/>
        <w:jc w:val="left"/>
      </w:pPr>
      <w:r>
        <w:t>РАСПОРЯДОК</w:t>
      </w:r>
      <w:r>
        <w:rPr>
          <w:spacing w:val="-3"/>
        </w:rPr>
        <w:t xml:space="preserve"> </w:t>
      </w:r>
      <w:r>
        <w:t>ДНЯ,</w:t>
      </w:r>
      <w:r>
        <w:rPr>
          <w:spacing w:val="-5"/>
        </w:rPr>
        <w:t xml:space="preserve"> </w:t>
      </w:r>
      <w:r>
        <w:t>ОРГАНИЗАЦИЯ</w:t>
      </w:r>
      <w:r>
        <w:rPr>
          <w:spacing w:val="-3"/>
        </w:rPr>
        <w:t xml:space="preserve"> </w:t>
      </w:r>
      <w:r>
        <w:t>РЕЖИМНЫХ</w:t>
      </w:r>
      <w:r>
        <w:rPr>
          <w:spacing w:val="-5"/>
        </w:rPr>
        <w:t xml:space="preserve"> </w:t>
      </w:r>
      <w:r>
        <w:t>МОМЕНТОВ</w:t>
      </w:r>
    </w:p>
    <w:p w14:paraId="43DB3CDD">
      <w:pPr>
        <w:pStyle w:val="7"/>
        <w:ind w:left="0" w:firstLine="0"/>
        <w:jc w:val="left"/>
        <w:rPr>
          <w:b/>
          <w:sz w:val="26"/>
        </w:rPr>
      </w:pPr>
    </w:p>
    <w:p w14:paraId="6CE10553">
      <w:pPr>
        <w:pStyle w:val="7"/>
        <w:spacing w:before="7"/>
        <w:ind w:left="0" w:firstLine="0"/>
        <w:jc w:val="left"/>
        <w:rPr>
          <w:b/>
          <w:sz w:val="21"/>
        </w:rPr>
      </w:pPr>
    </w:p>
    <w:p w14:paraId="27467388">
      <w:pPr>
        <w:pStyle w:val="7"/>
        <w:spacing w:line="276" w:lineRule="auto"/>
        <w:ind w:right="392"/>
      </w:pPr>
      <w:r>
        <w:t>В соответствии с Программой максимально допустимый объем образовательной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21"/>
        </w:rPr>
        <w:t xml:space="preserve"> </w:t>
      </w:r>
      <w:r>
        <w:t>не</w:t>
      </w:r>
      <w:r>
        <w:rPr>
          <w:spacing w:val="19"/>
        </w:rPr>
        <w:t xml:space="preserve"> </w:t>
      </w:r>
      <w:r>
        <w:t>превышает</w:t>
      </w:r>
      <w:r>
        <w:rPr>
          <w:spacing w:val="24"/>
        </w:rPr>
        <w:t xml:space="preserve"> </w:t>
      </w:r>
      <w:r>
        <w:t>нормативы,</w:t>
      </w:r>
      <w:r>
        <w:rPr>
          <w:spacing w:val="23"/>
        </w:rPr>
        <w:t xml:space="preserve"> </w:t>
      </w:r>
      <w:r>
        <w:t>установленные</w:t>
      </w:r>
      <w:r>
        <w:rPr>
          <w:spacing w:val="44"/>
        </w:rPr>
        <w:t xml:space="preserve"> </w:t>
      </w:r>
      <w:r>
        <w:t>постановлением</w:t>
      </w:r>
      <w:r>
        <w:rPr>
          <w:spacing w:val="20"/>
        </w:rPr>
        <w:t xml:space="preserve"> </w:t>
      </w:r>
      <w:r>
        <w:t>от</w:t>
      </w:r>
      <w:r>
        <w:rPr>
          <w:spacing w:val="22"/>
        </w:rPr>
        <w:t xml:space="preserve"> </w:t>
      </w:r>
      <w:r>
        <w:t>28.09.2020</w:t>
      </w:r>
      <w:r>
        <w:rPr>
          <w:spacing w:val="20"/>
        </w:rPr>
        <w:t xml:space="preserve"> </w:t>
      </w:r>
      <w:r>
        <w:t>№</w:t>
      </w:r>
      <w:r>
        <w:rPr>
          <w:spacing w:val="20"/>
        </w:rPr>
        <w:t xml:space="preserve"> </w:t>
      </w:r>
      <w:r>
        <w:t>28</w:t>
      </w:r>
    </w:p>
    <w:p w14:paraId="759ECC76">
      <w:pPr>
        <w:pStyle w:val="7"/>
        <w:spacing w:line="276" w:lineRule="auto"/>
        <w:ind w:right="390" w:firstLine="0"/>
      </w:pPr>
      <w:r>
        <w:t>«Об утверждении санитарных правил СП 2.4.3648-20 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молодежи»,</w:t>
      </w:r>
    </w:p>
    <w:p w14:paraId="4B5AAB34">
      <w:pPr>
        <w:pStyle w:val="2"/>
        <w:spacing w:before="204"/>
        <w:ind w:left="978"/>
      </w:pPr>
      <w:r>
        <w:t>Старшая</w:t>
      </w:r>
      <w:r>
        <w:rPr>
          <w:spacing w:val="-1"/>
        </w:rPr>
        <w:t xml:space="preserve"> </w:t>
      </w:r>
      <w:r>
        <w:t>группа</w:t>
      </w:r>
      <w:r>
        <w:rPr>
          <w:spacing w:val="-1"/>
        </w:rPr>
        <w:t xml:space="preserve"> </w:t>
      </w:r>
      <w:r>
        <w:t>(с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 лет)</w:t>
      </w:r>
    </w:p>
    <w:p w14:paraId="0B2FBA4C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4DCC4902">
      <w:pPr>
        <w:pStyle w:val="7"/>
        <w:spacing w:before="68" w:line="276" w:lineRule="auto"/>
        <w:ind w:right="393"/>
      </w:pPr>
      <w:r>
        <w:t>В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(ОНР)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октября по</w:t>
      </w:r>
      <w:r>
        <w:rPr>
          <w:spacing w:val="1"/>
        </w:rPr>
        <w:t xml:space="preserve"> </w:t>
      </w:r>
      <w:r>
        <w:t>май</w:t>
      </w:r>
      <w:r>
        <w:rPr>
          <w:spacing w:val="1"/>
        </w:rPr>
        <w:t xml:space="preserve"> </w:t>
      </w:r>
      <w:r>
        <w:t>(включительно)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17</w:t>
      </w:r>
      <w:r>
        <w:rPr>
          <w:spacing w:val="-57"/>
        </w:rPr>
        <w:t xml:space="preserve"> </w:t>
      </w:r>
      <w:r>
        <w:t>подгрупповых и групповых занятий продолжительностью 20 минут, 2 занятия лечебной</w:t>
      </w:r>
      <w:r>
        <w:rPr>
          <w:spacing w:val="1"/>
        </w:rPr>
        <w:t xml:space="preserve"> </w:t>
      </w:r>
      <w:r>
        <w:t>физкультурой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нуждающихся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лечебные</w:t>
      </w:r>
      <w:r>
        <w:rPr>
          <w:spacing w:val="1"/>
        </w:rPr>
        <w:t xml:space="preserve"> </w:t>
      </w:r>
      <w:r>
        <w:t>процедуры),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3</w:t>
      </w:r>
      <w:r>
        <w:rPr>
          <w:spacing w:val="60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занятия с учителем-логопедом и воспитателями для каждого ребенка, что не превышает</w:t>
      </w:r>
      <w:r>
        <w:rPr>
          <w:spacing w:val="1"/>
        </w:rPr>
        <w:t xml:space="preserve"> </w:t>
      </w:r>
      <w:r>
        <w:t>рекомендованную САНПИН недельную нагрузку (6 часов 15 минут). Занятия лечебной</w:t>
      </w:r>
      <w:r>
        <w:rPr>
          <w:spacing w:val="1"/>
        </w:rPr>
        <w:t xml:space="preserve"> </w:t>
      </w:r>
      <w:r>
        <w:t>физкультурой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индивидуальные</w:t>
      </w:r>
      <w:r>
        <w:rPr>
          <w:spacing w:val="-2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включаются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сетку</w:t>
      </w:r>
      <w:r>
        <w:rPr>
          <w:spacing w:val="-5"/>
        </w:rPr>
        <w:t xml:space="preserve"> </w:t>
      </w:r>
      <w:r>
        <w:t>занятий.</w:t>
      </w:r>
    </w:p>
    <w:p w14:paraId="762FC35A">
      <w:pPr>
        <w:pStyle w:val="7"/>
        <w:ind w:left="0" w:firstLine="0"/>
        <w:jc w:val="left"/>
        <w:rPr>
          <w:sz w:val="20"/>
        </w:rPr>
      </w:pPr>
    </w:p>
    <w:p w14:paraId="46FD01C4">
      <w:pPr>
        <w:pStyle w:val="7"/>
        <w:spacing w:after="1"/>
        <w:ind w:left="0" w:firstLine="0"/>
        <w:jc w:val="left"/>
      </w:pPr>
    </w:p>
    <w:tbl>
      <w:tblPr>
        <w:tblStyle w:val="9"/>
        <w:tblW w:w="0" w:type="auto"/>
        <w:tblInd w:w="102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22"/>
        <w:gridCol w:w="1412"/>
      </w:tblGrid>
      <w:tr w14:paraId="435A1A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922" w:type="dxa"/>
          </w:tcPr>
          <w:p w14:paraId="07404F94">
            <w:pPr>
              <w:pStyle w:val="11"/>
              <w:spacing w:before="59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1412" w:type="dxa"/>
          </w:tcPr>
          <w:p w14:paraId="0A8E5F33">
            <w:pPr>
              <w:pStyle w:val="11"/>
              <w:tabs>
                <w:tab w:val="left" w:pos="1276"/>
              </w:tabs>
              <w:spacing w:before="59" w:line="259" w:lineRule="auto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6"/>
                <w:sz w:val="24"/>
              </w:rPr>
              <w:t>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</w:tr>
      <w:tr w14:paraId="79C651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2" w:type="dxa"/>
          </w:tcPr>
          <w:p w14:paraId="15175414">
            <w:pPr>
              <w:pStyle w:val="11"/>
              <w:spacing w:before="54"/>
              <w:rPr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1412" w:type="dxa"/>
          </w:tcPr>
          <w:p w14:paraId="55D80420">
            <w:pPr>
              <w:pStyle w:val="11"/>
              <w:spacing w:before="54"/>
              <w:ind w:left="5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14:paraId="3E9C5D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7922" w:type="dxa"/>
          </w:tcPr>
          <w:p w14:paraId="5BDF0D9E">
            <w:pPr>
              <w:pStyle w:val="11"/>
              <w:tabs>
                <w:tab w:val="left" w:pos="2556"/>
                <w:tab w:val="left" w:pos="4332"/>
              </w:tabs>
              <w:spacing w:before="54" w:line="259" w:lineRule="auto"/>
              <w:ind w:right="2"/>
              <w:rPr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развитие.</w:t>
            </w:r>
            <w:r>
              <w:rPr>
                <w:b/>
                <w:sz w:val="24"/>
              </w:rPr>
              <w:tab/>
            </w:r>
            <w:r>
              <w:rPr>
                <w:spacing w:val="-1"/>
                <w:sz w:val="24"/>
              </w:rPr>
              <w:t>Познавательно-исследовательская,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конструктивно-модельная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412" w:type="dxa"/>
          </w:tcPr>
          <w:p w14:paraId="3E53C1ED">
            <w:pPr>
              <w:pStyle w:val="11"/>
              <w:spacing w:before="54"/>
              <w:ind w:left="5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14:paraId="3F947D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7922" w:type="dxa"/>
          </w:tcPr>
          <w:p w14:paraId="10B18A32">
            <w:pPr>
              <w:pStyle w:val="11"/>
              <w:spacing w:before="54"/>
              <w:rPr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</w:p>
        </w:tc>
        <w:tc>
          <w:tcPr>
            <w:tcW w:w="1412" w:type="dxa"/>
          </w:tcPr>
          <w:p w14:paraId="62FED2FC">
            <w:pPr>
              <w:pStyle w:val="11"/>
              <w:spacing w:before="54"/>
              <w:ind w:left="5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14:paraId="3EC15F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7922" w:type="dxa"/>
          </w:tcPr>
          <w:p w14:paraId="25FD0641">
            <w:pPr>
              <w:pStyle w:val="11"/>
              <w:spacing w:before="54"/>
              <w:rPr>
                <w:sz w:val="24"/>
              </w:rPr>
            </w:pPr>
            <w:r>
              <w:rPr>
                <w:b/>
                <w:sz w:val="24"/>
              </w:rPr>
              <w:t>Художественно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</w:p>
        </w:tc>
        <w:tc>
          <w:tcPr>
            <w:tcW w:w="1412" w:type="dxa"/>
          </w:tcPr>
          <w:p w14:paraId="45653E43">
            <w:pPr>
              <w:pStyle w:val="11"/>
              <w:spacing w:before="54"/>
              <w:ind w:left="5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14:paraId="2AD8AA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7922" w:type="dxa"/>
          </w:tcPr>
          <w:p w14:paraId="392B64CA">
            <w:pPr>
              <w:pStyle w:val="11"/>
              <w:spacing w:before="54"/>
              <w:rPr>
                <w:sz w:val="24"/>
              </w:rPr>
            </w:pPr>
            <w:r>
              <w:rPr>
                <w:b/>
                <w:sz w:val="24"/>
              </w:rPr>
              <w:t>Художественно-эстетическое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Лепка/аппликация</w:t>
            </w:r>
          </w:p>
        </w:tc>
        <w:tc>
          <w:tcPr>
            <w:tcW w:w="1412" w:type="dxa"/>
          </w:tcPr>
          <w:p w14:paraId="467A1ABD">
            <w:pPr>
              <w:pStyle w:val="11"/>
              <w:spacing w:before="54"/>
              <w:ind w:left="5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14:paraId="7C8B0E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7922" w:type="dxa"/>
          </w:tcPr>
          <w:p w14:paraId="083B9F24">
            <w:pPr>
              <w:pStyle w:val="11"/>
              <w:spacing w:before="56"/>
              <w:rPr>
                <w:sz w:val="24"/>
              </w:rPr>
            </w:pPr>
            <w:r>
              <w:rPr>
                <w:b/>
                <w:sz w:val="24"/>
              </w:rPr>
              <w:t>Художественно-эстетическое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412" w:type="dxa"/>
          </w:tcPr>
          <w:p w14:paraId="03787B5B">
            <w:pPr>
              <w:pStyle w:val="11"/>
              <w:spacing w:before="56"/>
              <w:ind w:left="5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14:paraId="2072A9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7922" w:type="dxa"/>
          </w:tcPr>
          <w:p w14:paraId="5A21CFC5">
            <w:pPr>
              <w:pStyle w:val="11"/>
              <w:spacing w:before="54"/>
              <w:rPr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412" w:type="dxa"/>
          </w:tcPr>
          <w:p w14:paraId="50443C60">
            <w:pPr>
              <w:pStyle w:val="11"/>
              <w:tabs>
                <w:tab w:val="left" w:pos="570"/>
                <w:tab w:val="left" w:pos="1167"/>
              </w:tabs>
              <w:spacing w:before="54" w:line="259" w:lineRule="auto"/>
              <w:ind w:left="52" w:right="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(1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воздухе)</w:t>
            </w:r>
          </w:p>
        </w:tc>
      </w:tr>
      <w:tr w14:paraId="251646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7922" w:type="dxa"/>
          </w:tcPr>
          <w:p w14:paraId="69BBB9E3">
            <w:pPr>
              <w:pStyle w:val="11"/>
              <w:spacing w:before="54"/>
              <w:rPr>
                <w:sz w:val="24"/>
              </w:rPr>
            </w:pPr>
            <w:r>
              <w:rPr>
                <w:sz w:val="24"/>
              </w:rPr>
              <w:t>Подгрупповое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учителем-логопедом</w:t>
            </w:r>
          </w:p>
        </w:tc>
        <w:tc>
          <w:tcPr>
            <w:tcW w:w="1412" w:type="dxa"/>
          </w:tcPr>
          <w:p w14:paraId="6B5C4D67">
            <w:pPr>
              <w:pStyle w:val="11"/>
              <w:spacing w:before="54"/>
              <w:ind w:left="5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14:paraId="47DFB5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922" w:type="dxa"/>
          </w:tcPr>
          <w:p w14:paraId="7535D822">
            <w:pPr>
              <w:pStyle w:val="11"/>
              <w:spacing w:before="54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логопедом</w:t>
            </w:r>
          </w:p>
        </w:tc>
        <w:tc>
          <w:tcPr>
            <w:tcW w:w="1412" w:type="dxa"/>
          </w:tcPr>
          <w:p w14:paraId="42B9CD63">
            <w:pPr>
              <w:pStyle w:val="11"/>
              <w:spacing w:before="54"/>
              <w:ind w:left="5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14:paraId="7FA080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7922" w:type="dxa"/>
          </w:tcPr>
          <w:p w14:paraId="605A5F27">
            <w:pPr>
              <w:pStyle w:val="11"/>
              <w:spacing w:before="54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воспитателем</w:t>
            </w:r>
          </w:p>
        </w:tc>
        <w:tc>
          <w:tcPr>
            <w:tcW w:w="1412" w:type="dxa"/>
          </w:tcPr>
          <w:p w14:paraId="26D96852">
            <w:pPr>
              <w:pStyle w:val="11"/>
              <w:spacing w:before="54"/>
              <w:ind w:left="5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14:paraId="339EDA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7922" w:type="dxa"/>
          </w:tcPr>
          <w:p w14:paraId="58BCF58E">
            <w:pPr>
              <w:pStyle w:val="11"/>
              <w:spacing w:before="54"/>
              <w:rPr>
                <w:sz w:val="24"/>
              </w:rPr>
            </w:pPr>
            <w:r>
              <w:rPr>
                <w:sz w:val="24"/>
              </w:rPr>
              <w:t>Лечебная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физкультура</w:t>
            </w:r>
          </w:p>
        </w:tc>
        <w:tc>
          <w:tcPr>
            <w:tcW w:w="1412" w:type="dxa"/>
          </w:tcPr>
          <w:p w14:paraId="677DD542">
            <w:pPr>
              <w:pStyle w:val="11"/>
              <w:spacing w:before="54"/>
              <w:ind w:left="5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14:paraId="3A783021">
      <w:pPr>
        <w:pStyle w:val="7"/>
        <w:spacing w:before="7"/>
        <w:ind w:left="0" w:firstLine="0"/>
        <w:jc w:val="left"/>
        <w:rPr>
          <w:sz w:val="19"/>
        </w:rPr>
      </w:pPr>
    </w:p>
    <w:p w14:paraId="4E5ABB65">
      <w:pPr>
        <w:spacing w:before="90" w:line="276" w:lineRule="auto"/>
        <w:ind w:left="1125" w:right="395" w:firstLine="707"/>
        <w:jc w:val="both"/>
        <w:rPr>
          <w:sz w:val="24"/>
        </w:rPr>
      </w:pPr>
      <w:r>
        <w:rPr>
          <w:b/>
          <w:sz w:val="24"/>
        </w:rPr>
        <w:t xml:space="preserve">Социально-коммуникативное развитие </w:t>
      </w:r>
      <w:r>
        <w:rPr>
          <w:sz w:val="24"/>
        </w:rPr>
        <w:t>детей осуществляется в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семье.</w:t>
      </w:r>
    </w:p>
    <w:p w14:paraId="792311CC">
      <w:pPr>
        <w:pStyle w:val="7"/>
        <w:ind w:left="0" w:firstLine="0"/>
        <w:jc w:val="left"/>
        <w:rPr>
          <w:sz w:val="26"/>
        </w:rPr>
      </w:pPr>
    </w:p>
    <w:p w14:paraId="3AB831D7">
      <w:pPr>
        <w:pStyle w:val="7"/>
        <w:spacing w:before="1"/>
        <w:ind w:left="0" w:firstLine="0"/>
        <w:jc w:val="left"/>
        <w:rPr>
          <w:sz w:val="35"/>
        </w:rPr>
      </w:pPr>
    </w:p>
    <w:p w14:paraId="5988D447">
      <w:pPr>
        <w:pStyle w:val="2"/>
        <w:ind w:left="978"/>
      </w:pPr>
      <w:r>
        <w:t>Примерный</w:t>
      </w:r>
      <w:r>
        <w:rPr>
          <w:spacing w:val="-2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дня.</w:t>
      </w:r>
      <w:r>
        <w:rPr>
          <w:spacing w:val="-3"/>
        </w:rPr>
        <w:t xml:space="preserve"> </w:t>
      </w:r>
      <w:r>
        <w:t>Холодный</w:t>
      </w:r>
      <w:r>
        <w:rPr>
          <w:spacing w:val="-2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года</w:t>
      </w:r>
    </w:p>
    <w:p w14:paraId="409E6D31">
      <w:pPr>
        <w:pStyle w:val="7"/>
        <w:spacing w:before="7"/>
        <w:ind w:left="0" w:firstLine="0"/>
        <w:jc w:val="left"/>
        <w:rPr>
          <w:b/>
          <w:sz w:val="30"/>
        </w:rPr>
      </w:pPr>
    </w:p>
    <w:p w14:paraId="4D91BC7A">
      <w:pPr>
        <w:pStyle w:val="7"/>
        <w:spacing w:before="1" w:line="276" w:lineRule="auto"/>
        <w:ind w:left="1857" w:right="1064" w:firstLine="0"/>
        <w:jc w:val="left"/>
      </w:pPr>
      <w:r>
        <w:t>Прием и осмотр детей, игры, дежурство, утренняя гимнастика</w:t>
      </w:r>
      <w:r>
        <w:rPr>
          <w:spacing w:val="1"/>
        </w:rPr>
        <w:t xml:space="preserve"> </w:t>
      </w:r>
      <w:r>
        <w:t>7.00—8.30</w:t>
      </w:r>
      <w:r>
        <w:rPr>
          <w:spacing w:val="-57"/>
        </w:rPr>
        <w:t xml:space="preserve"> </w:t>
      </w:r>
      <w:r>
        <w:t>Подготовка к завтраку, завтрак, общественно-полезный труд</w:t>
      </w:r>
      <w:r>
        <w:rPr>
          <w:spacing w:val="1"/>
        </w:rPr>
        <w:t xml:space="preserve"> </w:t>
      </w:r>
      <w:r>
        <w:t>8.30—8.55</w:t>
      </w:r>
      <w:r>
        <w:rPr>
          <w:spacing w:val="1"/>
        </w:rPr>
        <w:t xml:space="preserve"> </w:t>
      </w:r>
      <w:r>
        <w:t>Игры,</w:t>
      </w:r>
      <w:r>
        <w:rPr>
          <w:spacing w:val="-1"/>
        </w:rPr>
        <w:t xml:space="preserve"> </w:t>
      </w:r>
      <w:r>
        <w:t>самостоятельная деятельность 8.55—9.00</w:t>
      </w:r>
    </w:p>
    <w:p w14:paraId="390D0B16">
      <w:pPr>
        <w:pStyle w:val="7"/>
        <w:spacing w:line="276" w:lineRule="auto"/>
        <w:ind w:left="1857" w:right="810" w:firstLine="0"/>
        <w:jc w:val="left"/>
      </w:pPr>
      <w:r>
        <w:t>1-е занятие воспитателя и 1-е подгрупповое логопедическое занятие 9.00—9.20</w:t>
      </w:r>
      <w:r>
        <w:rPr>
          <w:spacing w:val="-57"/>
        </w:rPr>
        <w:t xml:space="preserve"> </w:t>
      </w:r>
      <w:r>
        <w:t>2-е</w:t>
      </w:r>
      <w:r>
        <w:rPr>
          <w:spacing w:val="-2"/>
        </w:rPr>
        <w:t xml:space="preserve"> </w:t>
      </w:r>
      <w:r>
        <w:t>воспитателя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2-е</w:t>
      </w:r>
      <w:r>
        <w:rPr>
          <w:spacing w:val="-2"/>
        </w:rPr>
        <w:t xml:space="preserve"> </w:t>
      </w:r>
      <w:r>
        <w:t>подгрупповое</w:t>
      </w:r>
      <w:r>
        <w:rPr>
          <w:spacing w:val="-2"/>
        </w:rPr>
        <w:t xml:space="preserve"> </w:t>
      </w:r>
      <w:r>
        <w:t>логопедическое</w:t>
      </w:r>
      <w:r>
        <w:rPr>
          <w:spacing w:val="-1"/>
        </w:rPr>
        <w:t xml:space="preserve"> </w:t>
      </w:r>
      <w:r>
        <w:t>занятие</w:t>
      </w:r>
      <w:r>
        <w:rPr>
          <w:spacing w:val="-2"/>
        </w:rPr>
        <w:t xml:space="preserve"> </w:t>
      </w:r>
      <w:r>
        <w:t>9.30—9.50</w:t>
      </w:r>
    </w:p>
    <w:p w14:paraId="4A846D29">
      <w:pPr>
        <w:pStyle w:val="10"/>
        <w:numPr>
          <w:ilvl w:val="0"/>
          <w:numId w:val="15"/>
        </w:numPr>
        <w:tabs>
          <w:tab w:val="left" w:pos="2059"/>
        </w:tabs>
        <w:spacing w:line="276" w:lineRule="auto"/>
        <w:ind w:right="570" w:firstLine="0"/>
        <w:rPr>
          <w:sz w:val="24"/>
        </w:rPr>
      </w:pPr>
      <w:r>
        <w:rPr>
          <w:sz w:val="24"/>
        </w:rPr>
        <w:t>е занятие воспитателя и 3-е подгрупповое логопедическое занятие 10.00—10.20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ко второму</w:t>
      </w:r>
      <w:r>
        <w:rPr>
          <w:spacing w:val="-4"/>
          <w:sz w:val="24"/>
        </w:rPr>
        <w:t xml:space="preserve"> </w:t>
      </w:r>
      <w:r>
        <w:rPr>
          <w:sz w:val="24"/>
        </w:rPr>
        <w:t>завтраку, завтрак</w:t>
      </w:r>
      <w:r>
        <w:rPr>
          <w:spacing w:val="58"/>
          <w:sz w:val="24"/>
        </w:rPr>
        <w:t xml:space="preserve"> </w:t>
      </w:r>
      <w:r>
        <w:rPr>
          <w:sz w:val="24"/>
        </w:rPr>
        <w:t>10.20—10.40</w:t>
      </w:r>
    </w:p>
    <w:p w14:paraId="5A26293D">
      <w:pPr>
        <w:spacing w:line="276" w:lineRule="auto"/>
        <w:rPr>
          <w:sz w:val="24"/>
        </w:r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7C42B311">
      <w:pPr>
        <w:pStyle w:val="7"/>
        <w:spacing w:before="68" w:line="278" w:lineRule="auto"/>
        <w:ind w:left="1134" w:right="450" w:firstLine="722"/>
        <w:jc w:val="left"/>
      </w:pPr>
      <w:r>
        <w:t>Индивидуальная работа логопеда с детьми, игры, подготовка к прогулке, прогулка</w:t>
      </w:r>
      <w:r>
        <w:rPr>
          <w:spacing w:val="-58"/>
        </w:rPr>
        <w:t xml:space="preserve"> </w:t>
      </w:r>
      <w:r>
        <w:t>10.40—12.30</w:t>
      </w:r>
    </w:p>
    <w:p w14:paraId="64C762F6">
      <w:pPr>
        <w:pStyle w:val="7"/>
        <w:spacing w:line="276" w:lineRule="auto"/>
        <w:ind w:left="1857" w:right="578" w:firstLine="0"/>
        <w:jc w:val="left"/>
      </w:pPr>
      <w:r>
        <w:t>Возвращение с прогулки, чтение художественной литературы, игры 12.30—12.40</w:t>
      </w:r>
      <w:r>
        <w:rPr>
          <w:spacing w:val="-57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к обеду, обед 12.40—13.10</w:t>
      </w:r>
    </w:p>
    <w:p w14:paraId="633A26EE">
      <w:pPr>
        <w:pStyle w:val="7"/>
        <w:spacing w:line="275" w:lineRule="exact"/>
        <w:ind w:left="1857" w:firstLine="0"/>
        <w:jc w:val="left"/>
      </w:pPr>
      <w:r>
        <w:t>Подготовка</w:t>
      </w:r>
      <w:r>
        <w:rPr>
          <w:spacing w:val="-4"/>
        </w:rPr>
        <w:t xml:space="preserve"> </w:t>
      </w:r>
      <w:r>
        <w:t>ко</w:t>
      </w:r>
      <w:r>
        <w:rPr>
          <w:spacing w:val="-2"/>
        </w:rPr>
        <w:t xml:space="preserve"> </w:t>
      </w:r>
      <w:r>
        <w:t>сну,</w:t>
      </w:r>
      <w:r>
        <w:rPr>
          <w:spacing w:val="-2"/>
        </w:rPr>
        <w:t xml:space="preserve"> </w:t>
      </w:r>
      <w:r>
        <w:t>сон</w:t>
      </w:r>
      <w:r>
        <w:rPr>
          <w:spacing w:val="-2"/>
        </w:rPr>
        <w:t xml:space="preserve"> </w:t>
      </w:r>
      <w:r>
        <w:t>13.10—15.00</w:t>
      </w:r>
    </w:p>
    <w:p w14:paraId="24F78D50">
      <w:pPr>
        <w:pStyle w:val="7"/>
        <w:spacing w:before="40" w:line="276" w:lineRule="auto"/>
        <w:ind w:left="1857" w:right="1952" w:firstLine="0"/>
        <w:jc w:val="left"/>
      </w:pPr>
      <w:r>
        <w:t>Подъем, закаливающие и оздоровительные процедуры 15.00—15.15</w:t>
      </w:r>
      <w:r>
        <w:rPr>
          <w:spacing w:val="-57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к полднику, полдник 15.15—15.30</w:t>
      </w:r>
    </w:p>
    <w:p w14:paraId="001314FD">
      <w:pPr>
        <w:pStyle w:val="7"/>
        <w:tabs>
          <w:tab w:val="left" w:pos="8138"/>
        </w:tabs>
        <w:spacing w:line="276" w:lineRule="auto"/>
        <w:ind w:right="857"/>
        <w:jc w:val="left"/>
      </w:pPr>
      <w:r>
        <w:t>Занятие</w:t>
      </w:r>
      <w:r>
        <w:rPr>
          <w:spacing w:val="8"/>
        </w:rPr>
        <w:t xml:space="preserve"> </w:t>
      </w:r>
      <w:r>
        <w:t>воспитателя</w:t>
      </w:r>
      <w:r>
        <w:rPr>
          <w:spacing w:val="8"/>
        </w:rPr>
        <w:t xml:space="preserve"> </w:t>
      </w:r>
      <w:r>
        <w:t>(2</w:t>
      </w:r>
      <w:r>
        <w:rPr>
          <w:spacing w:val="8"/>
        </w:rPr>
        <w:t xml:space="preserve"> </w:t>
      </w:r>
      <w:r>
        <w:t>раза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неделю),</w:t>
      </w:r>
      <w:r>
        <w:rPr>
          <w:spacing w:val="8"/>
        </w:rPr>
        <w:t xml:space="preserve"> </w:t>
      </w:r>
      <w:r>
        <w:t>индивидуальная</w:t>
      </w:r>
      <w:r>
        <w:rPr>
          <w:spacing w:val="8"/>
        </w:rPr>
        <w:t xml:space="preserve"> </w:t>
      </w:r>
      <w:r>
        <w:t>работа</w:t>
      </w:r>
      <w:r>
        <w:rPr>
          <w:spacing w:val="10"/>
        </w:rPr>
        <w:t xml:space="preserve"> </w:t>
      </w:r>
      <w:r>
        <w:t>воспитателя</w:t>
      </w:r>
      <w:r>
        <w:rPr>
          <w:spacing w:val="8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заданию</w:t>
      </w:r>
      <w:r>
        <w:rPr>
          <w:spacing w:val="-2"/>
        </w:rPr>
        <w:t xml:space="preserve"> </w:t>
      </w:r>
      <w:r>
        <w:t>логопеда,</w:t>
      </w:r>
      <w:r>
        <w:rPr>
          <w:spacing w:val="-3"/>
        </w:rPr>
        <w:t xml:space="preserve"> </w:t>
      </w:r>
      <w:r>
        <w:t>игры,</w:t>
      </w:r>
      <w:r>
        <w:rPr>
          <w:spacing w:val="-4"/>
        </w:rPr>
        <w:t xml:space="preserve"> </w:t>
      </w:r>
      <w:r>
        <w:t>свободная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детей</w:t>
      </w:r>
      <w:r>
        <w:tab/>
      </w:r>
      <w:r>
        <w:t>15.30—15.50</w:t>
      </w:r>
    </w:p>
    <w:p w14:paraId="75B6A12E">
      <w:pPr>
        <w:pStyle w:val="7"/>
        <w:ind w:left="1857" w:firstLine="0"/>
        <w:jc w:val="left"/>
      </w:pPr>
      <w:r>
        <w:t>Подготовка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прогулке,</w:t>
      </w:r>
      <w:r>
        <w:rPr>
          <w:spacing w:val="-2"/>
        </w:rPr>
        <w:t xml:space="preserve"> </w:t>
      </w:r>
      <w:r>
        <w:t>прогулка</w:t>
      </w:r>
      <w:r>
        <w:rPr>
          <w:spacing w:val="-4"/>
        </w:rPr>
        <w:t xml:space="preserve"> </w:t>
      </w:r>
      <w:r>
        <w:t>15.50—18.00</w:t>
      </w:r>
    </w:p>
    <w:p w14:paraId="714806AC">
      <w:pPr>
        <w:pStyle w:val="7"/>
        <w:spacing w:before="41" w:line="276" w:lineRule="auto"/>
        <w:ind w:left="1857" w:firstLine="0"/>
        <w:jc w:val="left"/>
      </w:pPr>
      <w:r>
        <w:t>Возвращение</w:t>
      </w:r>
      <w:r>
        <w:rPr>
          <w:spacing w:val="18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прогулки,</w:t>
      </w:r>
      <w:r>
        <w:rPr>
          <w:spacing w:val="16"/>
        </w:rPr>
        <w:t xml:space="preserve"> </w:t>
      </w:r>
      <w:r>
        <w:t>игры,</w:t>
      </w:r>
      <w:r>
        <w:rPr>
          <w:spacing w:val="18"/>
        </w:rPr>
        <w:t xml:space="preserve"> </w:t>
      </w:r>
      <w:r>
        <w:t>самостоятельная</w:t>
      </w:r>
      <w:r>
        <w:rPr>
          <w:spacing w:val="19"/>
        </w:rPr>
        <w:t xml:space="preserve"> </w:t>
      </w:r>
      <w:r>
        <w:t>деятельность</w:t>
      </w:r>
      <w:r>
        <w:rPr>
          <w:spacing w:val="17"/>
        </w:rPr>
        <w:t xml:space="preserve"> </w:t>
      </w:r>
      <w:r>
        <w:t>детей</w:t>
      </w:r>
      <w:r>
        <w:rPr>
          <w:spacing w:val="18"/>
        </w:rPr>
        <w:t xml:space="preserve"> </w:t>
      </w:r>
      <w:r>
        <w:t>18.00—18.30</w:t>
      </w:r>
      <w:r>
        <w:rPr>
          <w:spacing w:val="-57"/>
        </w:rPr>
        <w:t xml:space="preserve"> </w:t>
      </w:r>
      <w:r>
        <w:t>Уход домой</w:t>
      </w:r>
      <w:r>
        <w:rPr>
          <w:spacing w:val="-1"/>
        </w:rPr>
        <w:t xml:space="preserve"> </w:t>
      </w:r>
      <w:r>
        <w:t>до 19.00</w:t>
      </w:r>
    </w:p>
    <w:p w14:paraId="09514CE6">
      <w:pPr>
        <w:pStyle w:val="7"/>
        <w:ind w:left="0" w:firstLine="0"/>
        <w:jc w:val="left"/>
        <w:rPr>
          <w:sz w:val="26"/>
        </w:rPr>
      </w:pPr>
    </w:p>
    <w:p w14:paraId="0F184A9E">
      <w:pPr>
        <w:pStyle w:val="2"/>
        <w:spacing w:before="202"/>
        <w:ind w:left="978"/>
      </w:pPr>
      <w:r>
        <w:t>Примерный</w:t>
      </w:r>
      <w:r>
        <w:rPr>
          <w:spacing w:val="-2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дня.</w:t>
      </w:r>
      <w:r>
        <w:rPr>
          <w:spacing w:val="-3"/>
        </w:rPr>
        <w:t xml:space="preserve"> </w:t>
      </w:r>
      <w:r>
        <w:t>Теплый</w:t>
      </w:r>
      <w:r>
        <w:rPr>
          <w:spacing w:val="-3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года</w:t>
      </w:r>
    </w:p>
    <w:p w14:paraId="4EF1C382">
      <w:pPr>
        <w:pStyle w:val="7"/>
        <w:spacing w:before="2"/>
        <w:ind w:left="0" w:firstLine="0"/>
        <w:jc w:val="left"/>
        <w:rPr>
          <w:b/>
          <w:sz w:val="29"/>
        </w:rPr>
      </w:pPr>
    </w:p>
    <w:p w14:paraId="5DB99779">
      <w:pPr>
        <w:pStyle w:val="7"/>
        <w:spacing w:line="276" w:lineRule="auto"/>
        <w:ind w:right="391"/>
      </w:pPr>
      <w:r>
        <w:t>Прием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улиц,</w:t>
      </w:r>
      <w:r>
        <w:rPr>
          <w:spacing w:val="1"/>
        </w:rPr>
        <w:t xml:space="preserve"> </w:t>
      </w:r>
      <w:r>
        <w:t>осмотр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общественно-полезный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утренняя</w:t>
      </w:r>
      <w:r>
        <w:rPr>
          <w:spacing w:val="1"/>
        </w:rPr>
        <w:t xml:space="preserve"> </w:t>
      </w:r>
      <w:r>
        <w:t>гимнастика</w:t>
      </w:r>
      <w:r>
        <w:rPr>
          <w:spacing w:val="59"/>
        </w:rPr>
        <w:t xml:space="preserve"> </w:t>
      </w:r>
      <w:r>
        <w:t>7.00—8.30</w:t>
      </w:r>
    </w:p>
    <w:p w14:paraId="6EEAA4F7">
      <w:pPr>
        <w:pStyle w:val="7"/>
        <w:spacing w:before="2" w:line="276" w:lineRule="auto"/>
        <w:ind w:left="1857" w:right="1511" w:firstLine="0"/>
      </w:pPr>
      <w:r>
        <w:t>Подготовка к завтраку, завтрак, общественно-полезный труд 8.30—8.55</w:t>
      </w:r>
      <w:r>
        <w:rPr>
          <w:spacing w:val="1"/>
        </w:rPr>
        <w:t xml:space="preserve"> </w:t>
      </w:r>
      <w:r>
        <w:t>Игры,</w:t>
      </w:r>
      <w:r>
        <w:rPr>
          <w:spacing w:val="-1"/>
        </w:rPr>
        <w:t xml:space="preserve"> </w:t>
      </w:r>
      <w:r>
        <w:t>самостоятельная деятельность 8.55—9.15</w:t>
      </w:r>
    </w:p>
    <w:p w14:paraId="347C4FDA">
      <w:pPr>
        <w:pStyle w:val="7"/>
        <w:spacing w:line="276" w:lineRule="auto"/>
        <w:ind w:right="396"/>
      </w:pPr>
      <w:r>
        <w:t>Индивидуальная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логопеда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прогулке,</w:t>
      </w:r>
      <w:r>
        <w:rPr>
          <w:spacing w:val="-57"/>
        </w:rPr>
        <w:t xml:space="preserve"> </w:t>
      </w:r>
      <w:r>
        <w:t>общественнополезный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прогулка,</w:t>
      </w:r>
      <w:r>
        <w:rPr>
          <w:spacing w:val="1"/>
        </w:rPr>
        <w:t xml:space="preserve"> </w:t>
      </w:r>
      <w:r>
        <w:t>воздушные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солнечные</w:t>
      </w:r>
      <w:r>
        <w:rPr>
          <w:spacing w:val="-3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9.15—10.15</w:t>
      </w:r>
    </w:p>
    <w:p w14:paraId="394C247E">
      <w:pPr>
        <w:pStyle w:val="7"/>
        <w:ind w:left="1857" w:firstLine="0"/>
      </w:pPr>
      <w:r>
        <w:t>Подготовка</w:t>
      </w:r>
      <w:r>
        <w:rPr>
          <w:spacing w:val="-4"/>
        </w:rPr>
        <w:t xml:space="preserve"> </w:t>
      </w:r>
      <w:r>
        <w:t>ко</w:t>
      </w:r>
      <w:r>
        <w:rPr>
          <w:spacing w:val="-3"/>
        </w:rPr>
        <w:t xml:space="preserve"> </w:t>
      </w:r>
      <w:r>
        <w:t>второму</w:t>
      </w:r>
      <w:r>
        <w:rPr>
          <w:spacing w:val="-6"/>
        </w:rPr>
        <w:t xml:space="preserve"> </w:t>
      </w:r>
      <w:r>
        <w:t>завтраку,</w:t>
      </w:r>
      <w:r>
        <w:rPr>
          <w:spacing w:val="-2"/>
        </w:rPr>
        <w:t xml:space="preserve"> </w:t>
      </w:r>
      <w:r>
        <w:t>завтрак</w:t>
      </w:r>
      <w:r>
        <w:rPr>
          <w:spacing w:val="53"/>
        </w:rPr>
        <w:t xml:space="preserve"> </w:t>
      </w:r>
      <w:r>
        <w:t>10.15—10.45</w:t>
      </w:r>
    </w:p>
    <w:p w14:paraId="5CD65453">
      <w:pPr>
        <w:pStyle w:val="7"/>
        <w:spacing w:before="40" w:line="276" w:lineRule="auto"/>
        <w:ind w:right="399"/>
      </w:pPr>
      <w:r>
        <w:t>Прогулка, индивидуальная работа логопеда с детьми, возвращение с прогулки,</w:t>
      </w:r>
      <w:r>
        <w:rPr>
          <w:spacing w:val="1"/>
        </w:rPr>
        <w:t xml:space="preserve"> </w:t>
      </w:r>
      <w:r>
        <w:t>чтение</w:t>
      </w:r>
      <w:r>
        <w:rPr>
          <w:spacing w:val="-2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литературы, игры</w:t>
      </w:r>
      <w:r>
        <w:rPr>
          <w:spacing w:val="59"/>
        </w:rPr>
        <w:t xml:space="preserve"> </w:t>
      </w:r>
      <w:r>
        <w:t>10.45—12.40</w:t>
      </w:r>
    </w:p>
    <w:p w14:paraId="375D748F">
      <w:pPr>
        <w:pStyle w:val="7"/>
        <w:spacing w:before="2" w:line="276" w:lineRule="auto"/>
        <w:ind w:left="1857" w:right="4959" w:firstLine="0"/>
        <w:jc w:val="left"/>
      </w:pPr>
      <w:r>
        <w:t>Подготовка к обеду, обед 12.40—13.10</w:t>
      </w:r>
      <w:r>
        <w:rPr>
          <w:spacing w:val="-57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ко</w:t>
      </w:r>
      <w:r>
        <w:rPr>
          <w:spacing w:val="-1"/>
        </w:rPr>
        <w:t xml:space="preserve"> </w:t>
      </w:r>
      <w:r>
        <w:t>сну,</w:t>
      </w:r>
      <w:r>
        <w:rPr>
          <w:spacing w:val="-2"/>
        </w:rPr>
        <w:t xml:space="preserve"> </w:t>
      </w:r>
      <w:r>
        <w:t>сон</w:t>
      </w:r>
      <w:r>
        <w:rPr>
          <w:spacing w:val="-1"/>
        </w:rPr>
        <w:t xml:space="preserve"> </w:t>
      </w:r>
      <w:r>
        <w:t>13.10—15.00</w:t>
      </w:r>
    </w:p>
    <w:p w14:paraId="59A00DC2">
      <w:pPr>
        <w:pStyle w:val="7"/>
        <w:spacing w:line="275" w:lineRule="exact"/>
        <w:ind w:left="1857" w:firstLine="0"/>
        <w:jc w:val="left"/>
      </w:pPr>
      <w:r>
        <w:t>Подъем,</w:t>
      </w:r>
      <w:r>
        <w:rPr>
          <w:spacing w:val="-3"/>
        </w:rPr>
        <w:t xml:space="preserve"> </w:t>
      </w:r>
      <w:r>
        <w:t>закаливающие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оздоровительные</w:t>
      </w:r>
      <w:r>
        <w:rPr>
          <w:spacing w:val="-5"/>
        </w:rPr>
        <w:t xml:space="preserve"> </w:t>
      </w:r>
      <w:r>
        <w:t>процедуры</w:t>
      </w:r>
      <w:r>
        <w:rPr>
          <w:spacing w:val="56"/>
        </w:rPr>
        <w:t xml:space="preserve"> </w:t>
      </w:r>
      <w:r>
        <w:t>15.00—15.25</w:t>
      </w:r>
    </w:p>
    <w:p w14:paraId="063ED8F3">
      <w:pPr>
        <w:pStyle w:val="7"/>
        <w:spacing w:before="40" w:line="276" w:lineRule="auto"/>
        <w:ind w:right="390"/>
      </w:pP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полднику,</w:t>
      </w:r>
      <w:r>
        <w:rPr>
          <w:spacing w:val="1"/>
        </w:rPr>
        <w:t xml:space="preserve"> </w:t>
      </w:r>
      <w:r>
        <w:t>общественно-полезный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полдник</w:t>
      </w:r>
      <w:r>
        <w:rPr>
          <w:spacing w:val="1"/>
        </w:rPr>
        <w:t xml:space="preserve"> </w:t>
      </w:r>
      <w:r>
        <w:t>15.25—15.40</w:t>
      </w:r>
      <w:r>
        <w:rPr>
          <w:spacing w:val="-57"/>
        </w:rPr>
        <w:t xml:space="preserve"> </w:t>
      </w:r>
      <w:r>
        <w:t>Прогулка,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заданию</w:t>
      </w:r>
      <w:r>
        <w:rPr>
          <w:spacing w:val="1"/>
        </w:rPr>
        <w:t xml:space="preserve"> </w:t>
      </w:r>
      <w:r>
        <w:t>логопеда,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-1"/>
        </w:rPr>
        <w:t xml:space="preserve"> </w:t>
      </w:r>
      <w:r>
        <w:t>деятельность детей</w:t>
      </w:r>
      <w:r>
        <w:rPr>
          <w:spacing w:val="60"/>
        </w:rPr>
        <w:t xml:space="preserve"> </w:t>
      </w:r>
      <w:r>
        <w:t>15.40—18.30 Уход</w:t>
      </w:r>
      <w:r>
        <w:rPr>
          <w:spacing w:val="-1"/>
        </w:rPr>
        <w:t xml:space="preserve"> </w:t>
      </w:r>
      <w:r>
        <w:t>домой до 19.00</w:t>
      </w:r>
    </w:p>
    <w:p w14:paraId="27D8910B">
      <w:pPr>
        <w:pStyle w:val="7"/>
        <w:ind w:left="0" w:firstLine="0"/>
        <w:jc w:val="left"/>
        <w:rPr>
          <w:sz w:val="26"/>
        </w:rPr>
      </w:pPr>
    </w:p>
    <w:p w14:paraId="669033BB">
      <w:pPr>
        <w:pStyle w:val="7"/>
        <w:ind w:left="0" w:firstLine="0"/>
        <w:jc w:val="left"/>
        <w:rPr>
          <w:sz w:val="26"/>
        </w:rPr>
      </w:pPr>
    </w:p>
    <w:p w14:paraId="1D776D27">
      <w:pPr>
        <w:pStyle w:val="2"/>
        <w:spacing w:before="203"/>
        <w:ind w:left="978"/>
      </w:pPr>
      <w:r>
        <w:t>Подготовительная</w:t>
      </w:r>
      <w:r>
        <w:rPr>
          <w:spacing w:val="-1"/>
        </w:rPr>
        <w:t xml:space="preserve"> </w:t>
      </w:r>
      <w:r>
        <w:t>группа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школе группа (с</w:t>
      </w:r>
      <w:r>
        <w:rPr>
          <w:spacing w:val="-2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лет)</w:t>
      </w:r>
    </w:p>
    <w:p w14:paraId="42ECB350">
      <w:pPr>
        <w:pStyle w:val="7"/>
        <w:spacing w:before="2"/>
        <w:ind w:left="0" w:firstLine="0"/>
        <w:jc w:val="left"/>
        <w:rPr>
          <w:b/>
          <w:sz w:val="29"/>
        </w:rPr>
      </w:pPr>
    </w:p>
    <w:p w14:paraId="6F6E9F52">
      <w:pPr>
        <w:pStyle w:val="7"/>
        <w:spacing w:before="1" w:line="276" w:lineRule="auto"/>
        <w:ind w:right="393"/>
      </w:pPr>
      <w:r>
        <w:t>В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(ОНР)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подгрупповых, групповых, интегрированных занятий продолжительностью 30 минут, 2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лечебной</w:t>
      </w:r>
      <w:r>
        <w:rPr>
          <w:spacing w:val="1"/>
        </w:rPr>
        <w:t xml:space="preserve"> </w:t>
      </w:r>
      <w:r>
        <w:t>физкультурой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нуждающихся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лечебные</w:t>
      </w:r>
      <w:r>
        <w:rPr>
          <w:spacing w:val="1"/>
        </w:rPr>
        <w:t xml:space="preserve"> </w:t>
      </w:r>
      <w:r>
        <w:t>процедуры),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40"/>
        </w:rPr>
        <w:t xml:space="preserve"> </w:t>
      </w:r>
      <w:r>
        <w:t>занятия</w:t>
      </w:r>
      <w:r>
        <w:rPr>
          <w:spacing w:val="38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учителем-логопедом</w:t>
      </w:r>
      <w:r>
        <w:rPr>
          <w:spacing w:val="3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воспитателями</w:t>
      </w:r>
      <w:r>
        <w:rPr>
          <w:spacing w:val="40"/>
        </w:rPr>
        <w:t xml:space="preserve"> </w:t>
      </w:r>
      <w:r>
        <w:t>для</w:t>
      </w:r>
      <w:r>
        <w:rPr>
          <w:spacing w:val="39"/>
        </w:rPr>
        <w:t xml:space="preserve"> </w:t>
      </w:r>
      <w:r>
        <w:t>каждого</w:t>
      </w:r>
      <w:r>
        <w:rPr>
          <w:spacing w:val="39"/>
        </w:rPr>
        <w:t xml:space="preserve"> </w:t>
      </w:r>
      <w:r>
        <w:t>ребенка,</w:t>
      </w:r>
      <w:r>
        <w:rPr>
          <w:spacing w:val="-58"/>
        </w:rPr>
        <w:t xml:space="preserve"> </w:t>
      </w:r>
      <w:r>
        <w:t>что не превышает допустимой недельной нагрузки, рекомендованной САНПИН (8 часов</w:t>
      </w:r>
      <w:r>
        <w:rPr>
          <w:spacing w:val="1"/>
        </w:rPr>
        <w:t xml:space="preserve"> </w:t>
      </w:r>
      <w:r>
        <w:t>30 минут). Занятия лечебной физкультурой (как лечебные процедуры), индивидуальных</w:t>
      </w:r>
      <w:r>
        <w:rPr>
          <w:spacing w:val="1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с учителем-логопедом и</w:t>
      </w:r>
      <w:r>
        <w:rPr>
          <w:spacing w:val="-1"/>
        </w:rPr>
        <w:t xml:space="preserve"> </w:t>
      </w:r>
      <w:r>
        <w:t>воспитателями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сетку</w:t>
      </w:r>
      <w:r>
        <w:rPr>
          <w:spacing w:val="-6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включаются.</w:t>
      </w:r>
    </w:p>
    <w:p w14:paraId="52F330BD">
      <w:pPr>
        <w:spacing w:line="276" w:lineRule="auto"/>
        <w:sectPr>
          <w:pgSz w:w="11910" w:h="16840"/>
          <w:pgMar w:top="1040" w:right="340" w:bottom="920" w:left="740" w:header="0" w:footer="654" w:gutter="0"/>
          <w:cols w:space="720" w:num="1"/>
        </w:sectPr>
      </w:pPr>
    </w:p>
    <w:tbl>
      <w:tblPr>
        <w:tblStyle w:val="9"/>
        <w:tblW w:w="0" w:type="auto"/>
        <w:tblInd w:w="102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49"/>
        <w:gridCol w:w="2482"/>
      </w:tblGrid>
      <w:tr w14:paraId="1C2D06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6849" w:type="dxa"/>
          </w:tcPr>
          <w:p w14:paraId="6F015F77">
            <w:pPr>
              <w:pStyle w:val="11"/>
              <w:spacing w:before="56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482" w:type="dxa"/>
          </w:tcPr>
          <w:p w14:paraId="0F4E745E">
            <w:pPr>
              <w:pStyle w:val="11"/>
              <w:tabs>
                <w:tab w:val="left" w:pos="1548"/>
              </w:tabs>
              <w:spacing w:before="56" w:line="259" w:lineRule="auto"/>
              <w:ind w:left="64" w:right="45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занятий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</w:tr>
      <w:tr w14:paraId="248BD3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6849" w:type="dxa"/>
          </w:tcPr>
          <w:p w14:paraId="28E97E37">
            <w:pPr>
              <w:pStyle w:val="11"/>
              <w:spacing w:before="48"/>
              <w:rPr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2482" w:type="dxa"/>
          </w:tcPr>
          <w:p w14:paraId="0C9E0A86">
            <w:pPr>
              <w:pStyle w:val="11"/>
              <w:spacing w:before="4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14:paraId="4156C7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849" w:type="dxa"/>
          </w:tcPr>
          <w:p w14:paraId="68D33F8C">
            <w:pPr>
              <w:pStyle w:val="11"/>
              <w:spacing w:before="48" w:line="259" w:lineRule="auto"/>
              <w:ind w:right="50"/>
              <w:rPr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развитие.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конструктивно-модельная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482" w:type="dxa"/>
          </w:tcPr>
          <w:p w14:paraId="39D33C79">
            <w:pPr>
              <w:pStyle w:val="11"/>
              <w:spacing w:before="4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14:paraId="09A18F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6849" w:type="dxa"/>
          </w:tcPr>
          <w:p w14:paraId="7F8CD12D">
            <w:pPr>
              <w:pStyle w:val="11"/>
              <w:tabs>
                <w:tab w:val="left" w:pos="2273"/>
                <w:tab w:val="left" w:pos="3765"/>
                <w:tab w:val="left" w:pos="5132"/>
              </w:tabs>
              <w:spacing w:before="48" w:line="259" w:lineRule="auto"/>
              <w:ind w:right="51"/>
              <w:rPr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развитие.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</w:p>
        </w:tc>
        <w:tc>
          <w:tcPr>
            <w:tcW w:w="2482" w:type="dxa"/>
          </w:tcPr>
          <w:p w14:paraId="0934CC3D">
            <w:pPr>
              <w:pStyle w:val="11"/>
              <w:spacing w:before="4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14:paraId="61AD68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6849" w:type="dxa"/>
          </w:tcPr>
          <w:p w14:paraId="61A56407">
            <w:pPr>
              <w:pStyle w:val="11"/>
              <w:spacing w:before="51"/>
              <w:rPr>
                <w:sz w:val="24"/>
              </w:rPr>
            </w:pPr>
            <w:r>
              <w:rPr>
                <w:b/>
                <w:sz w:val="24"/>
              </w:rPr>
              <w:t>Художественно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</w:p>
        </w:tc>
        <w:tc>
          <w:tcPr>
            <w:tcW w:w="2482" w:type="dxa"/>
          </w:tcPr>
          <w:p w14:paraId="56BB6C58">
            <w:pPr>
              <w:pStyle w:val="11"/>
              <w:spacing w:before="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14:paraId="64A0A6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6849" w:type="dxa"/>
          </w:tcPr>
          <w:p w14:paraId="07F277AC">
            <w:pPr>
              <w:pStyle w:val="11"/>
              <w:spacing w:before="48"/>
              <w:rPr>
                <w:sz w:val="24"/>
              </w:rPr>
            </w:pPr>
            <w:r>
              <w:rPr>
                <w:b/>
                <w:sz w:val="24"/>
              </w:rPr>
              <w:t>Художественно-эстетическое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Лепка/аппликация</w:t>
            </w:r>
          </w:p>
        </w:tc>
        <w:tc>
          <w:tcPr>
            <w:tcW w:w="2482" w:type="dxa"/>
          </w:tcPr>
          <w:p w14:paraId="3BB77DC0">
            <w:pPr>
              <w:pStyle w:val="11"/>
              <w:spacing w:before="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14:paraId="03B7B0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849" w:type="dxa"/>
          </w:tcPr>
          <w:p w14:paraId="56C1E734">
            <w:pPr>
              <w:pStyle w:val="11"/>
              <w:spacing w:before="48"/>
              <w:rPr>
                <w:sz w:val="24"/>
              </w:rPr>
            </w:pPr>
            <w:r>
              <w:rPr>
                <w:b/>
                <w:sz w:val="24"/>
              </w:rPr>
              <w:t>Художественно-эстетическое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482" w:type="dxa"/>
          </w:tcPr>
          <w:p w14:paraId="2C2A4659">
            <w:pPr>
              <w:pStyle w:val="11"/>
              <w:spacing w:before="4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14:paraId="77BB11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6849" w:type="dxa"/>
          </w:tcPr>
          <w:p w14:paraId="13A02AD3">
            <w:pPr>
              <w:pStyle w:val="11"/>
              <w:spacing w:before="48"/>
              <w:rPr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2482" w:type="dxa"/>
          </w:tcPr>
          <w:p w14:paraId="54D97390">
            <w:pPr>
              <w:pStyle w:val="11"/>
              <w:tabs>
                <w:tab w:val="left" w:pos="532"/>
                <w:tab w:val="left" w:pos="1086"/>
                <w:tab w:val="left" w:pos="1676"/>
              </w:tabs>
              <w:spacing w:before="48" w:line="259" w:lineRule="auto"/>
              <w:ind w:right="49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(1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свежем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воздухе)</w:t>
            </w:r>
          </w:p>
        </w:tc>
      </w:tr>
      <w:tr w14:paraId="13226D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6849" w:type="dxa"/>
          </w:tcPr>
          <w:p w14:paraId="2F87A946">
            <w:pPr>
              <w:pStyle w:val="11"/>
              <w:spacing w:before="48"/>
              <w:rPr>
                <w:sz w:val="24"/>
              </w:rPr>
            </w:pPr>
            <w:r>
              <w:rPr>
                <w:sz w:val="24"/>
              </w:rPr>
              <w:t>Подгрупповое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учителем-логопедом</w:t>
            </w:r>
          </w:p>
        </w:tc>
        <w:tc>
          <w:tcPr>
            <w:tcW w:w="2482" w:type="dxa"/>
          </w:tcPr>
          <w:p w14:paraId="6B1FE9DD">
            <w:pPr>
              <w:pStyle w:val="11"/>
              <w:spacing w:before="4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14:paraId="3F15A6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849" w:type="dxa"/>
          </w:tcPr>
          <w:p w14:paraId="05E8426B">
            <w:pPr>
              <w:pStyle w:val="11"/>
              <w:spacing w:before="48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логопедом</w:t>
            </w:r>
          </w:p>
        </w:tc>
        <w:tc>
          <w:tcPr>
            <w:tcW w:w="2482" w:type="dxa"/>
          </w:tcPr>
          <w:p w14:paraId="0076267A">
            <w:pPr>
              <w:pStyle w:val="11"/>
              <w:spacing w:before="4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14:paraId="2A1DFC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6849" w:type="dxa"/>
          </w:tcPr>
          <w:p w14:paraId="110B42B9">
            <w:pPr>
              <w:pStyle w:val="11"/>
              <w:spacing w:before="51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воспитателем</w:t>
            </w:r>
          </w:p>
        </w:tc>
        <w:tc>
          <w:tcPr>
            <w:tcW w:w="2482" w:type="dxa"/>
          </w:tcPr>
          <w:p w14:paraId="561A81A2">
            <w:pPr>
              <w:pStyle w:val="11"/>
              <w:spacing w:before="5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14:paraId="255CB5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849" w:type="dxa"/>
          </w:tcPr>
          <w:p w14:paraId="6BCDDAE9">
            <w:pPr>
              <w:pStyle w:val="11"/>
              <w:spacing w:before="48"/>
              <w:rPr>
                <w:sz w:val="24"/>
              </w:rPr>
            </w:pPr>
            <w:r>
              <w:rPr>
                <w:sz w:val="24"/>
              </w:rPr>
              <w:t>Лечебная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физкультура</w:t>
            </w:r>
          </w:p>
        </w:tc>
        <w:tc>
          <w:tcPr>
            <w:tcW w:w="2482" w:type="dxa"/>
          </w:tcPr>
          <w:p w14:paraId="03CDB0AA">
            <w:pPr>
              <w:pStyle w:val="11"/>
              <w:spacing w:before="4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14:paraId="6E0CA601">
      <w:pPr>
        <w:pStyle w:val="7"/>
        <w:spacing w:before="2"/>
        <w:ind w:left="0" w:firstLine="0"/>
        <w:jc w:val="left"/>
        <w:rPr>
          <w:sz w:val="19"/>
        </w:rPr>
      </w:pPr>
    </w:p>
    <w:p w14:paraId="16536474">
      <w:pPr>
        <w:spacing w:before="90" w:line="276" w:lineRule="auto"/>
        <w:ind w:left="1125" w:right="394" w:firstLine="707"/>
        <w:jc w:val="both"/>
        <w:rPr>
          <w:sz w:val="24"/>
        </w:rPr>
      </w:pPr>
      <w:r>
        <w:rPr>
          <w:b/>
          <w:sz w:val="24"/>
        </w:rPr>
        <w:t xml:space="preserve">Социально-коммуникативное развитие </w:t>
      </w:r>
      <w:r>
        <w:rPr>
          <w:sz w:val="24"/>
        </w:rPr>
        <w:t>детей осуществляется в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семье.</w:t>
      </w:r>
    </w:p>
    <w:p w14:paraId="61C857AE">
      <w:pPr>
        <w:pStyle w:val="7"/>
        <w:spacing w:before="200"/>
        <w:ind w:left="1857" w:firstLine="0"/>
        <w:jc w:val="left"/>
      </w:pPr>
      <w:r>
        <w:t>Распорядок</w:t>
      </w:r>
      <w:r>
        <w:rPr>
          <w:spacing w:val="-4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группе,</w:t>
      </w:r>
      <w:r>
        <w:rPr>
          <w:spacing w:val="-4"/>
        </w:rPr>
        <w:t xml:space="preserve"> </w:t>
      </w:r>
      <w:r>
        <w:t>компенсирующей</w:t>
      </w:r>
      <w:r>
        <w:rPr>
          <w:spacing w:val="-3"/>
        </w:rPr>
        <w:t xml:space="preserve"> </w:t>
      </w:r>
      <w:r>
        <w:t>направленности</w:t>
      </w:r>
      <w:r>
        <w:rPr>
          <w:spacing w:val="-4"/>
        </w:rPr>
        <w:t xml:space="preserve"> </w:t>
      </w:r>
      <w:r>
        <w:t>включает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себя:</w:t>
      </w:r>
    </w:p>
    <w:p w14:paraId="0FFE583F">
      <w:pPr>
        <w:pStyle w:val="10"/>
        <w:numPr>
          <w:ilvl w:val="1"/>
          <w:numId w:val="15"/>
        </w:numPr>
        <w:tabs>
          <w:tab w:val="left" w:pos="3086"/>
          <w:tab w:val="left" w:pos="3087"/>
        </w:tabs>
        <w:spacing w:before="38"/>
        <w:ind w:left="3086" w:hanging="532"/>
        <w:jc w:val="left"/>
        <w:rPr>
          <w:sz w:val="24"/>
        </w:rPr>
      </w:pPr>
      <w:r>
        <w:rPr>
          <w:sz w:val="24"/>
        </w:rPr>
        <w:t>прием</w:t>
      </w:r>
      <w:r>
        <w:rPr>
          <w:spacing w:val="-4"/>
          <w:sz w:val="24"/>
        </w:rPr>
        <w:t xml:space="preserve"> </w:t>
      </w:r>
      <w:r>
        <w:rPr>
          <w:sz w:val="24"/>
        </w:rPr>
        <w:t>пищи</w:t>
      </w:r>
      <w:r>
        <w:rPr>
          <w:spacing w:val="-3"/>
          <w:sz w:val="24"/>
        </w:rPr>
        <w:t xml:space="preserve"> </w:t>
      </w:r>
      <w:r>
        <w:rPr>
          <w:sz w:val="24"/>
        </w:rPr>
        <w:t>(завтрак,</w:t>
      </w:r>
      <w:r>
        <w:rPr>
          <w:spacing w:val="-4"/>
          <w:sz w:val="24"/>
        </w:rPr>
        <w:t xml:space="preserve"> </w:t>
      </w:r>
      <w:r>
        <w:rPr>
          <w:sz w:val="24"/>
        </w:rPr>
        <w:t>обед,</w:t>
      </w:r>
      <w:r>
        <w:rPr>
          <w:spacing w:val="-3"/>
          <w:sz w:val="24"/>
        </w:rPr>
        <w:t xml:space="preserve"> </w:t>
      </w:r>
      <w:r>
        <w:rPr>
          <w:sz w:val="24"/>
        </w:rPr>
        <w:t>полдник);</w:t>
      </w:r>
    </w:p>
    <w:p w14:paraId="76E262F1">
      <w:pPr>
        <w:pStyle w:val="10"/>
        <w:numPr>
          <w:ilvl w:val="1"/>
          <w:numId w:val="15"/>
        </w:numPr>
        <w:tabs>
          <w:tab w:val="left" w:pos="3086"/>
          <w:tab w:val="left" w:pos="3087"/>
        </w:tabs>
        <w:spacing w:before="31"/>
        <w:ind w:left="3086" w:hanging="532"/>
        <w:jc w:val="left"/>
        <w:rPr>
          <w:sz w:val="24"/>
        </w:rPr>
      </w:pPr>
      <w:r>
        <w:rPr>
          <w:sz w:val="24"/>
        </w:rPr>
        <w:t>ежедневную</w:t>
      </w:r>
      <w:r>
        <w:rPr>
          <w:spacing w:val="55"/>
          <w:sz w:val="24"/>
        </w:rPr>
        <w:t xml:space="preserve"> </w:t>
      </w:r>
      <w:r>
        <w:rPr>
          <w:sz w:val="24"/>
        </w:rPr>
        <w:t>прогулку,</w:t>
      </w:r>
      <w:r>
        <w:rPr>
          <w:spacing w:val="57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53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56"/>
          <w:sz w:val="24"/>
        </w:rPr>
        <w:t xml:space="preserve"> </w:t>
      </w:r>
      <w:r>
        <w:rPr>
          <w:sz w:val="24"/>
        </w:rPr>
        <w:t>не</w:t>
      </w:r>
      <w:r>
        <w:rPr>
          <w:spacing w:val="54"/>
          <w:sz w:val="24"/>
        </w:rPr>
        <w:t xml:space="preserve"> </w:t>
      </w:r>
      <w:r>
        <w:rPr>
          <w:sz w:val="24"/>
        </w:rPr>
        <w:t>менее</w:t>
      </w:r>
      <w:r>
        <w:rPr>
          <w:spacing w:val="54"/>
          <w:sz w:val="24"/>
        </w:rPr>
        <w:t xml:space="preserve"> </w:t>
      </w:r>
      <w:r>
        <w:rPr>
          <w:sz w:val="24"/>
        </w:rPr>
        <w:t>4—4,5</w:t>
      </w:r>
    </w:p>
    <w:p w14:paraId="6883ADC0">
      <w:pPr>
        <w:pStyle w:val="7"/>
        <w:spacing w:before="32"/>
        <w:ind w:left="1847" w:firstLine="0"/>
        <w:jc w:val="left"/>
      </w:pPr>
      <w:r>
        <w:t>часов;</w:t>
      </w:r>
    </w:p>
    <w:p w14:paraId="6444A3AF">
      <w:pPr>
        <w:pStyle w:val="10"/>
        <w:numPr>
          <w:ilvl w:val="1"/>
          <w:numId w:val="15"/>
        </w:numPr>
        <w:tabs>
          <w:tab w:val="left" w:pos="3086"/>
          <w:tab w:val="left" w:pos="3087"/>
        </w:tabs>
        <w:spacing w:before="31"/>
        <w:ind w:left="3086" w:hanging="532"/>
        <w:jc w:val="left"/>
        <w:rPr>
          <w:sz w:val="24"/>
        </w:rPr>
      </w:pPr>
      <w:r>
        <w:rPr>
          <w:sz w:val="24"/>
        </w:rPr>
        <w:t>дневной</w:t>
      </w:r>
      <w:r>
        <w:rPr>
          <w:spacing w:val="21"/>
          <w:sz w:val="24"/>
        </w:rPr>
        <w:t xml:space="preserve"> </w:t>
      </w:r>
      <w:r>
        <w:rPr>
          <w:sz w:val="24"/>
        </w:rPr>
        <w:t>сон</w:t>
      </w:r>
      <w:r>
        <w:rPr>
          <w:spacing w:val="77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80"/>
          <w:sz w:val="24"/>
        </w:rPr>
        <w:t xml:space="preserve"> </w:t>
      </w:r>
      <w:r>
        <w:rPr>
          <w:sz w:val="24"/>
        </w:rPr>
        <w:t>2—2,5</w:t>
      </w:r>
      <w:r>
        <w:rPr>
          <w:spacing w:val="79"/>
          <w:sz w:val="24"/>
        </w:rPr>
        <w:t xml:space="preserve"> </w:t>
      </w:r>
      <w:r>
        <w:rPr>
          <w:sz w:val="24"/>
        </w:rPr>
        <w:t>часа</w:t>
      </w:r>
      <w:r>
        <w:rPr>
          <w:spacing w:val="78"/>
          <w:sz w:val="24"/>
        </w:rPr>
        <w:t xml:space="preserve"> </w:t>
      </w:r>
      <w:r>
        <w:rPr>
          <w:sz w:val="24"/>
        </w:rPr>
        <w:t>в</w:t>
      </w:r>
      <w:r>
        <w:rPr>
          <w:spacing w:val="7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78"/>
          <w:sz w:val="24"/>
        </w:rPr>
        <w:t xml:space="preserve"> </w:t>
      </w:r>
      <w:r>
        <w:rPr>
          <w:sz w:val="24"/>
        </w:rPr>
        <w:t>возрастных</w:t>
      </w:r>
    </w:p>
    <w:p w14:paraId="765D9372">
      <w:pPr>
        <w:pStyle w:val="7"/>
        <w:spacing w:before="31"/>
        <w:ind w:left="1847" w:firstLine="0"/>
        <w:jc w:val="left"/>
      </w:pPr>
      <w:r>
        <w:t>группах;</w:t>
      </w:r>
    </w:p>
    <w:p w14:paraId="3487D727">
      <w:pPr>
        <w:pStyle w:val="10"/>
        <w:numPr>
          <w:ilvl w:val="1"/>
          <w:numId w:val="15"/>
        </w:numPr>
        <w:tabs>
          <w:tab w:val="left" w:pos="3086"/>
          <w:tab w:val="left" w:pos="3087"/>
        </w:tabs>
        <w:spacing w:before="31"/>
        <w:ind w:left="3086" w:hanging="532"/>
        <w:jc w:val="left"/>
        <w:rPr>
          <w:sz w:val="24"/>
        </w:rPr>
      </w:pPr>
      <w:r>
        <w:rPr>
          <w:sz w:val="24"/>
        </w:rPr>
        <w:t>самостоятельную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14:paraId="368DBFDE">
      <w:pPr>
        <w:pStyle w:val="10"/>
        <w:numPr>
          <w:ilvl w:val="1"/>
          <w:numId w:val="15"/>
        </w:numPr>
        <w:tabs>
          <w:tab w:val="left" w:pos="3086"/>
          <w:tab w:val="left" w:pos="3087"/>
        </w:tabs>
        <w:spacing w:before="32" w:line="266" w:lineRule="auto"/>
        <w:ind w:right="397" w:firstLine="708"/>
        <w:jc w:val="left"/>
        <w:rPr>
          <w:sz w:val="24"/>
        </w:rPr>
      </w:pPr>
      <w:r>
        <w:rPr>
          <w:sz w:val="24"/>
        </w:rPr>
        <w:t>коррекционно-развивающую</w:t>
      </w:r>
      <w:r>
        <w:rPr>
          <w:spacing w:val="36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33"/>
          <w:sz w:val="24"/>
        </w:rPr>
        <w:t xml:space="preserve"> </w:t>
      </w:r>
      <w:r>
        <w:rPr>
          <w:sz w:val="24"/>
        </w:rPr>
        <w:t>(групповые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учителем-логопедом);</w:t>
      </w:r>
    </w:p>
    <w:p w14:paraId="2DB4EA11">
      <w:pPr>
        <w:pStyle w:val="10"/>
        <w:numPr>
          <w:ilvl w:val="1"/>
          <w:numId w:val="15"/>
        </w:numPr>
        <w:tabs>
          <w:tab w:val="left" w:pos="3086"/>
          <w:tab w:val="left" w:pos="3087"/>
        </w:tabs>
        <w:spacing w:before="2" w:line="266" w:lineRule="auto"/>
        <w:ind w:right="399" w:firstLine="708"/>
        <w:jc w:val="left"/>
        <w:rPr>
          <w:sz w:val="24"/>
        </w:rPr>
      </w:pPr>
      <w:r>
        <w:rPr>
          <w:sz w:val="24"/>
        </w:rPr>
        <w:t>непосредственную</w:t>
      </w:r>
      <w:r>
        <w:rPr>
          <w:spacing w:val="23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2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24"/>
          <w:sz w:val="24"/>
        </w:rPr>
        <w:t xml:space="preserve"> </w:t>
      </w:r>
      <w:r>
        <w:rPr>
          <w:sz w:val="24"/>
        </w:rPr>
        <w:t>(с</w:t>
      </w:r>
      <w:r>
        <w:rPr>
          <w:spacing w:val="2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4"/>
          <w:sz w:val="24"/>
        </w:rPr>
        <w:t xml:space="preserve"> </w:t>
      </w:r>
      <w:r>
        <w:rPr>
          <w:sz w:val="24"/>
        </w:rPr>
        <w:t>старшего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-2"/>
          <w:sz w:val="24"/>
        </w:rPr>
        <w:t xml:space="preserve"> </w:t>
      </w:r>
      <w:r>
        <w:rPr>
          <w:sz w:val="24"/>
        </w:rPr>
        <w:t>половине</w:t>
      </w:r>
      <w:r>
        <w:rPr>
          <w:spacing w:val="-2"/>
          <w:sz w:val="24"/>
        </w:rPr>
        <w:t xml:space="preserve"> </w:t>
      </w:r>
      <w:r>
        <w:rPr>
          <w:sz w:val="24"/>
        </w:rPr>
        <w:t>дня,</w:t>
      </w:r>
      <w:r>
        <w:rPr>
          <w:spacing w:val="-1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чаще</w:t>
      </w:r>
      <w:r>
        <w:rPr>
          <w:spacing w:val="-2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неделю);</w:t>
      </w:r>
    </w:p>
    <w:p w14:paraId="174D9B65">
      <w:pPr>
        <w:pStyle w:val="10"/>
        <w:numPr>
          <w:ilvl w:val="1"/>
          <w:numId w:val="15"/>
        </w:numPr>
        <w:tabs>
          <w:tab w:val="left" w:pos="3086"/>
          <w:tab w:val="left" w:pos="3087"/>
        </w:tabs>
        <w:spacing w:line="275" w:lineRule="exact"/>
        <w:ind w:left="3086" w:hanging="532"/>
        <w:jc w:val="left"/>
        <w:rPr>
          <w:sz w:val="24"/>
        </w:rPr>
      </w:pPr>
      <w:r>
        <w:rPr>
          <w:sz w:val="24"/>
        </w:rPr>
        <w:t>общественно-полезный</w:t>
      </w:r>
      <w:r>
        <w:rPr>
          <w:spacing w:val="-5"/>
          <w:sz w:val="24"/>
        </w:rPr>
        <w:t xml:space="preserve"> </w:t>
      </w:r>
      <w:r>
        <w:rPr>
          <w:sz w:val="24"/>
        </w:rPr>
        <w:t>труд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группе);</w:t>
      </w:r>
    </w:p>
    <w:p w14:paraId="2EEA4004">
      <w:pPr>
        <w:pStyle w:val="10"/>
        <w:numPr>
          <w:ilvl w:val="1"/>
          <w:numId w:val="15"/>
        </w:numPr>
        <w:tabs>
          <w:tab w:val="left" w:pos="3086"/>
          <w:tab w:val="left" w:pos="3087"/>
        </w:tabs>
        <w:spacing w:before="31" w:line="266" w:lineRule="auto"/>
        <w:ind w:right="392" w:firstLine="708"/>
        <w:jc w:val="left"/>
        <w:rPr>
          <w:sz w:val="24"/>
        </w:rPr>
      </w:pPr>
      <w:r>
        <w:rPr>
          <w:sz w:val="24"/>
        </w:rPr>
        <w:t>разные</w:t>
      </w:r>
      <w:r>
        <w:rPr>
          <w:spacing w:val="31"/>
          <w:sz w:val="24"/>
        </w:rPr>
        <w:t xml:space="preserve"> </w:t>
      </w:r>
      <w:r>
        <w:rPr>
          <w:sz w:val="24"/>
        </w:rPr>
        <w:t>виды</w:t>
      </w:r>
      <w:r>
        <w:rPr>
          <w:spacing w:val="32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3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32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34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закаливающие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мероприятия.</w:t>
      </w:r>
    </w:p>
    <w:p w14:paraId="6A72264D">
      <w:pPr>
        <w:pStyle w:val="7"/>
        <w:ind w:left="0" w:firstLine="0"/>
        <w:jc w:val="left"/>
        <w:rPr>
          <w:sz w:val="26"/>
        </w:rPr>
      </w:pPr>
    </w:p>
    <w:p w14:paraId="11537245">
      <w:pPr>
        <w:pStyle w:val="2"/>
        <w:spacing w:before="207"/>
        <w:ind w:left="978"/>
      </w:pPr>
      <w:r>
        <w:t>Примерный</w:t>
      </w:r>
      <w:r>
        <w:rPr>
          <w:spacing w:val="-2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дня.</w:t>
      </w:r>
      <w:r>
        <w:rPr>
          <w:spacing w:val="-3"/>
        </w:rPr>
        <w:t xml:space="preserve"> </w:t>
      </w:r>
      <w:r>
        <w:t>Холодный</w:t>
      </w:r>
      <w:r>
        <w:rPr>
          <w:spacing w:val="-2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года</w:t>
      </w:r>
    </w:p>
    <w:p w14:paraId="5D6B6FA2">
      <w:pPr>
        <w:pStyle w:val="7"/>
        <w:spacing w:before="1"/>
        <w:ind w:left="0" w:firstLine="0"/>
        <w:jc w:val="left"/>
        <w:rPr>
          <w:b/>
          <w:sz w:val="31"/>
        </w:rPr>
      </w:pPr>
    </w:p>
    <w:p w14:paraId="0747521A">
      <w:pPr>
        <w:pStyle w:val="7"/>
        <w:spacing w:line="276" w:lineRule="auto"/>
        <w:ind w:left="1134" w:right="703" w:firstLine="722"/>
        <w:jc w:val="left"/>
      </w:pPr>
      <w:r>
        <w:t>Прием и осмотр детей, игры, утренняя гимнастика, общественно-полезный труд</w:t>
      </w:r>
      <w:r>
        <w:rPr>
          <w:spacing w:val="-57"/>
        </w:rPr>
        <w:t xml:space="preserve"> </w:t>
      </w:r>
      <w:r>
        <w:t>7.00—8.30</w:t>
      </w:r>
    </w:p>
    <w:p w14:paraId="0C2106EE">
      <w:pPr>
        <w:pStyle w:val="7"/>
        <w:spacing w:before="2"/>
        <w:ind w:left="1857" w:firstLine="0"/>
        <w:jc w:val="left"/>
      </w:pPr>
      <w:r>
        <w:t>Подготовка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завтраку,</w:t>
      </w:r>
      <w:r>
        <w:rPr>
          <w:spacing w:val="-2"/>
        </w:rPr>
        <w:t xml:space="preserve"> </w:t>
      </w:r>
      <w:r>
        <w:t>завтрак</w:t>
      </w:r>
      <w:r>
        <w:rPr>
          <w:spacing w:val="-5"/>
        </w:rPr>
        <w:t xml:space="preserve"> </w:t>
      </w:r>
      <w:r>
        <w:t>8.30—8.50</w:t>
      </w:r>
    </w:p>
    <w:p w14:paraId="5F4720DC">
      <w:pPr>
        <w:sectPr>
          <w:pgSz w:w="11910" w:h="16840"/>
          <w:pgMar w:top="1120" w:right="340" w:bottom="920" w:left="740" w:header="0" w:footer="654" w:gutter="0"/>
          <w:cols w:space="720" w:num="1"/>
        </w:sectPr>
      </w:pPr>
    </w:p>
    <w:p w14:paraId="54F7A1D4">
      <w:pPr>
        <w:pStyle w:val="7"/>
        <w:spacing w:before="68"/>
        <w:ind w:left="1857" w:firstLine="0"/>
        <w:jc w:val="left"/>
      </w:pPr>
      <w:r>
        <w:t>Игры,</w:t>
      </w:r>
      <w:r>
        <w:rPr>
          <w:spacing w:val="-3"/>
        </w:rPr>
        <w:t xml:space="preserve"> </w:t>
      </w:r>
      <w:r>
        <w:t>самостоятельная</w:t>
      </w:r>
      <w:r>
        <w:rPr>
          <w:spacing w:val="-3"/>
        </w:rPr>
        <w:t xml:space="preserve"> </w:t>
      </w:r>
      <w:r>
        <w:t>деятельность,</w:t>
      </w:r>
      <w:r>
        <w:rPr>
          <w:spacing w:val="-3"/>
        </w:rPr>
        <w:t xml:space="preserve"> </w:t>
      </w:r>
      <w:r>
        <w:t>общественно-полезный</w:t>
      </w:r>
      <w:r>
        <w:rPr>
          <w:spacing w:val="-2"/>
        </w:rPr>
        <w:t xml:space="preserve"> </w:t>
      </w:r>
      <w:r>
        <w:t>труд</w:t>
      </w:r>
      <w:r>
        <w:rPr>
          <w:spacing w:val="-3"/>
        </w:rPr>
        <w:t xml:space="preserve"> </w:t>
      </w:r>
      <w:r>
        <w:t>8.50—9.00</w:t>
      </w:r>
    </w:p>
    <w:p w14:paraId="07C86F2F">
      <w:pPr>
        <w:pStyle w:val="10"/>
        <w:numPr>
          <w:ilvl w:val="0"/>
          <w:numId w:val="16"/>
        </w:numPr>
        <w:tabs>
          <w:tab w:val="left" w:pos="2035"/>
        </w:tabs>
        <w:spacing w:before="44"/>
        <w:ind w:hanging="202"/>
        <w:rPr>
          <w:sz w:val="24"/>
        </w:rPr>
      </w:pPr>
      <w:r>
        <w:rPr>
          <w:sz w:val="24"/>
        </w:rPr>
        <w:t>е</w:t>
      </w:r>
      <w:r>
        <w:rPr>
          <w:spacing w:val="56"/>
          <w:sz w:val="24"/>
        </w:rPr>
        <w:t xml:space="preserve"> </w:t>
      </w:r>
      <w:r>
        <w:rPr>
          <w:sz w:val="24"/>
        </w:rPr>
        <w:t>занятие</w:t>
      </w:r>
      <w:r>
        <w:rPr>
          <w:spacing w:val="56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первое</w:t>
      </w:r>
      <w:r>
        <w:rPr>
          <w:spacing w:val="56"/>
          <w:sz w:val="24"/>
        </w:rPr>
        <w:t xml:space="preserve"> </w:t>
      </w:r>
      <w:r>
        <w:rPr>
          <w:sz w:val="24"/>
        </w:rPr>
        <w:t>подгрупповое</w:t>
      </w:r>
      <w:r>
        <w:rPr>
          <w:spacing w:val="57"/>
          <w:sz w:val="24"/>
        </w:rPr>
        <w:t xml:space="preserve"> </w:t>
      </w:r>
      <w:r>
        <w:rPr>
          <w:sz w:val="24"/>
        </w:rPr>
        <w:t>логопедическое</w:t>
      </w:r>
      <w:r>
        <w:rPr>
          <w:spacing w:val="56"/>
          <w:sz w:val="24"/>
        </w:rPr>
        <w:t xml:space="preserve"> </w:t>
      </w:r>
      <w:r>
        <w:rPr>
          <w:sz w:val="24"/>
        </w:rPr>
        <w:t>занятие</w:t>
      </w:r>
      <w:r>
        <w:rPr>
          <w:spacing w:val="57"/>
          <w:sz w:val="24"/>
        </w:rPr>
        <w:t xml:space="preserve"> </w:t>
      </w:r>
      <w:r>
        <w:rPr>
          <w:sz w:val="24"/>
        </w:rPr>
        <w:t>9.00—</w:t>
      </w:r>
    </w:p>
    <w:p w14:paraId="10F9C9D0">
      <w:pPr>
        <w:pStyle w:val="7"/>
        <w:spacing w:before="41"/>
        <w:ind w:firstLine="0"/>
        <w:jc w:val="left"/>
      </w:pPr>
      <w:r>
        <w:t>9.30</w:t>
      </w:r>
    </w:p>
    <w:p w14:paraId="6C87F4A6">
      <w:pPr>
        <w:pStyle w:val="10"/>
        <w:numPr>
          <w:ilvl w:val="0"/>
          <w:numId w:val="16"/>
        </w:numPr>
        <w:tabs>
          <w:tab w:val="left" w:pos="2035"/>
        </w:tabs>
        <w:spacing w:before="41"/>
        <w:ind w:hanging="202"/>
        <w:rPr>
          <w:sz w:val="24"/>
        </w:rPr>
      </w:pPr>
      <w:r>
        <w:rPr>
          <w:sz w:val="24"/>
        </w:rPr>
        <w:t>е</w:t>
      </w:r>
      <w:r>
        <w:rPr>
          <w:spacing w:val="56"/>
          <w:sz w:val="24"/>
        </w:rPr>
        <w:t xml:space="preserve"> </w:t>
      </w:r>
      <w:r>
        <w:rPr>
          <w:sz w:val="24"/>
        </w:rPr>
        <w:t>занятие</w:t>
      </w:r>
      <w:r>
        <w:rPr>
          <w:spacing w:val="57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59"/>
          <w:sz w:val="24"/>
        </w:rPr>
        <w:t xml:space="preserve"> </w:t>
      </w:r>
      <w:r>
        <w:rPr>
          <w:sz w:val="24"/>
        </w:rPr>
        <w:t>второе</w:t>
      </w:r>
      <w:r>
        <w:rPr>
          <w:spacing w:val="57"/>
          <w:sz w:val="24"/>
        </w:rPr>
        <w:t xml:space="preserve"> </w:t>
      </w:r>
      <w:r>
        <w:rPr>
          <w:sz w:val="24"/>
        </w:rPr>
        <w:t>подгрупповое</w:t>
      </w:r>
      <w:r>
        <w:rPr>
          <w:spacing w:val="57"/>
          <w:sz w:val="24"/>
        </w:rPr>
        <w:t xml:space="preserve"> </w:t>
      </w:r>
      <w:r>
        <w:rPr>
          <w:sz w:val="24"/>
        </w:rPr>
        <w:t>логопедическое</w:t>
      </w:r>
      <w:r>
        <w:rPr>
          <w:spacing w:val="56"/>
          <w:sz w:val="24"/>
        </w:rPr>
        <w:t xml:space="preserve"> </w:t>
      </w:r>
      <w:r>
        <w:rPr>
          <w:sz w:val="24"/>
        </w:rPr>
        <w:t>занятие</w:t>
      </w:r>
      <w:r>
        <w:rPr>
          <w:spacing w:val="57"/>
          <w:sz w:val="24"/>
        </w:rPr>
        <w:t xml:space="preserve"> </w:t>
      </w:r>
      <w:r>
        <w:rPr>
          <w:sz w:val="24"/>
        </w:rPr>
        <w:t>9.40—</w:t>
      </w:r>
    </w:p>
    <w:p w14:paraId="3E9EF4E0">
      <w:pPr>
        <w:pStyle w:val="7"/>
        <w:spacing w:before="41" w:line="278" w:lineRule="auto"/>
        <w:ind w:left="1134" w:right="882" w:hanging="10"/>
        <w:jc w:val="left"/>
      </w:pPr>
      <w:r>
        <w:t>10.10 3-е занятие воспитателя и третье подгрупповое логопедическое занятие 10.20—</w:t>
      </w:r>
      <w:r>
        <w:rPr>
          <w:spacing w:val="-57"/>
        </w:rPr>
        <w:t xml:space="preserve"> </w:t>
      </w:r>
      <w:r>
        <w:t>10.50</w:t>
      </w:r>
    </w:p>
    <w:p w14:paraId="088487DB">
      <w:pPr>
        <w:pStyle w:val="7"/>
        <w:spacing w:line="272" w:lineRule="exact"/>
        <w:ind w:left="1857" w:firstLine="0"/>
      </w:pPr>
      <w:r>
        <w:t>Подготовка</w:t>
      </w:r>
      <w:r>
        <w:rPr>
          <w:spacing w:val="-4"/>
        </w:rPr>
        <w:t xml:space="preserve"> </w:t>
      </w:r>
      <w:r>
        <w:t>ко</w:t>
      </w:r>
      <w:r>
        <w:rPr>
          <w:spacing w:val="-4"/>
        </w:rPr>
        <w:t xml:space="preserve"> </w:t>
      </w:r>
      <w:r>
        <w:t>второму</w:t>
      </w:r>
      <w:r>
        <w:rPr>
          <w:spacing w:val="-5"/>
        </w:rPr>
        <w:t xml:space="preserve"> </w:t>
      </w:r>
      <w:r>
        <w:t>завтраку,</w:t>
      </w:r>
      <w:r>
        <w:rPr>
          <w:spacing w:val="-3"/>
        </w:rPr>
        <w:t xml:space="preserve"> </w:t>
      </w:r>
      <w:r>
        <w:t>завтра</w:t>
      </w:r>
      <w:r>
        <w:rPr>
          <w:spacing w:val="-4"/>
        </w:rPr>
        <w:t xml:space="preserve"> </w:t>
      </w:r>
      <w:r>
        <w:t>10.50—11.20</w:t>
      </w:r>
    </w:p>
    <w:p w14:paraId="20AAD07C">
      <w:pPr>
        <w:pStyle w:val="7"/>
        <w:spacing w:before="41" w:line="276" w:lineRule="auto"/>
        <w:ind w:right="391"/>
      </w:pPr>
      <w:r>
        <w:t>Индивидуальная работа логопеда с детьми, игры, подготовка к прогулке, прогулка</w:t>
      </w:r>
      <w:r>
        <w:rPr>
          <w:spacing w:val="1"/>
        </w:rPr>
        <w:t xml:space="preserve"> </w:t>
      </w:r>
      <w:r>
        <w:t>11.20—11.30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логопеда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прогулка,</w:t>
      </w:r>
      <w:r>
        <w:rPr>
          <w:spacing w:val="1"/>
        </w:rPr>
        <w:t xml:space="preserve"> </w:t>
      </w:r>
      <w:r>
        <w:t>общественно-</w:t>
      </w:r>
      <w:r>
        <w:rPr>
          <w:spacing w:val="1"/>
        </w:rPr>
        <w:t xml:space="preserve"> </w:t>
      </w:r>
      <w:r>
        <w:t>полезный</w:t>
      </w:r>
      <w:r>
        <w:rPr>
          <w:spacing w:val="-3"/>
        </w:rPr>
        <w:t xml:space="preserve"> </w:t>
      </w:r>
      <w:r>
        <w:t>труд, игры,</w:t>
      </w:r>
      <w:r>
        <w:rPr>
          <w:spacing w:val="-1"/>
        </w:rPr>
        <w:t xml:space="preserve"> </w:t>
      </w:r>
      <w:r>
        <w:t>наблюдения 11.30—12.35</w:t>
      </w:r>
    </w:p>
    <w:p w14:paraId="08933380">
      <w:pPr>
        <w:pStyle w:val="7"/>
        <w:spacing w:line="276" w:lineRule="auto"/>
        <w:ind w:left="1857" w:right="578" w:firstLine="0"/>
        <w:jc w:val="left"/>
      </w:pPr>
      <w:r>
        <w:t>Возвращение с прогулки, игры, чтение художественной литературы 12.35—12.45</w:t>
      </w:r>
      <w:r>
        <w:rPr>
          <w:spacing w:val="-57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к обеду, обед 12.45—13.15</w:t>
      </w:r>
    </w:p>
    <w:p w14:paraId="14AFFFAC">
      <w:pPr>
        <w:pStyle w:val="7"/>
        <w:spacing w:line="275" w:lineRule="exact"/>
        <w:ind w:left="1857" w:firstLine="0"/>
        <w:jc w:val="left"/>
      </w:pPr>
      <w:r>
        <w:t>Подготовка</w:t>
      </w:r>
      <w:r>
        <w:rPr>
          <w:spacing w:val="-4"/>
        </w:rPr>
        <w:t xml:space="preserve"> </w:t>
      </w:r>
      <w:r>
        <w:t>ко</w:t>
      </w:r>
      <w:r>
        <w:rPr>
          <w:spacing w:val="-2"/>
        </w:rPr>
        <w:t xml:space="preserve"> </w:t>
      </w:r>
      <w:r>
        <w:t>сну,</w:t>
      </w:r>
      <w:r>
        <w:rPr>
          <w:spacing w:val="-2"/>
        </w:rPr>
        <w:t xml:space="preserve"> </w:t>
      </w:r>
      <w:r>
        <w:t>сон</w:t>
      </w:r>
      <w:r>
        <w:rPr>
          <w:spacing w:val="-2"/>
        </w:rPr>
        <w:t xml:space="preserve"> </w:t>
      </w:r>
      <w:r>
        <w:t>13.15—15.00</w:t>
      </w:r>
    </w:p>
    <w:p w14:paraId="5EF2C414">
      <w:pPr>
        <w:pStyle w:val="7"/>
        <w:spacing w:before="44" w:line="276" w:lineRule="auto"/>
        <w:ind w:left="1857" w:right="1952" w:firstLine="0"/>
        <w:jc w:val="left"/>
      </w:pPr>
      <w:r>
        <w:t>Подъем, закаливающие и оздоровительные процедуры 15.00—15.25</w:t>
      </w:r>
      <w:r>
        <w:rPr>
          <w:spacing w:val="-57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к полднику, полдник 15.25—15.40</w:t>
      </w:r>
    </w:p>
    <w:p w14:paraId="326C4E64">
      <w:pPr>
        <w:pStyle w:val="7"/>
        <w:spacing w:line="276" w:lineRule="auto"/>
        <w:ind w:right="389"/>
        <w:jc w:val="left"/>
      </w:pPr>
      <w:r>
        <w:t>Вечерние</w:t>
      </w:r>
      <w:r>
        <w:rPr>
          <w:spacing w:val="12"/>
        </w:rPr>
        <w:t xml:space="preserve"> </w:t>
      </w:r>
      <w:r>
        <w:t>занятия</w:t>
      </w:r>
      <w:r>
        <w:rPr>
          <w:spacing w:val="11"/>
        </w:rPr>
        <w:t xml:space="preserve"> </w:t>
      </w:r>
      <w:r>
        <w:t>(2</w:t>
      </w:r>
      <w:r>
        <w:rPr>
          <w:spacing w:val="13"/>
        </w:rPr>
        <w:t xml:space="preserve"> </w:t>
      </w:r>
      <w:r>
        <w:t>раза</w:t>
      </w:r>
      <w:r>
        <w:rPr>
          <w:spacing w:val="12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неделю),</w:t>
      </w:r>
      <w:r>
        <w:rPr>
          <w:spacing w:val="13"/>
        </w:rPr>
        <w:t xml:space="preserve"> </w:t>
      </w:r>
      <w:r>
        <w:t>индивидуальная</w:t>
      </w:r>
      <w:r>
        <w:rPr>
          <w:spacing w:val="13"/>
        </w:rPr>
        <w:t xml:space="preserve"> </w:t>
      </w:r>
      <w:r>
        <w:t>работа</w:t>
      </w:r>
      <w:r>
        <w:rPr>
          <w:spacing w:val="12"/>
        </w:rPr>
        <w:t xml:space="preserve"> </w:t>
      </w:r>
      <w:r>
        <w:t>воспитателя</w:t>
      </w:r>
      <w:r>
        <w:rPr>
          <w:spacing w:val="13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детьми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заданию</w:t>
      </w:r>
      <w:r>
        <w:rPr>
          <w:spacing w:val="-1"/>
        </w:rPr>
        <w:t xml:space="preserve"> </w:t>
      </w:r>
      <w:r>
        <w:t>логопеда, игры,</w:t>
      </w:r>
      <w:r>
        <w:rPr>
          <w:spacing w:val="-2"/>
        </w:rPr>
        <w:t xml:space="preserve"> </w:t>
      </w:r>
      <w:r>
        <w:t>самостоятельная деятельность</w:t>
      </w:r>
      <w:r>
        <w:rPr>
          <w:spacing w:val="-1"/>
        </w:rPr>
        <w:t xml:space="preserve"> </w:t>
      </w:r>
      <w:r>
        <w:t>детей 15.40—16.15</w:t>
      </w:r>
    </w:p>
    <w:p w14:paraId="20ED22AE">
      <w:pPr>
        <w:pStyle w:val="7"/>
        <w:spacing w:line="276" w:lineRule="auto"/>
        <w:ind w:left="1857" w:right="3838" w:firstLine="0"/>
        <w:jc w:val="left"/>
      </w:pPr>
      <w:r>
        <w:t>Чтение художественной литературы 16.15—16.30</w:t>
      </w:r>
      <w:r>
        <w:rPr>
          <w:spacing w:val="-57"/>
        </w:rPr>
        <w:t xml:space="preserve"> </w:t>
      </w:r>
      <w:r>
        <w:t>Подготовка к прогулке, прогулка 16.30—18.00</w:t>
      </w:r>
      <w:r>
        <w:rPr>
          <w:spacing w:val="1"/>
        </w:rPr>
        <w:t xml:space="preserve"> </w:t>
      </w:r>
      <w:r>
        <w:t>Возвращение с прогулки, игры</w:t>
      </w:r>
      <w:r>
        <w:rPr>
          <w:spacing w:val="60"/>
        </w:rPr>
        <w:t xml:space="preserve"> </w:t>
      </w:r>
      <w:r>
        <w:t>18.00—18.30</w:t>
      </w:r>
      <w:r>
        <w:rPr>
          <w:spacing w:val="1"/>
        </w:rPr>
        <w:t xml:space="preserve"> </w:t>
      </w:r>
      <w:r>
        <w:t>Уход</w:t>
      </w:r>
      <w:r>
        <w:rPr>
          <w:spacing w:val="-1"/>
        </w:rPr>
        <w:t xml:space="preserve"> </w:t>
      </w:r>
      <w:r>
        <w:t>домой</w:t>
      </w:r>
      <w:r>
        <w:rPr>
          <w:spacing w:val="60"/>
        </w:rPr>
        <w:t xml:space="preserve"> </w:t>
      </w:r>
      <w:r>
        <w:t>до 19.00</w:t>
      </w:r>
    </w:p>
    <w:p w14:paraId="4ADE8019">
      <w:pPr>
        <w:pStyle w:val="7"/>
        <w:ind w:left="0" w:firstLine="0"/>
        <w:jc w:val="left"/>
        <w:rPr>
          <w:sz w:val="26"/>
        </w:rPr>
      </w:pPr>
    </w:p>
    <w:p w14:paraId="6A5C7DB7">
      <w:pPr>
        <w:pStyle w:val="2"/>
        <w:spacing w:before="203"/>
        <w:ind w:left="978"/>
      </w:pPr>
      <w:r>
        <w:t>Примерный</w:t>
      </w:r>
      <w:r>
        <w:rPr>
          <w:spacing w:val="-2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дня.</w:t>
      </w:r>
      <w:r>
        <w:rPr>
          <w:spacing w:val="-3"/>
        </w:rPr>
        <w:t xml:space="preserve"> </w:t>
      </w:r>
      <w:r>
        <w:t>Теплый</w:t>
      </w:r>
      <w:r>
        <w:rPr>
          <w:spacing w:val="-3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года</w:t>
      </w:r>
    </w:p>
    <w:p w14:paraId="50B1637E">
      <w:pPr>
        <w:pStyle w:val="7"/>
        <w:ind w:left="0" w:firstLine="0"/>
        <w:jc w:val="left"/>
        <w:rPr>
          <w:b/>
          <w:sz w:val="29"/>
        </w:rPr>
      </w:pPr>
    </w:p>
    <w:p w14:paraId="74429EA7">
      <w:pPr>
        <w:pStyle w:val="7"/>
        <w:spacing w:line="278" w:lineRule="auto"/>
        <w:ind w:right="398"/>
      </w:pPr>
      <w:r>
        <w:t>Прием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осмотр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улице,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утренняя</w:t>
      </w:r>
      <w:r>
        <w:rPr>
          <w:spacing w:val="61"/>
        </w:rPr>
        <w:t xml:space="preserve"> </w:t>
      </w:r>
      <w:r>
        <w:t>гимнастика,</w:t>
      </w:r>
      <w:r>
        <w:rPr>
          <w:spacing w:val="1"/>
        </w:rPr>
        <w:t xml:space="preserve"> </w:t>
      </w:r>
      <w:r>
        <w:t>общественнополезный</w:t>
      </w:r>
      <w:r>
        <w:rPr>
          <w:spacing w:val="-3"/>
        </w:rPr>
        <w:t xml:space="preserve"> </w:t>
      </w:r>
      <w:r>
        <w:t>труд  7.00—8.35</w:t>
      </w:r>
    </w:p>
    <w:p w14:paraId="2DE98599">
      <w:pPr>
        <w:pStyle w:val="7"/>
        <w:spacing w:line="276" w:lineRule="auto"/>
        <w:ind w:left="1857" w:right="4629" w:firstLine="0"/>
      </w:pPr>
      <w:r>
        <w:t>Подготовка к завтраку, завтрак 8.35—8.55</w:t>
      </w:r>
      <w:r>
        <w:rPr>
          <w:spacing w:val="-57"/>
        </w:rPr>
        <w:t xml:space="preserve"> </w:t>
      </w:r>
      <w:r>
        <w:t>Подготовка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прогулке</w:t>
      </w:r>
      <w:r>
        <w:rPr>
          <w:spacing w:val="1"/>
        </w:rPr>
        <w:t xml:space="preserve"> </w:t>
      </w:r>
      <w:r>
        <w:t>8.55—9.05</w:t>
      </w:r>
    </w:p>
    <w:p w14:paraId="6A8261A4">
      <w:pPr>
        <w:pStyle w:val="7"/>
        <w:spacing w:line="276" w:lineRule="auto"/>
        <w:ind w:right="395"/>
      </w:pPr>
      <w:r>
        <w:t>Прогулка,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логопеда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деятельность детей, наблюдения, общественно-полезный труд, воздушные и солнечные</w:t>
      </w:r>
      <w:r>
        <w:rPr>
          <w:spacing w:val="1"/>
        </w:rPr>
        <w:t xml:space="preserve"> </w:t>
      </w:r>
      <w:r>
        <w:t>процедуры</w:t>
      </w:r>
      <w:r>
        <w:rPr>
          <w:spacing w:val="-1"/>
        </w:rPr>
        <w:t xml:space="preserve"> </w:t>
      </w:r>
      <w:r>
        <w:t>9.05—10.30</w:t>
      </w:r>
    </w:p>
    <w:p w14:paraId="354F272B">
      <w:pPr>
        <w:pStyle w:val="7"/>
        <w:ind w:left="1857" w:firstLine="0"/>
      </w:pPr>
      <w:r>
        <w:t>Подготовка</w:t>
      </w:r>
      <w:r>
        <w:rPr>
          <w:spacing w:val="-4"/>
        </w:rPr>
        <w:t xml:space="preserve"> </w:t>
      </w:r>
      <w:r>
        <w:t>ко</w:t>
      </w:r>
      <w:r>
        <w:rPr>
          <w:spacing w:val="-4"/>
        </w:rPr>
        <w:t xml:space="preserve"> </w:t>
      </w:r>
      <w:r>
        <w:t>второму</w:t>
      </w:r>
      <w:r>
        <w:rPr>
          <w:spacing w:val="-5"/>
        </w:rPr>
        <w:t xml:space="preserve"> </w:t>
      </w:r>
      <w:r>
        <w:t>завтраку,</w:t>
      </w:r>
      <w:r>
        <w:rPr>
          <w:spacing w:val="-3"/>
        </w:rPr>
        <w:t xml:space="preserve"> </w:t>
      </w:r>
      <w:r>
        <w:t>завтрак</w:t>
      </w:r>
      <w:r>
        <w:rPr>
          <w:spacing w:val="-4"/>
        </w:rPr>
        <w:t xml:space="preserve"> </w:t>
      </w:r>
      <w:r>
        <w:t>10.30—11.00</w:t>
      </w:r>
    </w:p>
    <w:p w14:paraId="17EF9C62">
      <w:pPr>
        <w:pStyle w:val="7"/>
        <w:spacing w:before="37" w:line="276" w:lineRule="auto"/>
        <w:ind w:right="401"/>
      </w:pPr>
      <w:r>
        <w:t>Индивидуальная работа логопеда с детьми, прогулка,</w:t>
      </w:r>
      <w:r>
        <w:rPr>
          <w:spacing w:val="1"/>
        </w:rPr>
        <w:t xml:space="preserve"> </w:t>
      </w:r>
      <w:r>
        <w:t>возвращение с прогулки,</w:t>
      </w:r>
      <w:r>
        <w:rPr>
          <w:spacing w:val="1"/>
        </w:rPr>
        <w:t xml:space="preserve"> </w:t>
      </w:r>
      <w:r>
        <w:t>водные</w:t>
      </w:r>
      <w:r>
        <w:rPr>
          <w:spacing w:val="-3"/>
        </w:rPr>
        <w:t xml:space="preserve"> </w:t>
      </w:r>
      <w:r>
        <w:t>процедуры 11.00—12.30</w:t>
      </w:r>
    </w:p>
    <w:p w14:paraId="19A64504">
      <w:pPr>
        <w:pStyle w:val="7"/>
        <w:spacing w:before="1" w:line="276" w:lineRule="auto"/>
        <w:ind w:left="1857" w:right="4972" w:firstLine="0"/>
      </w:pPr>
      <w:r>
        <w:t>Подготовка к обеду, обед 12.30—13.00</w:t>
      </w:r>
      <w:r>
        <w:rPr>
          <w:spacing w:val="-57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ко</w:t>
      </w:r>
      <w:r>
        <w:rPr>
          <w:spacing w:val="-1"/>
        </w:rPr>
        <w:t xml:space="preserve"> </w:t>
      </w:r>
      <w:r>
        <w:t>сну,</w:t>
      </w:r>
      <w:r>
        <w:rPr>
          <w:spacing w:val="-2"/>
        </w:rPr>
        <w:t xml:space="preserve"> </w:t>
      </w:r>
      <w:r>
        <w:t>сон</w:t>
      </w:r>
      <w:r>
        <w:rPr>
          <w:spacing w:val="-1"/>
        </w:rPr>
        <w:t xml:space="preserve"> </w:t>
      </w:r>
      <w:r>
        <w:t>13.00—15.00</w:t>
      </w:r>
    </w:p>
    <w:p w14:paraId="129E369C">
      <w:pPr>
        <w:pStyle w:val="7"/>
        <w:spacing w:line="276" w:lineRule="auto"/>
        <w:ind w:right="390"/>
      </w:pPr>
      <w:r>
        <w:t>Подъем,</w:t>
      </w:r>
      <w:r>
        <w:rPr>
          <w:spacing w:val="1"/>
        </w:rPr>
        <w:t xml:space="preserve"> </w:t>
      </w:r>
      <w:r>
        <w:t>закаливающие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1"/>
        </w:rPr>
        <w:t xml:space="preserve"> </w:t>
      </w:r>
      <w:r>
        <w:t>процедуры,</w:t>
      </w:r>
      <w:r>
        <w:rPr>
          <w:spacing w:val="1"/>
        </w:rPr>
        <w:t xml:space="preserve"> </w:t>
      </w:r>
      <w:r>
        <w:t>полдник</w:t>
      </w:r>
      <w:r>
        <w:rPr>
          <w:spacing w:val="1"/>
        </w:rPr>
        <w:t xml:space="preserve"> </w:t>
      </w:r>
      <w:r>
        <w:t>15.00—15.20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заданию</w:t>
      </w:r>
      <w:r>
        <w:rPr>
          <w:spacing w:val="1"/>
        </w:rPr>
        <w:t xml:space="preserve"> </w:t>
      </w:r>
      <w:r>
        <w:t>логопеда,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общественно-полезный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15.20—16.15</w:t>
      </w:r>
      <w:r>
        <w:rPr>
          <w:spacing w:val="1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к прогулке,</w:t>
      </w:r>
      <w:r>
        <w:rPr>
          <w:spacing w:val="2"/>
        </w:rPr>
        <w:t xml:space="preserve"> </w:t>
      </w:r>
      <w:r>
        <w:t>прогулка,</w:t>
      </w:r>
      <w:r>
        <w:rPr>
          <w:spacing w:val="-1"/>
        </w:rPr>
        <w:t xml:space="preserve"> </w:t>
      </w:r>
      <w:r>
        <w:t>игры</w:t>
      </w:r>
      <w:r>
        <w:rPr>
          <w:spacing w:val="59"/>
        </w:rPr>
        <w:t xml:space="preserve"> </w:t>
      </w:r>
      <w:r>
        <w:t>16.15—18.30</w:t>
      </w:r>
    </w:p>
    <w:p w14:paraId="02A1A238">
      <w:pPr>
        <w:pStyle w:val="7"/>
        <w:ind w:left="1857" w:firstLine="0"/>
      </w:pPr>
      <w:r>
        <w:t>Уход</w:t>
      </w:r>
      <w:r>
        <w:rPr>
          <w:spacing w:val="-1"/>
        </w:rPr>
        <w:t xml:space="preserve"> </w:t>
      </w:r>
      <w:r>
        <w:t>домой  до 19.00</w:t>
      </w:r>
    </w:p>
    <w:p w14:paraId="1A0E09F2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7D7A7B7C">
      <w:pPr>
        <w:pStyle w:val="2"/>
        <w:numPr>
          <w:ilvl w:val="1"/>
          <w:numId w:val="13"/>
        </w:numPr>
        <w:tabs>
          <w:tab w:val="left" w:pos="2090"/>
        </w:tabs>
        <w:spacing w:before="71"/>
        <w:ind w:left="2090" w:hanging="420"/>
        <w:jc w:val="left"/>
      </w:pPr>
      <w:r>
        <w:t>Организация</w:t>
      </w:r>
      <w:r>
        <w:rPr>
          <w:spacing w:val="-8"/>
        </w:rPr>
        <w:t xml:space="preserve"> </w:t>
      </w:r>
      <w:r>
        <w:t>развивающей</w:t>
      </w:r>
      <w:r>
        <w:rPr>
          <w:spacing w:val="-5"/>
        </w:rPr>
        <w:t xml:space="preserve"> </w:t>
      </w:r>
      <w:r>
        <w:t>предметно-пространственной</w:t>
      </w:r>
      <w:r>
        <w:rPr>
          <w:spacing w:val="-4"/>
        </w:rPr>
        <w:t xml:space="preserve"> </w:t>
      </w:r>
      <w:r>
        <w:t>среды</w:t>
      </w:r>
    </w:p>
    <w:p w14:paraId="266E5C77">
      <w:pPr>
        <w:pStyle w:val="7"/>
        <w:spacing w:before="7"/>
        <w:ind w:left="0" w:firstLine="0"/>
        <w:jc w:val="left"/>
        <w:rPr>
          <w:b/>
          <w:sz w:val="23"/>
        </w:rPr>
      </w:pPr>
    </w:p>
    <w:p w14:paraId="30CFD6AD">
      <w:pPr>
        <w:pStyle w:val="7"/>
        <w:ind w:left="962" w:right="221"/>
      </w:pPr>
      <w:r>
        <w:t>Предметно-пространственная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6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–РППС)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санитарно-</w:t>
      </w:r>
      <w:r>
        <w:rPr>
          <w:spacing w:val="-57"/>
        </w:rPr>
        <w:t xml:space="preserve"> </w:t>
      </w:r>
      <w:r>
        <w:t>эпидемиологическим</w:t>
      </w:r>
      <w:r>
        <w:rPr>
          <w:spacing w:val="-2"/>
        </w:rPr>
        <w:t xml:space="preserve"> </w:t>
      </w:r>
      <w:r>
        <w:t>требованиям</w:t>
      </w:r>
    </w:p>
    <w:p w14:paraId="54DC54A2">
      <w:pPr>
        <w:pStyle w:val="7"/>
        <w:tabs>
          <w:tab w:val="left" w:pos="3238"/>
          <w:tab w:val="left" w:pos="5402"/>
          <w:tab w:val="left" w:pos="9154"/>
        </w:tabs>
        <w:ind w:left="962" w:right="222"/>
      </w:pPr>
      <w:r>
        <w:t>Предметно-пространственная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rPr>
          <w:i/>
        </w:rPr>
        <w:t>должна обеспечивать реализацию адаптированной основной образовательной программы</w:t>
      </w:r>
      <w:r>
        <w:rPr>
          <w:i/>
          <w:spacing w:val="1"/>
        </w:rPr>
        <w:t xml:space="preserve"> </w:t>
      </w:r>
      <w:r>
        <w:rPr>
          <w:i/>
        </w:rPr>
        <w:t>для</w:t>
      </w:r>
      <w:r>
        <w:rPr>
          <w:i/>
          <w:spacing w:val="1"/>
        </w:rPr>
        <w:t xml:space="preserve"> </w:t>
      </w:r>
      <w:r>
        <w:rPr>
          <w:i/>
        </w:rPr>
        <w:t>детей</w:t>
      </w:r>
      <w:r>
        <w:rPr>
          <w:i/>
          <w:spacing w:val="1"/>
        </w:rPr>
        <w:t xml:space="preserve"> </w:t>
      </w:r>
      <w:r>
        <w:rPr>
          <w:i/>
        </w:rPr>
        <w:t>с</w:t>
      </w:r>
      <w:r>
        <w:rPr>
          <w:i/>
          <w:spacing w:val="1"/>
        </w:rPr>
        <w:t xml:space="preserve"> </w:t>
      </w:r>
      <w:r>
        <w:rPr>
          <w:i/>
        </w:rPr>
        <w:t>ТНР,</w:t>
      </w:r>
      <w:r>
        <w:rPr>
          <w:i/>
          <w:spacing w:val="1"/>
        </w:rPr>
        <w:t xml:space="preserve"> </w:t>
      </w:r>
      <w:r>
        <w:t>разработанную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самостоятельно</w:t>
      </w:r>
      <w:r>
        <w:tab/>
      </w:r>
      <w:r>
        <w:t>проектировать</w:t>
      </w:r>
      <w:r>
        <w:tab/>
      </w:r>
      <w:r>
        <w:t>предметно-пространственную</w:t>
      </w:r>
      <w:r>
        <w:tab/>
      </w:r>
      <w:r>
        <w:t>развивающую</w:t>
      </w:r>
      <w:r>
        <w:rPr>
          <w:spacing w:val="-58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проектировании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учесть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 социокультурные, экономические и другие условия, требования используемых</w:t>
      </w:r>
      <w:r>
        <w:rPr>
          <w:spacing w:val="-57"/>
        </w:rPr>
        <w:t xml:space="preserve"> </w:t>
      </w:r>
      <w:r>
        <w:t>вариативных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образовательной деятельности (детей с ТНР и их семей, педагогов и других сотрудников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участников сетевого взаимодействия и</w:t>
      </w:r>
      <w:r>
        <w:rPr>
          <w:spacing w:val="-3"/>
        </w:rPr>
        <w:t xml:space="preserve"> </w:t>
      </w:r>
      <w:r>
        <w:t>пр.).</w:t>
      </w:r>
    </w:p>
    <w:p w14:paraId="0A88F492">
      <w:pPr>
        <w:pStyle w:val="7"/>
        <w:spacing w:before="1"/>
        <w:ind w:left="962" w:right="225"/>
      </w:pPr>
      <w:r>
        <w:t>Предметно-пространственная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представленная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организованным</w:t>
      </w:r>
      <w:r>
        <w:rPr>
          <w:spacing w:val="1"/>
        </w:rPr>
        <w:t xml:space="preserve"> </w:t>
      </w:r>
      <w:r>
        <w:t>пространством</w:t>
      </w:r>
      <w:r>
        <w:rPr>
          <w:spacing w:val="1"/>
        </w:rPr>
        <w:t xml:space="preserve"> </w:t>
      </w:r>
      <w:r>
        <w:t>(помещениями Организации, прилегающими и другими территориями, предназначенными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Программы),</w:t>
      </w:r>
      <w:r>
        <w:rPr>
          <w:spacing w:val="1"/>
        </w:rPr>
        <w:t xml:space="preserve"> </w:t>
      </w:r>
      <w:r>
        <w:t>материалами,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61"/>
        </w:rPr>
        <w:t xml:space="preserve"> </w:t>
      </w:r>
      <w:r>
        <w:t>электронными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ресурсами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развивающими</w:t>
      </w:r>
      <w:r>
        <w:rPr>
          <w:spacing w:val="1"/>
        </w:rPr>
        <w:t xml:space="preserve"> </w:t>
      </w:r>
      <w:r>
        <w:t>компьютерными</w:t>
      </w:r>
      <w:r>
        <w:rPr>
          <w:spacing w:val="1"/>
        </w:rPr>
        <w:t xml:space="preserve"> </w:t>
      </w:r>
      <w:r>
        <w:t>играми)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средствами обучения и воспитания детей дошкольного возраста, охраны и укрепления 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предоставляющими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развития детей с</w:t>
      </w:r>
      <w:r>
        <w:rPr>
          <w:spacing w:val="-1"/>
        </w:rPr>
        <w:t xml:space="preserve"> </w:t>
      </w:r>
      <w:r>
        <w:t>ТНР.</w:t>
      </w:r>
    </w:p>
    <w:p w14:paraId="379917AE">
      <w:pPr>
        <w:pStyle w:val="7"/>
        <w:ind w:left="962" w:right="221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возможны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АООП.</w:t>
      </w:r>
    </w:p>
    <w:p w14:paraId="375B3F62">
      <w:pPr>
        <w:pStyle w:val="7"/>
        <w:ind w:left="962" w:right="227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Стандартом,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гарантировать:</w:t>
      </w:r>
    </w:p>
    <w:p w14:paraId="008CBF14">
      <w:pPr>
        <w:pStyle w:val="10"/>
        <w:numPr>
          <w:ilvl w:val="0"/>
          <w:numId w:val="17"/>
        </w:numPr>
        <w:tabs>
          <w:tab w:val="left" w:pos="1927"/>
        </w:tabs>
        <w:spacing w:before="1"/>
        <w:ind w:right="225" w:firstLine="707"/>
        <w:rPr>
          <w:sz w:val="24"/>
        </w:rPr>
      </w:pPr>
      <w:r>
        <w:rPr>
          <w:sz w:val="24"/>
        </w:rPr>
        <w:t>охрану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8"/>
          <w:sz w:val="24"/>
        </w:rPr>
        <w:t xml:space="preserve"> </w:t>
      </w:r>
      <w:r>
        <w:rPr>
          <w:sz w:val="24"/>
        </w:rPr>
        <w:t>детей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ТНР,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том</w:t>
      </w:r>
      <w:r>
        <w:rPr>
          <w:spacing w:val="9"/>
          <w:sz w:val="24"/>
        </w:rPr>
        <w:t xml:space="preserve"> </w:t>
      </w:r>
      <w:r>
        <w:rPr>
          <w:sz w:val="24"/>
        </w:rPr>
        <w:t>числе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9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7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8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рисков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Интернет-ресурсов</w:t>
      </w:r>
      <w:r>
        <w:rPr>
          <w:color w:val="006FC0"/>
          <w:sz w:val="24"/>
        </w:rPr>
        <w:t>,</w:t>
      </w:r>
      <w:r>
        <w:rPr>
          <w:color w:val="006FC0"/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достоинству,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уверенности в собственных возможностях и способностях, в том числе при 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друг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-1"/>
          <w:sz w:val="24"/>
        </w:rPr>
        <w:t xml:space="preserve"> </w:t>
      </w:r>
      <w:r>
        <w:rPr>
          <w:sz w:val="24"/>
        </w:rPr>
        <w:t>и 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работе;</w:t>
      </w:r>
    </w:p>
    <w:p w14:paraId="260BCCFE">
      <w:pPr>
        <w:pStyle w:val="10"/>
        <w:numPr>
          <w:ilvl w:val="0"/>
          <w:numId w:val="17"/>
        </w:numPr>
        <w:tabs>
          <w:tab w:val="left" w:pos="2182"/>
        </w:tabs>
        <w:ind w:right="226" w:firstLine="767"/>
        <w:rPr>
          <w:sz w:val="24"/>
        </w:rPr>
      </w:pPr>
      <w:r>
        <w:rPr>
          <w:sz w:val="24"/>
        </w:rPr>
        <w:t>максимальную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прилегающих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приспособленных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программы, а также материалов, оборудования и инвентаря для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дошкольного возраста с ТНР в соответствии с потребностями каждого возрастного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этапа, охраны и укрепления их здоровья, возможностями учета особенностей и 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речевого развития;</w:t>
      </w:r>
    </w:p>
    <w:p w14:paraId="7FD1140E">
      <w:pPr>
        <w:pStyle w:val="10"/>
        <w:numPr>
          <w:ilvl w:val="0"/>
          <w:numId w:val="17"/>
        </w:numPr>
        <w:tabs>
          <w:tab w:val="left" w:pos="2062"/>
        </w:tabs>
        <w:ind w:right="229" w:firstLine="767"/>
        <w:rPr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 деятельности и общения как с детьми разного возраста, так и со взрослыми,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свободу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выражении 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1"/>
          <w:sz w:val="24"/>
        </w:rPr>
        <w:t xml:space="preserve"> </w:t>
      </w:r>
      <w:r>
        <w:rPr>
          <w:sz w:val="24"/>
        </w:rPr>
        <w:t>и мыслей;</w:t>
      </w:r>
    </w:p>
    <w:p w14:paraId="2D6984CD">
      <w:pPr>
        <w:pStyle w:val="10"/>
        <w:numPr>
          <w:ilvl w:val="0"/>
          <w:numId w:val="17"/>
        </w:numPr>
        <w:tabs>
          <w:tab w:val="left" w:pos="2030"/>
        </w:tabs>
        <w:spacing w:before="1"/>
        <w:ind w:right="224" w:firstLine="707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ежедневной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 и мотивов;</w:t>
      </w:r>
    </w:p>
    <w:p w14:paraId="7B887B7E">
      <w:pPr>
        <w:pStyle w:val="10"/>
        <w:numPr>
          <w:ilvl w:val="0"/>
          <w:numId w:val="17"/>
        </w:numPr>
        <w:tabs>
          <w:tab w:val="left" w:pos="2021"/>
        </w:tabs>
        <w:ind w:right="226" w:firstLine="707"/>
        <w:rPr>
          <w:sz w:val="24"/>
        </w:rPr>
      </w:pPr>
      <w:r>
        <w:rPr>
          <w:sz w:val="24"/>
        </w:rPr>
        <w:t>открытость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деле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 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60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60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поддержки 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внутри семьи;</w:t>
      </w:r>
    </w:p>
    <w:p w14:paraId="3844EC8B">
      <w:pPr>
        <w:jc w:val="both"/>
        <w:rPr>
          <w:sz w:val="24"/>
        </w:r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58F8D427">
      <w:pPr>
        <w:pStyle w:val="10"/>
        <w:numPr>
          <w:ilvl w:val="0"/>
          <w:numId w:val="17"/>
        </w:numPr>
        <w:tabs>
          <w:tab w:val="left" w:pos="1906"/>
        </w:tabs>
        <w:spacing w:before="66"/>
        <w:ind w:right="230" w:firstLine="707"/>
        <w:rPr>
          <w:sz w:val="24"/>
        </w:rPr>
      </w:pPr>
      <w:r>
        <w:rPr>
          <w:sz w:val="24"/>
        </w:rPr>
        <w:t>построение образовательной деятельности на основе взаимодействия взрослых 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 ориентированного на уважение достоинства и личности, интересы и 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 ребенка и учитывающего социальную ситуацию его развития и 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возрастные и индивидуальные особенности (недопустимость как искусственного ускорения,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 искусственного замедления 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детей).</w:t>
      </w:r>
    </w:p>
    <w:p w14:paraId="50619D51">
      <w:pPr>
        <w:pStyle w:val="7"/>
        <w:spacing w:before="1"/>
        <w:ind w:left="962" w:right="229"/>
      </w:pPr>
      <w:r>
        <w:t>РППС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открытой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образовательную,</w:t>
      </w:r>
      <w:r>
        <w:rPr>
          <w:spacing w:val="-57"/>
        </w:rPr>
        <w:t xml:space="preserve"> </w:t>
      </w:r>
      <w:r>
        <w:t>воспитывающую,</w:t>
      </w:r>
      <w:r>
        <w:rPr>
          <w:spacing w:val="17"/>
        </w:rPr>
        <w:t xml:space="preserve"> </w:t>
      </w:r>
      <w:r>
        <w:t>мотивирующую</w:t>
      </w:r>
      <w:r>
        <w:rPr>
          <w:spacing w:val="17"/>
        </w:rPr>
        <w:t xml:space="preserve"> </w:t>
      </w:r>
      <w:r>
        <w:t>функции.</w:t>
      </w:r>
      <w:r>
        <w:rPr>
          <w:spacing w:val="15"/>
        </w:rPr>
        <w:t xml:space="preserve"> </w:t>
      </w:r>
      <w:r>
        <w:t>Среда</w:t>
      </w:r>
      <w:r>
        <w:rPr>
          <w:spacing w:val="16"/>
        </w:rPr>
        <w:t xml:space="preserve"> </w:t>
      </w:r>
      <w:r>
        <w:t>должна</w:t>
      </w:r>
      <w:r>
        <w:rPr>
          <w:spacing w:val="17"/>
        </w:rPr>
        <w:t xml:space="preserve"> </w:t>
      </w:r>
      <w:r>
        <w:t>быть</w:t>
      </w:r>
      <w:r>
        <w:rPr>
          <w:spacing w:val="16"/>
        </w:rPr>
        <w:t xml:space="preserve"> </w:t>
      </w:r>
      <w:r>
        <w:t>не</w:t>
      </w:r>
      <w:r>
        <w:rPr>
          <w:spacing w:val="16"/>
        </w:rPr>
        <w:t xml:space="preserve"> </w:t>
      </w:r>
      <w:r>
        <w:t>только</w:t>
      </w:r>
      <w:r>
        <w:rPr>
          <w:spacing w:val="18"/>
        </w:rPr>
        <w:t xml:space="preserve"> </w:t>
      </w:r>
      <w:r>
        <w:t>развивающей,</w:t>
      </w:r>
      <w:r>
        <w:rPr>
          <w:spacing w:val="17"/>
        </w:rPr>
        <w:t xml:space="preserve"> </w:t>
      </w:r>
      <w:r>
        <w:t>но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развивающейся.</w:t>
      </w:r>
    </w:p>
    <w:p w14:paraId="74B5D3FB">
      <w:pPr>
        <w:pStyle w:val="7"/>
        <w:ind w:left="962" w:right="220"/>
      </w:pPr>
      <w:r>
        <w:t>Предметно-пространственная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Интернетом:</w:t>
      </w:r>
      <w:r>
        <w:rPr>
          <w:spacing w:val="1"/>
        </w:rPr>
        <w:t xml:space="preserve"> </w:t>
      </w:r>
      <w:r>
        <w:t>игровой,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познавательно-исследовательской,</w:t>
      </w:r>
      <w:r>
        <w:rPr>
          <w:spacing w:val="1"/>
        </w:rPr>
        <w:t xml:space="preserve"> </w:t>
      </w:r>
      <w:r>
        <w:t>двигательной,</w:t>
      </w:r>
      <w:r>
        <w:rPr>
          <w:spacing w:val="1"/>
        </w:rPr>
        <w:t xml:space="preserve"> </w:t>
      </w:r>
      <w:r>
        <w:t>конструирования,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словесного,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-6"/>
        </w:rPr>
        <w:t xml:space="preserve"> </w:t>
      </w:r>
      <w:r>
        <w:t>учета</w:t>
      </w:r>
      <w:r>
        <w:rPr>
          <w:spacing w:val="-8"/>
        </w:rPr>
        <w:t xml:space="preserve"> </w:t>
      </w:r>
      <w:r>
        <w:t>особенностей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коррекции</w:t>
      </w:r>
      <w:r>
        <w:rPr>
          <w:spacing w:val="-9"/>
        </w:rPr>
        <w:t xml:space="preserve"> </w:t>
      </w:r>
      <w:r>
        <w:t>недостатков</w:t>
      </w:r>
      <w:r>
        <w:rPr>
          <w:spacing w:val="-8"/>
        </w:rPr>
        <w:t xml:space="preserve"> </w:t>
      </w:r>
      <w:r>
        <w:t>речевого</w:t>
      </w:r>
      <w:r>
        <w:rPr>
          <w:spacing w:val="-9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ТНР.</w:t>
      </w:r>
    </w:p>
    <w:p w14:paraId="2134B4E0">
      <w:pPr>
        <w:pStyle w:val="7"/>
        <w:ind w:left="962" w:right="222"/>
      </w:pPr>
      <w:r>
        <w:t>Предметно-пространственная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создается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поддерживая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строиться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rPr>
          <w:i/>
        </w:rPr>
        <w:t xml:space="preserve">соответствия анатомо-физиологическим особенностям детей </w:t>
      </w:r>
      <w:r>
        <w:t>(соответствие росту, массе</w:t>
      </w:r>
      <w:r>
        <w:rPr>
          <w:spacing w:val="1"/>
        </w:rPr>
        <w:t xml:space="preserve"> </w:t>
      </w:r>
      <w:r>
        <w:t>тела,</w:t>
      </w:r>
      <w:r>
        <w:rPr>
          <w:spacing w:val="-1"/>
        </w:rPr>
        <w:t xml:space="preserve"> </w:t>
      </w:r>
      <w:r>
        <w:t>размеру</w:t>
      </w:r>
      <w:r>
        <w:rPr>
          <w:spacing w:val="-5"/>
        </w:rPr>
        <w:t xml:space="preserve"> </w:t>
      </w:r>
      <w:r>
        <w:t>руки, дающей</w:t>
      </w:r>
      <w:r>
        <w:rPr>
          <w:spacing w:val="-1"/>
        </w:rPr>
        <w:t xml:space="preserve"> </w:t>
      </w:r>
      <w:r>
        <w:t>возможность</w:t>
      </w:r>
      <w:r>
        <w:rPr>
          <w:spacing w:val="4"/>
        </w:rPr>
        <w:t xml:space="preserve"> </w:t>
      </w:r>
      <w:r>
        <w:t>захвата</w:t>
      </w:r>
      <w:r>
        <w:rPr>
          <w:spacing w:val="-1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14:paraId="59F1C2F8">
      <w:pPr>
        <w:pStyle w:val="7"/>
        <w:spacing w:before="1"/>
        <w:ind w:left="1670" w:firstLine="0"/>
      </w:pPr>
      <w:r>
        <w:t>Для</w:t>
      </w:r>
      <w:r>
        <w:rPr>
          <w:spacing w:val="-3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этой</w:t>
      </w:r>
      <w:r>
        <w:rPr>
          <w:spacing w:val="-2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РППС</w:t>
      </w:r>
      <w:r>
        <w:rPr>
          <w:spacing w:val="-1"/>
        </w:rPr>
        <w:t xml:space="preserve"> </w:t>
      </w:r>
      <w:r>
        <w:t>должна</w:t>
      </w:r>
      <w:r>
        <w:rPr>
          <w:spacing w:val="-3"/>
        </w:rPr>
        <w:t xml:space="preserve"> </w:t>
      </w:r>
      <w:r>
        <w:t>быть:</w:t>
      </w:r>
    </w:p>
    <w:p w14:paraId="67BE7FB6">
      <w:pPr>
        <w:pStyle w:val="10"/>
        <w:numPr>
          <w:ilvl w:val="0"/>
          <w:numId w:val="17"/>
        </w:numPr>
        <w:tabs>
          <w:tab w:val="left" w:pos="1850"/>
        </w:tabs>
        <w:ind w:right="219" w:firstLine="707"/>
        <w:rPr>
          <w:sz w:val="24"/>
        </w:rPr>
      </w:pPr>
      <w:r>
        <w:rPr>
          <w:i/>
          <w:sz w:val="24"/>
        </w:rPr>
        <w:t xml:space="preserve">содержательно-насыщенной </w:t>
      </w:r>
      <w:r>
        <w:rPr>
          <w:sz w:val="24"/>
        </w:rPr>
        <w:t xml:space="preserve">и </w:t>
      </w:r>
      <w:r>
        <w:rPr>
          <w:i/>
          <w:sz w:val="24"/>
        </w:rPr>
        <w:t xml:space="preserve">динамичной </w:t>
      </w:r>
      <w:r>
        <w:rPr>
          <w:sz w:val="24"/>
        </w:rPr>
        <w:t>– включать средства обучения (в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информационные),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расходные),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инвентарь,</w:t>
      </w:r>
      <w:r>
        <w:rPr>
          <w:spacing w:val="-57"/>
          <w:sz w:val="24"/>
        </w:rPr>
        <w:t xml:space="preserve"> </w:t>
      </w:r>
      <w:r>
        <w:rPr>
          <w:sz w:val="24"/>
        </w:rPr>
        <w:t>игровое,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позволяют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игровую,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экспериментирование с материалами, доступными детям; двигательную активность,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тонкой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соревнованиях;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пространственным окружением;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 должны обладать динамичными свойствами —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собрать,</w:t>
      </w:r>
      <w:r>
        <w:rPr>
          <w:spacing w:val="1"/>
          <w:sz w:val="24"/>
        </w:rPr>
        <w:t xml:space="preserve"> </w:t>
      </w:r>
      <w:r>
        <w:rPr>
          <w:sz w:val="24"/>
        </w:rPr>
        <w:t>разобрать,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61"/>
          <w:sz w:val="24"/>
        </w:rPr>
        <w:t xml:space="preserve"> </w:t>
      </w:r>
      <w:r>
        <w:rPr>
          <w:sz w:val="24"/>
        </w:rPr>
        <w:t>комбинирования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деталей;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возможность самовыражения детей;</w:t>
      </w:r>
    </w:p>
    <w:p w14:paraId="02E4438D">
      <w:pPr>
        <w:pStyle w:val="10"/>
        <w:numPr>
          <w:ilvl w:val="0"/>
          <w:numId w:val="17"/>
        </w:numPr>
        <w:tabs>
          <w:tab w:val="left" w:pos="1850"/>
        </w:tabs>
        <w:ind w:right="228" w:firstLine="707"/>
        <w:rPr>
          <w:sz w:val="24"/>
        </w:rPr>
      </w:pPr>
      <w:r>
        <w:rPr>
          <w:i/>
          <w:sz w:val="24"/>
        </w:rPr>
        <w:t xml:space="preserve">трансформируемой – </w:t>
      </w:r>
      <w:r>
        <w:rPr>
          <w:sz w:val="24"/>
        </w:rPr>
        <w:t>обеспечивать возможность изменений ППРОС в 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 образовательной ситуации, в том числе меняющихся интересов, мотивов и 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14:paraId="0D5BC1B6">
      <w:pPr>
        <w:pStyle w:val="10"/>
        <w:numPr>
          <w:ilvl w:val="0"/>
          <w:numId w:val="17"/>
        </w:numPr>
        <w:tabs>
          <w:tab w:val="left" w:pos="1850"/>
        </w:tabs>
        <w:ind w:right="225" w:firstLine="707"/>
        <w:rPr>
          <w:sz w:val="24"/>
        </w:rPr>
      </w:pPr>
      <w:r>
        <w:rPr>
          <w:i/>
          <w:sz w:val="24"/>
        </w:rPr>
        <w:t>полифункциональной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составляющих ППРОС (например, детской мебели, матов, мягких модулей, ширм,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2"/>
          <w:sz w:val="24"/>
        </w:rPr>
        <w:t xml:space="preserve"> </w:t>
      </w:r>
      <w:r>
        <w:rPr>
          <w:sz w:val="24"/>
        </w:rPr>
        <w:t>материалов)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 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детской активности;</w:t>
      </w:r>
    </w:p>
    <w:p w14:paraId="47B95BBA">
      <w:pPr>
        <w:pStyle w:val="10"/>
        <w:numPr>
          <w:ilvl w:val="0"/>
          <w:numId w:val="17"/>
        </w:numPr>
        <w:tabs>
          <w:tab w:val="left" w:pos="1850"/>
        </w:tabs>
        <w:spacing w:before="1"/>
        <w:ind w:right="222" w:firstLine="707"/>
        <w:rPr>
          <w:sz w:val="24"/>
        </w:rPr>
      </w:pPr>
      <w:r>
        <w:rPr>
          <w:i/>
          <w:sz w:val="24"/>
        </w:rPr>
        <w:t xml:space="preserve">доступной </w:t>
      </w:r>
      <w:r>
        <w:rPr>
          <w:sz w:val="24"/>
        </w:rPr>
        <w:t>– обеспечивать свободный доступ воспитанников (в том числе 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играм,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материалам,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пособиям,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обеспечивающим все основные виды детской активности. Все игровые материалы 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 ребенка с ТНР, создавать необходимые условия для его самостоятельной, в 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числе,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речевой активности;</w:t>
      </w:r>
    </w:p>
    <w:p w14:paraId="724E61FF">
      <w:pPr>
        <w:pStyle w:val="10"/>
        <w:numPr>
          <w:ilvl w:val="0"/>
          <w:numId w:val="17"/>
        </w:numPr>
        <w:tabs>
          <w:tab w:val="left" w:pos="1850"/>
        </w:tabs>
        <w:ind w:right="218" w:firstLine="707"/>
        <w:rPr>
          <w:sz w:val="24"/>
        </w:rPr>
      </w:pPr>
      <w:r>
        <w:rPr>
          <w:i/>
          <w:sz w:val="24"/>
        </w:rPr>
        <w:t>безопасной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ППРОС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надежности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такими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color w:val="006FC0"/>
          <w:sz w:val="24"/>
        </w:rPr>
        <w:t>,</w:t>
      </w:r>
      <w:r>
        <w:rPr>
          <w:color w:val="006FC0"/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 безопасного пользования Интернетом.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ППРОС 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 целостность образовательного процесса в Организации, в заданных Стандартом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5"/>
          <w:sz w:val="24"/>
        </w:rPr>
        <w:t xml:space="preserve"> </w:t>
      </w:r>
      <w:r>
        <w:rPr>
          <w:sz w:val="24"/>
        </w:rPr>
        <w:t>областях:</w:t>
      </w:r>
      <w:r>
        <w:rPr>
          <w:spacing w:val="13"/>
          <w:sz w:val="24"/>
        </w:rPr>
        <w:t xml:space="preserve"> </w:t>
      </w:r>
      <w:r>
        <w:rPr>
          <w:sz w:val="24"/>
        </w:rPr>
        <w:t>социально-коммуникативной,</w:t>
      </w:r>
      <w:r>
        <w:rPr>
          <w:spacing w:val="10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3"/>
          <w:sz w:val="24"/>
        </w:rPr>
        <w:t xml:space="preserve"> </w:t>
      </w:r>
      <w:r>
        <w:rPr>
          <w:sz w:val="24"/>
        </w:rPr>
        <w:t>речевой,</w:t>
      </w:r>
    </w:p>
    <w:p w14:paraId="57DC8AA0">
      <w:pPr>
        <w:jc w:val="both"/>
        <w:rPr>
          <w:sz w:val="24"/>
        </w:r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64CF8179">
      <w:pPr>
        <w:pStyle w:val="7"/>
        <w:spacing w:before="66"/>
        <w:ind w:left="962" w:firstLine="0"/>
      </w:pPr>
      <w:r>
        <w:t>художественно-эстетической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физической;</w:t>
      </w:r>
    </w:p>
    <w:p w14:paraId="0CE1DDD6">
      <w:pPr>
        <w:pStyle w:val="10"/>
        <w:numPr>
          <w:ilvl w:val="0"/>
          <w:numId w:val="17"/>
        </w:numPr>
        <w:tabs>
          <w:tab w:val="left" w:pos="1850"/>
        </w:tabs>
        <w:ind w:right="223" w:firstLine="707"/>
        <w:rPr>
          <w:sz w:val="24"/>
        </w:rPr>
      </w:pPr>
      <w:r>
        <w:rPr>
          <w:i/>
          <w:sz w:val="24"/>
        </w:rPr>
        <w:t xml:space="preserve">эстетичной – все </w:t>
      </w:r>
      <w:r>
        <w:rPr>
          <w:sz w:val="24"/>
        </w:rPr>
        <w:t>элементы ППРОС должны быть привлекательны, так, игрушки не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-57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вкуса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 приобщать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миру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искусства;</w:t>
      </w:r>
    </w:p>
    <w:p w14:paraId="2F236328">
      <w:pPr>
        <w:spacing w:before="1"/>
        <w:ind w:left="962" w:right="222" w:firstLine="707"/>
        <w:jc w:val="both"/>
        <w:rPr>
          <w:i/>
          <w:sz w:val="24"/>
        </w:rPr>
      </w:pPr>
      <w:r>
        <w:rPr>
          <w:sz w:val="24"/>
        </w:rPr>
        <w:t>Предметно-пространственная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обеспечивать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благополучия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комфортной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педагогических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 учебно-вспомогательных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сотрудников.</w:t>
      </w:r>
    </w:p>
    <w:p w14:paraId="2C61018B">
      <w:pPr>
        <w:pStyle w:val="7"/>
        <w:ind w:left="962" w:right="225"/>
      </w:pP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i/>
        </w:rPr>
        <w:t>социально-коммуникативной</w:t>
      </w:r>
      <w:r>
        <w:rPr>
          <w:i/>
          <w:spacing w:val="1"/>
        </w:rPr>
        <w:t xml:space="preserve"> </w:t>
      </w:r>
      <w:r>
        <w:rPr>
          <w:i/>
        </w:rPr>
        <w:t>области</w:t>
      </w:r>
      <w:r>
        <w:rPr>
          <w:i/>
          <w:spacing w:val="1"/>
        </w:rPr>
        <w:t xml:space="preserve"> </w:t>
      </w:r>
      <w:r>
        <w:rPr>
          <w:i/>
        </w:rPr>
        <w:t>необходимо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помещениях,</w:t>
      </w:r>
      <w:r>
        <w:rPr>
          <w:spacing w:val="1"/>
        </w:rPr>
        <w:t xml:space="preserve"> </w:t>
      </w:r>
      <w:r>
        <w:t>предназначенных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(музыкальном,</w:t>
      </w:r>
      <w:r>
        <w:rPr>
          <w:spacing w:val="1"/>
        </w:rPr>
        <w:t xml:space="preserve"> </w:t>
      </w:r>
      <w:r>
        <w:t>спортивном</w:t>
      </w:r>
      <w:r>
        <w:rPr>
          <w:spacing w:val="1"/>
        </w:rPr>
        <w:t xml:space="preserve"> </w:t>
      </w:r>
      <w:r>
        <w:t>залах,</w:t>
      </w:r>
      <w:r>
        <w:rPr>
          <w:spacing w:val="1"/>
        </w:rPr>
        <w:t xml:space="preserve"> </w:t>
      </w:r>
      <w:r>
        <w:t>зимнем</w:t>
      </w:r>
      <w:r>
        <w:rPr>
          <w:spacing w:val="1"/>
        </w:rPr>
        <w:t xml:space="preserve"> </w:t>
      </w:r>
      <w:r>
        <w:t>саду,</w:t>
      </w:r>
      <w:r>
        <w:rPr>
          <w:spacing w:val="1"/>
        </w:rPr>
        <w:t xml:space="preserve"> </w:t>
      </w:r>
      <w:r>
        <w:t>изостудии, театре и др.), создавать</w:t>
      </w:r>
      <w:r>
        <w:rPr>
          <w:spacing w:val="60"/>
        </w:rPr>
        <w:t xml:space="preserve"> </w:t>
      </w:r>
      <w:r>
        <w:t>условия для общения и совместной деятельности детей</w:t>
      </w:r>
      <w:r>
        <w:rPr>
          <w:spacing w:val="1"/>
        </w:rPr>
        <w:t xml:space="preserve"> </w:t>
      </w:r>
      <w:r>
        <w:t>как со взрослыми, так и со сверстниками в разных групповых сочетаниях. Дети должны</w:t>
      </w:r>
      <w:r>
        <w:rPr>
          <w:spacing w:val="1"/>
        </w:rPr>
        <w:t xml:space="preserve"> </w:t>
      </w:r>
      <w:r>
        <w:t>иметь возможность собираться для игр и занятий всей группой вместе, а также объединяться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малые</w:t>
      </w:r>
      <w:r>
        <w:rPr>
          <w:spacing w:val="-2"/>
        </w:rPr>
        <w:t xml:space="preserve"> </w:t>
      </w:r>
      <w:r>
        <w:t>группы в</w:t>
      </w:r>
      <w:r>
        <w:rPr>
          <w:spacing w:val="-2"/>
        </w:rPr>
        <w:t xml:space="preserve"> </w:t>
      </w:r>
      <w:r>
        <w:t>соответствии со своими интересами.</w:t>
      </w:r>
    </w:p>
    <w:p w14:paraId="31651211">
      <w:pPr>
        <w:pStyle w:val="7"/>
        <w:ind w:left="962" w:right="225"/>
      </w:pPr>
      <w:r>
        <w:t>Социально-коммуникативное развитие детей дошкольного возраста осуществляется</w:t>
      </w:r>
      <w:r>
        <w:rPr>
          <w:spacing w:val="1"/>
        </w:rPr>
        <w:t xml:space="preserve"> </w:t>
      </w:r>
      <w:r>
        <w:t>главным образом в ведущей деятельности этого периода - игре. Именно в этой деятельности</w:t>
      </w:r>
      <w:r>
        <w:rPr>
          <w:spacing w:val="1"/>
        </w:rPr>
        <w:t xml:space="preserve"> </w:t>
      </w:r>
      <w:r>
        <w:t>формируются такие важнейшие новообразования дошкольного возраста как воображение,</w:t>
      </w:r>
      <w:r>
        <w:rPr>
          <w:spacing w:val="1"/>
        </w:rPr>
        <w:t xml:space="preserve"> </w:t>
      </w:r>
      <w:r>
        <w:t>произвольность,</w:t>
      </w:r>
      <w:r>
        <w:rPr>
          <w:spacing w:val="1"/>
        </w:rPr>
        <w:t xml:space="preserve"> </w:t>
      </w:r>
      <w:r>
        <w:t>самосознание.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активное</w:t>
      </w:r>
      <w:r>
        <w:rPr>
          <w:spacing w:val="-57"/>
        </w:rPr>
        <w:t xml:space="preserve"> </w:t>
      </w:r>
      <w:r>
        <w:t>приобщение детей к жизни общества и формирование таких социально значимых качеств как</w:t>
      </w:r>
      <w:r>
        <w:rPr>
          <w:spacing w:val="-57"/>
        </w:rPr>
        <w:t xml:space="preserve"> </w:t>
      </w:r>
      <w:r>
        <w:t>толерантность.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следовательно,</w:t>
      </w:r>
      <w:r>
        <w:rPr>
          <w:spacing w:val="-1"/>
        </w:rPr>
        <w:t xml:space="preserve"> </w:t>
      </w:r>
      <w:r>
        <w:t>определённых</w:t>
      </w:r>
      <w:r>
        <w:rPr>
          <w:spacing w:val="-1"/>
        </w:rPr>
        <w:t xml:space="preserve"> </w:t>
      </w:r>
      <w:r>
        <w:t>игровых</w:t>
      </w:r>
      <w:r>
        <w:rPr>
          <w:spacing w:val="2"/>
        </w:rPr>
        <w:t xml:space="preserve"> </w:t>
      </w:r>
      <w:r>
        <w:t>материалов.</w:t>
      </w:r>
    </w:p>
    <w:p w14:paraId="3C2A3EE7">
      <w:pPr>
        <w:spacing w:before="1"/>
        <w:ind w:left="962" w:right="223" w:firstLine="707"/>
        <w:jc w:val="both"/>
        <w:rPr>
          <w:sz w:val="24"/>
        </w:rPr>
      </w:pPr>
      <w:r>
        <w:rPr>
          <w:sz w:val="24"/>
        </w:rPr>
        <w:t>Предметно-пространственная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обеспечивать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познавательно-исследовательской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детей.</w:t>
      </w:r>
    </w:p>
    <w:p w14:paraId="4C94B081">
      <w:pPr>
        <w:pStyle w:val="7"/>
        <w:ind w:left="962" w:right="221"/>
      </w:pPr>
      <w:r>
        <w:t>Для этого в групповых помещениях и на прилегающих территориях пространство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организовано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сюжетно-ролевые игры. В групповых помещениях и на прилегающих территориях должны</w:t>
      </w:r>
      <w:r>
        <w:rPr>
          <w:spacing w:val="1"/>
        </w:rPr>
        <w:t xml:space="preserve"> </w:t>
      </w:r>
      <w:r>
        <w:t>находиться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сюжетно-ролевых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дидактических</w:t>
      </w:r>
      <w:r>
        <w:rPr>
          <w:spacing w:val="-2"/>
        </w:rPr>
        <w:t xml:space="preserve"> </w:t>
      </w:r>
      <w:r>
        <w:t>игр,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предметы-заместители.</w:t>
      </w:r>
    </w:p>
    <w:p w14:paraId="60AE2695">
      <w:pPr>
        <w:pStyle w:val="7"/>
        <w:ind w:left="962" w:right="220"/>
      </w:pPr>
      <w:r>
        <w:t>Воображение наиболее эффективно развивается в ролевой и режиссёрской игре. Для</w:t>
      </w:r>
      <w:r>
        <w:rPr>
          <w:spacing w:val="1"/>
        </w:rPr>
        <w:t xml:space="preserve"> </w:t>
      </w:r>
      <w:r>
        <w:t>осуществления этих видов игры нужны: «признаковые» игрушки, открытые для фантазии</w:t>
      </w:r>
      <w:r>
        <w:rPr>
          <w:spacing w:val="1"/>
        </w:rPr>
        <w:t xml:space="preserve"> </w:t>
      </w:r>
      <w:r>
        <w:t>ребенка, и допускающие различные названия и способ использования (способные служить</w:t>
      </w:r>
      <w:r>
        <w:rPr>
          <w:spacing w:val="1"/>
        </w:rPr>
        <w:t xml:space="preserve"> </w:t>
      </w:r>
      <w:r>
        <w:t>заместителями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персонажей);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маленькие</w:t>
      </w:r>
      <w:r>
        <w:rPr>
          <w:spacing w:val="1"/>
        </w:rPr>
        <w:t xml:space="preserve"> </w:t>
      </w:r>
      <w:r>
        <w:t>куколки</w:t>
      </w:r>
      <w:r>
        <w:rPr>
          <w:spacing w:val="1"/>
        </w:rPr>
        <w:t xml:space="preserve"> </w:t>
      </w:r>
      <w:r>
        <w:t>(пупсики,</w:t>
      </w:r>
      <w:r>
        <w:rPr>
          <w:spacing w:val="1"/>
        </w:rPr>
        <w:t xml:space="preserve"> </w:t>
      </w:r>
      <w:r>
        <w:t>солдатики); куклы неопределенного пола и возраста (без лица); пальчиковые куклы и куклы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театра</w:t>
      </w:r>
      <w:r>
        <w:rPr>
          <w:spacing w:val="-1"/>
        </w:rPr>
        <w:t xml:space="preserve"> </w:t>
      </w:r>
      <w:r>
        <w:t>и др.</w:t>
      </w:r>
    </w:p>
    <w:p w14:paraId="19FDE621">
      <w:pPr>
        <w:pStyle w:val="7"/>
        <w:ind w:left="962" w:right="220"/>
      </w:pPr>
      <w:r>
        <w:t>Формирование и развитие произвольности осуществляется в ролевой игре и в играх с</w:t>
      </w:r>
      <w:r>
        <w:rPr>
          <w:spacing w:val="1"/>
        </w:rPr>
        <w:t xml:space="preserve"> </w:t>
      </w:r>
      <w:r>
        <w:t>правилами. Для этих видов игр нужны: наборы кукол разного пола и размера; кукольная</w:t>
      </w:r>
      <w:r>
        <w:rPr>
          <w:spacing w:val="1"/>
        </w:rPr>
        <w:t xml:space="preserve"> </w:t>
      </w:r>
      <w:r>
        <w:t>мебель, посуда, одежда; наборы для игры в доктора, парикмахера, магазин и пр.; детали</w:t>
      </w:r>
      <w:r>
        <w:rPr>
          <w:spacing w:val="1"/>
        </w:rPr>
        <w:t xml:space="preserve"> </w:t>
      </w:r>
      <w:r>
        <w:t>костюма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атрибуты,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удерживать</w:t>
      </w:r>
      <w:r>
        <w:rPr>
          <w:spacing w:val="1"/>
        </w:rPr>
        <w:t xml:space="preserve"> </w:t>
      </w:r>
      <w:r>
        <w:t>игровую</w:t>
      </w:r>
      <w:r>
        <w:rPr>
          <w:spacing w:val="1"/>
        </w:rPr>
        <w:t xml:space="preserve"> </w:t>
      </w:r>
      <w:r>
        <w:t>роль;</w:t>
      </w:r>
      <w:r>
        <w:rPr>
          <w:spacing w:val="1"/>
        </w:rPr>
        <w:t xml:space="preserve"> </w:t>
      </w:r>
      <w:r>
        <w:t>транспортные</w:t>
      </w:r>
      <w:r>
        <w:rPr>
          <w:spacing w:val="1"/>
        </w:rPr>
        <w:t xml:space="preserve"> </w:t>
      </w:r>
      <w:r>
        <w:t>игрушки; настольно-печатные игры; дидактические игры разных видов, адекватные возрасту</w:t>
      </w:r>
      <w:r>
        <w:rPr>
          <w:spacing w:val="1"/>
        </w:rPr>
        <w:t xml:space="preserve"> </w:t>
      </w:r>
      <w:r>
        <w:t>и др.</w:t>
      </w:r>
    </w:p>
    <w:p w14:paraId="7EA34B00">
      <w:pPr>
        <w:pStyle w:val="7"/>
        <w:spacing w:before="1"/>
        <w:ind w:left="962" w:right="221"/>
      </w:pPr>
      <w:r>
        <w:t>Очевидно, что общение происходит, прежде всего, с другими людьми – взрослыми и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Однако, 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(и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распространено)</w:t>
      </w:r>
      <w:r>
        <w:rPr>
          <w:spacing w:val="1"/>
        </w:rPr>
        <w:t xml:space="preserve"> </w:t>
      </w:r>
      <w:r>
        <w:t>общение</w:t>
      </w:r>
      <w:r>
        <w:rPr>
          <w:spacing w:val="35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игрушкой,</w:t>
      </w:r>
      <w:r>
        <w:rPr>
          <w:spacing w:val="36"/>
        </w:rPr>
        <w:t xml:space="preserve"> </w:t>
      </w:r>
      <w:r>
        <w:t>которая</w:t>
      </w:r>
      <w:r>
        <w:rPr>
          <w:spacing w:val="37"/>
        </w:rPr>
        <w:t xml:space="preserve"> </w:t>
      </w:r>
      <w:r>
        <w:t>выступает</w:t>
      </w:r>
      <w:r>
        <w:rPr>
          <w:spacing w:val="36"/>
        </w:rPr>
        <w:t xml:space="preserve"> </w:t>
      </w:r>
      <w:r>
        <w:t>как</w:t>
      </w:r>
      <w:r>
        <w:rPr>
          <w:spacing w:val="42"/>
        </w:rPr>
        <w:t xml:space="preserve"> </w:t>
      </w:r>
      <w:r>
        <w:t>«партнёр»</w:t>
      </w:r>
      <w:r>
        <w:rPr>
          <w:spacing w:val="29"/>
        </w:rPr>
        <w:t xml:space="preserve"> </w:t>
      </w:r>
      <w:r>
        <w:t>по</w:t>
      </w:r>
      <w:r>
        <w:rPr>
          <w:spacing w:val="38"/>
        </w:rPr>
        <w:t xml:space="preserve"> </w:t>
      </w:r>
      <w:r>
        <w:t>общению.</w:t>
      </w:r>
      <w:r>
        <w:rPr>
          <w:spacing w:val="37"/>
        </w:rPr>
        <w:t xml:space="preserve"> </w:t>
      </w:r>
      <w:r>
        <w:t>Это</w:t>
      </w:r>
      <w:r>
        <w:rPr>
          <w:spacing w:val="36"/>
        </w:rPr>
        <w:t xml:space="preserve"> </w:t>
      </w:r>
      <w:r>
        <w:t>так</w:t>
      </w:r>
      <w:r>
        <w:rPr>
          <w:spacing w:val="37"/>
        </w:rPr>
        <w:t xml:space="preserve"> </w:t>
      </w:r>
      <w:r>
        <w:t>называемые</w:t>
      </w:r>
    </w:p>
    <w:p w14:paraId="3A07E098">
      <w:pPr>
        <w:pStyle w:val="7"/>
        <w:ind w:left="962" w:right="226" w:firstLine="0"/>
      </w:pPr>
      <w:r>
        <w:t>«Игрушки-подружки»,</w:t>
      </w:r>
      <w:r>
        <w:rPr>
          <w:spacing w:val="1"/>
        </w:rPr>
        <w:t xml:space="preserve"> </w:t>
      </w:r>
      <w:r>
        <w:t>способные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любимыми.</w:t>
      </w:r>
      <w:r>
        <w:rPr>
          <w:spacing w:val="1"/>
        </w:rPr>
        <w:t xml:space="preserve"> </w:t>
      </w:r>
      <w:r>
        <w:t>Таковыми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куклы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животные с привлекательной внешностью и яркой индивидуальностью: плюшевые мишки,</w:t>
      </w:r>
      <w:r>
        <w:rPr>
          <w:spacing w:val="1"/>
        </w:rPr>
        <w:t xml:space="preserve"> </w:t>
      </w:r>
      <w:r>
        <w:t>киски, собачки, куклы, удобные для действий ребёнка и легко «одушевляемые». Важные</w:t>
      </w:r>
      <w:r>
        <w:rPr>
          <w:spacing w:val="1"/>
        </w:rPr>
        <w:t xml:space="preserve"> </w:t>
      </w:r>
      <w:r>
        <w:t>особенности такой игрушки (куклы и животного), – незавершённость, открытость для любых</w:t>
      </w:r>
      <w:r>
        <w:rPr>
          <w:spacing w:val="-57"/>
        </w:rPr>
        <w:t xml:space="preserve"> </w:t>
      </w:r>
      <w:r>
        <w:t>превращений,</w:t>
      </w:r>
      <w:r>
        <w:rPr>
          <w:spacing w:val="-1"/>
        </w:rPr>
        <w:t xml:space="preserve"> </w:t>
      </w:r>
      <w:r>
        <w:t>беспомощность,</w:t>
      </w:r>
      <w:r>
        <w:rPr>
          <w:spacing w:val="-1"/>
        </w:rPr>
        <w:t xml:space="preserve"> </w:t>
      </w:r>
      <w:r>
        <w:t>предполагающая</w:t>
      </w:r>
      <w:r>
        <w:rPr>
          <w:spacing w:val="-1"/>
        </w:rPr>
        <w:t xml:space="preserve"> </w:t>
      </w:r>
      <w:r>
        <w:t>заботу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ребенка.</w:t>
      </w:r>
    </w:p>
    <w:p w14:paraId="528A6807">
      <w:pPr>
        <w:pStyle w:val="7"/>
        <w:ind w:left="962" w:right="227"/>
      </w:pPr>
      <w:r>
        <w:t>Весьма</w:t>
      </w:r>
      <w:r>
        <w:rPr>
          <w:spacing w:val="1"/>
        </w:rPr>
        <w:t xml:space="preserve"> </w:t>
      </w:r>
      <w:r>
        <w:t>полезными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моменты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взрослой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куклы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костюмах,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ситуациям;</w:t>
      </w:r>
      <w:r>
        <w:rPr>
          <w:spacing w:val="-2"/>
        </w:rPr>
        <w:t xml:space="preserve"> </w:t>
      </w:r>
      <w:r>
        <w:t>атрибуты</w:t>
      </w:r>
      <w:r>
        <w:rPr>
          <w:spacing w:val="-2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профессий</w:t>
      </w:r>
      <w:r>
        <w:rPr>
          <w:spacing w:val="-1"/>
        </w:rPr>
        <w:t xml:space="preserve"> </w:t>
      </w:r>
      <w:r>
        <w:t>и труда</w:t>
      </w:r>
      <w:r>
        <w:rPr>
          <w:spacing w:val="-2"/>
        </w:rPr>
        <w:t xml:space="preserve"> </w:t>
      </w:r>
      <w:r>
        <w:t>взрослых;</w:t>
      </w:r>
      <w:r>
        <w:rPr>
          <w:spacing w:val="-2"/>
        </w:rPr>
        <w:t xml:space="preserve"> </w:t>
      </w:r>
      <w:r>
        <w:t>модели современных технических</w:t>
      </w:r>
    </w:p>
    <w:p w14:paraId="79C01336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2BA98D03">
      <w:pPr>
        <w:pStyle w:val="7"/>
        <w:spacing w:before="66"/>
        <w:ind w:left="962" w:firstLine="0"/>
      </w:pPr>
      <w:r>
        <w:t>средств;</w:t>
      </w:r>
      <w:r>
        <w:rPr>
          <w:spacing w:val="-4"/>
        </w:rPr>
        <w:t xml:space="preserve"> </w:t>
      </w:r>
      <w:r>
        <w:t>игрушечные</w:t>
      </w:r>
      <w:r>
        <w:rPr>
          <w:spacing w:val="-4"/>
        </w:rPr>
        <w:t xml:space="preserve"> </w:t>
      </w:r>
      <w:r>
        <w:t>машинки</w:t>
      </w:r>
      <w:r>
        <w:rPr>
          <w:spacing w:val="-2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типов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 w14:paraId="1F530DA5">
      <w:pPr>
        <w:pStyle w:val="7"/>
        <w:ind w:left="962" w:right="227"/>
      </w:pPr>
      <w:r>
        <w:t>Для обучения детей основам безопасности жизнедеятельности в ППРОС могут быть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полифункциональные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комплекты</w:t>
      </w:r>
      <w:r>
        <w:rPr>
          <w:spacing w:val="1"/>
        </w:rPr>
        <w:t xml:space="preserve"> </w:t>
      </w:r>
      <w:r>
        <w:t>«Азбука</w:t>
      </w:r>
      <w:r>
        <w:rPr>
          <w:spacing w:val="1"/>
        </w:rPr>
        <w:t xml:space="preserve"> </w:t>
      </w:r>
      <w:r>
        <w:t>пожарной</w:t>
      </w:r>
      <w:r>
        <w:rPr>
          <w:spacing w:val="58"/>
        </w:rPr>
        <w:t xml:space="preserve"> </w:t>
      </w:r>
      <w:r>
        <w:t>безопасности»,</w:t>
      </w:r>
      <w:r>
        <w:rPr>
          <w:spacing w:val="4"/>
        </w:rPr>
        <w:t xml:space="preserve"> </w:t>
      </w:r>
      <w:r>
        <w:t>«Азбука</w:t>
      </w:r>
      <w:r>
        <w:rPr>
          <w:spacing w:val="57"/>
        </w:rPr>
        <w:t xml:space="preserve"> </w:t>
      </w:r>
      <w:r>
        <w:t>дорожного</w:t>
      </w:r>
      <w:r>
        <w:rPr>
          <w:spacing w:val="58"/>
        </w:rPr>
        <w:t xml:space="preserve"> </w:t>
      </w:r>
      <w:r>
        <w:t>движения»,</w:t>
      </w:r>
      <w:r>
        <w:rPr>
          <w:spacing w:val="3"/>
        </w:rPr>
        <w:t xml:space="preserve"> </w:t>
      </w:r>
      <w:r>
        <w:t>«Азбука</w:t>
      </w:r>
      <w:r>
        <w:rPr>
          <w:spacing w:val="59"/>
        </w:rPr>
        <w:t xml:space="preserve"> </w:t>
      </w:r>
      <w:r>
        <w:t>здоровья</w:t>
      </w:r>
      <w:r>
        <w:rPr>
          <w:spacing w:val="56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гигиены»,</w:t>
      </w:r>
    </w:p>
    <w:p w14:paraId="6C85248A">
      <w:pPr>
        <w:pStyle w:val="7"/>
        <w:spacing w:before="1"/>
        <w:ind w:left="962" w:right="228" w:firstLine="0"/>
      </w:pPr>
      <w:r>
        <w:t>«Азбука</w:t>
      </w:r>
      <w:r>
        <w:rPr>
          <w:spacing w:val="1"/>
        </w:rPr>
        <w:t xml:space="preserve"> </w:t>
      </w:r>
      <w:r>
        <w:t>железной</w:t>
      </w:r>
      <w:r>
        <w:rPr>
          <w:spacing w:val="1"/>
        </w:rPr>
        <w:t xml:space="preserve"> </w:t>
      </w:r>
      <w:r>
        <w:t>дороги».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программных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содержания по направлению «Безопасное поведение в быту, социуме, природе», а также 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детей.</w:t>
      </w:r>
    </w:p>
    <w:p w14:paraId="18640210">
      <w:pPr>
        <w:pStyle w:val="7"/>
        <w:ind w:left="962" w:right="226"/>
      </w:pPr>
      <w:r>
        <w:t>На прилегающих территориях также должны быть выделены зоны для общения 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познавательно-исследовательской</w:t>
      </w:r>
      <w:r>
        <w:rPr>
          <w:spacing w:val="-1"/>
        </w:rPr>
        <w:t xml:space="preserve"> </w:t>
      </w:r>
      <w:r>
        <w:t>деятельности детей.</w:t>
      </w:r>
    </w:p>
    <w:p w14:paraId="62D5A8C5">
      <w:pPr>
        <w:ind w:left="962" w:right="221" w:firstLine="707"/>
        <w:jc w:val="both"/>
        <w:rPr>
          <w:sz w:val="24"/>
        </w:rPr>
      </w:pP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любознательности,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sz w:val="24"/>
        </w:rPr>
        <w:t>зрослые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создают</w:t>
      </w:r>
      <w:r>
        <w:rPr>
          <w:spacing w:val="1"/>
          <w:sz w:val="24"/>
        </w:rPr>
        <w:t xml:space="preserve"> </w:t>
      </w:r>
      <w:r>
        <w:rPr>
          <w:sz w:val="24"/>
        </w:rPr>
        <w:t>насыщенную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ППРОС,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стимулирующую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элементарное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 веществами, предметами, материалами. Поэтому предметно-пространственная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обеспечивать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познавательно-исследовательского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(выделены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зоны,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оснащенные оборудованием и информационными ресурсами, приборами и материалами 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 видов познавательной деятельности детей</w:t>
      </w:r>
      <w:r>
        <w:rPr>
          <w:spacing w:val="60"/>
          <w:sz w:val="24"/>
        </w:rPr>
        <w:t xml:space="preserve"> </w:t>
      </w:r>
      <w:r>
        <w:rPr>
          <w:sz w:val="24"/>
        </w:rPr>
        <w:t>– книжный уголок, библиотека, зимний</w:t>
      </w:r>
      <w:r>
        <w:rPr>
          <w:spacing w:val="1"/>
          <w:sz w:val="24"/>
        </w:rPr>
        <w:t xml:space="preserve"> </w:t>
      </w:r>
      <w:r>
        <w:rPr>
          <w:sz w:val="24"/>
        </w:rPr>
        <w:t>сад,</w:t>
      </w:r>
      <w:r>
        <w:rPr>
          <w:spacing w:val="-1"/>
          <w:sz w:val="24"/>
        </w:rPr>
        <w:t xml:space="preserve"> </w:t>
      </w:r>
      <w:r>
        <w:rPr>
          <w:sz w:val="24"/>
        </w:rPr>
        <w:t>огород, живой</w:t>
      </w:r>
      <w:r>
        <w:rPr>
          <w:spacing w:val="2"/>
          <w:sz w:val="24"/>
        </w:rPr>
        <w:t xml:space="preserve"> </w:t>
      </w:r>
      <w:r>
        <w:rPr>
          <w:sz w:val="24"/>
        </w:rPr>
        <w:t>уголок и др.).</w:t>
      </w:r>
    </w:p>
    <w:p w14:paraId="47939FA3">
      <w:pPr>
        <w:pStyle w:val="7"/>
        <w:spacing w:before="1"/>
        <w:ind w:left="962" w:right="226"/>
      </w:pPr>
      <w:r>
        <w:t>Возможность</w:t>
      </w:r>
      <w:r>
        <w:rPr>
          <w:spacing w:val="1"/>
        </w:rPr>
        <w:t xml:space="preserve"> </w:t>
      </w:r>
      <w:r>
        <w:t>свободных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материалами,</w:t>
      </w:r>
      <w:r>
        <w:rPr>
          <w:spacing w:val="1"/>
        </w:rPr>
        <w:t xml:space="preserve"> </w:t>
      </w:r>
      <w:r>
        <w:t>участие в элементарных опытах и экспериментах имеет большое значение для умственного и</w:t>
      </w:r>
      <w:r>
        <w:rPr>
          <w:spacing w:val="-57"/>
        </w:rPr>
        <w:t xml:space="preserve"> </w:t>
      </w:r>
      <w:r>
        <w:t>эмоционально-волевого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построению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 мира, оказывает стойкий долговременный эффект. У него формируется понимание,</w:t>
      </w:r>
      <w:r>
        <w:rPr>
          <w:spacing w:val="1"/>
        </w:rPr>
        <w:t xml:space="preserve"> </w:t>
      </w:r>
      <w:r>
        <w:t>что окружающий мир полон загадок, тайн, которые еще предстоит разгадать. Таким образом,</w:t>
      </w:r>
      <w:r>
        <w:rPr>
          <w:spacing w:val="-57"/>
        </w:rPr>
        <w:t xml:space="preserve"> </w:t>
      </w:r>
      <w:r>
        <w:t>перед ребенком открывается познавательная перспектива дальнейшего изучения природы,</w:t>
      </w:r>
      <w:r>
        <w:rPr>
          <w:spacing w:val="1"/>
        </w:rPr>
        <w:t xml:space="preserve"> </w:t>
      </w:r>
      <w:r>
        <w:t>мотивация</w:t>
      </w:r>
      <w:r>
        <w:rPr>
          <w:spacing w:val="-1"/>
        </w:rPr>
        <w:t xml:space="preserve"> </w:t>
      </w:r>
      <w:r>
        <w:t>расширять</w:t>
      </w:r>
      <w:r>
        <w:rPr>
          <w:spacing w:val="-1"/>
        </w:rPr>
        <w:t xml:space="preserve"> </w:t>
      </w:r>
      <w:r>
        <w:t>и углублять свои знания.</w:t>
      </w:r>
    </w:p>
    <w:p w14:paraId="37AC1239">
      <w:pPr>
        <w:pStyle w:val="7"/>
        <w:ind w:left="962" w:right="231"/>
      </w:pPr>
      <w:r>
        <w:t>Помимо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организации с детьми с ТНР познавательных игр, поощряя интерес детей с нарушением речи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развивающим</w:t>
      </w:r>
      <w:r>
        <w:rPr>
          <w:spacing w:val="1"/>
        </w:rPr>
        <w:t xml:space="preserve"> </w:t>
      </w:r>
      <w:r>
        <w:t>играм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занятиям,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лото,</w:t>
      </w:r>
      <w:r>
        <w:rPr>
          <w:spacing w:val="1"/>
        </w:rPr>
        <w:t xml:space="preserve"> </w:t>
      </w:r>
      <w:r>
        <w:t>шашкам,</w:t>
      </w:r>
      <w:r>
        <w:rPr>
          <w:spacing w:val="1"/>
        </w:rPr>
        <w:t xml:space="preserve"> </w:t>
      </w:r>
      <w:r>
        <w:t>шахматам,</w:t>
      </w:r>
      <w:r>
        <w:rPr>
          <w:spacing w:val="-57"/>
        </w:rPr>
        <w:t xml:space="preserve"> </w:t>
      </w:r>
      <w:r>
        <w:t>конструированию</w:t>
      </w:r>
      <w:r>
        <w:rPr>
          <w:spacing w:val="-1"/>
        </w:rPr>
        <w:t xml:space="preserve"> </w:t>
      </w:r>
      <w:r>
        <w:t>и пр.</w:t>
      </w:r>
    </w:p>
    <w:p w14:paraId="7DE03BED">
      <w:pPr>
        <w:pStyle w:val="7"/>
        <w:ind w:left="962" w:right="225"/>
      </w:pPr>
      <w:r>
        <w:t>Речевому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развивающей образовательной среде открытого доступа детей к различным литературным</w:t>
      </w:r>
      <w:r>
        <w:rPr>
          <w:spacing w:val="1"/>
        </w:rPr>
        <w:t xml:space="preserve"> </w:t>
      </w:r>
      <w:r>
        <w:t>изданиям, предоставление места для рассматривания и чтения детьми соответствующих их</w:t>
      </w:r>
      <w:r>
        <w:rPr>
          <w:spacing w:val="1"/>
        </w:rPr>
        <w:t xml:space="preserve"> </w:t>
      </w:r>
      <w:r>
        <w:t>возрасту книг, наличие других дополнительных материалов, например плакатов и картин,</w:t>
      </w:r>
      <w:r>
        <w:rPr>
          <w:spacing w:val="1"/>
        </w:rPr>
        <w:t xml:space="preserve"> </w:t>
      </w:r>
      <w:r>
        <w:t>рассказов в картинках, аудиозаписей литературных произведений и песен, а также других</w:t>
      </w:r>
      <w:r>
        <w:rPr>
          <w:spacing w:val="1"/>
        </w:rPr>
        <w:t xml:space="preserve"> </w:t>
      </w:r>
      <w:r>
        <w:t>материалов.</w:t>
      </w:r>
    </w:p>
    <w:p w14:paraId="12FC7E6A">
      <w:pPr>
        <w:pStyle w:val="7"/>
        <w:ind w:left="962" w:right="220"/>
      </w:pPr>
      <w:r>
        <w:t>Предметно-пространственная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rPr>
          <w:i/>
        </w:rPr>
        <w:t>обеспечивать</w:t>
      </w:r>
      <w:r>
        <w:rPr>
          <w:i/>
          <w:spacing w:val="1"/>
        </w:rPr>
        <w:t xml:space="preserve"> </w:t>
      </w:r>
      <w:r>
        <w:rPr>
          <w:i/>
        </w:rPr>
        <w:t>условия</w:t>
      </w:r>
      <w:r>
        <w:rPr>
          <w:i/>
          <w:spacing w:val="1"/>
        </w:rPr>
        <w:t xml:space="preserve"> </w:t>
      </w:r>
      <w:r>
        <w:rPr>
          <w:i/>
        </w:rPr>
        <w:t>для</w:t>
      </w:r>
      <w:r>
        <w:rPr>
          <w:i/>
          <w:spacing w:val="1"/>
        </w:rPr>
        <w:t xml:space="preserve"> </w:t>
      </w:r>
      <w:r>
        <w:rPr>
          <w:i/>
        </w:rPr>
        <w:t>художественно-эстетического</w:t>
      </w:r>
      <w:r>
        <w:rPr>
          <w:i/>
          <w:spacing w:val="1"/>
        </w:rPr>
        <w:t xml:space="preserve"> </w:t>
      </w:r>
      <w:r>
        <w:rPr>
          <w:i/>
        </w:rPr>
        <w:t>развития</w:t>
      </w:r>
      <w:r>
        <w:rPr>
          <w:i/>
          <w:spacing w:val="1"/>
        </w:rPr>
        <w:t xml:space="preserve"> </w:t>
      </w:r>
      <w:r>
        <w:rPr>
          <w:i/>
        </w:rPr>
        <w:t>детей.</w:t>
      </w:r>
      <w:r>
        <w:rPr>
          <w:i/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прилегающие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оформлены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</w:t>
      </w:r>
      <w:r>
        <w:rPr>
          <w:spacing w:val="1"/>
        </w:rPr>
        <w:t xml:space="preserve"> </w:t>
      </w:r>
      <w:r>
        <w:t>вкусом; выделены помещения</w:t>
      </w:r>
      <w:r>
        <w:rPr>
          <w:spacing w:val="1"/>
        </w:rPr>
        <w:t xml:space="preserve"> </w:t>
      </w:r>
      <w:r>
        <w:t>или зоны, оснащенные оборудованием и материалами для</w:t>
      </w:r>
      <w:r>
        <w:rPr>
          <w:spacing w:val="1"/>
        </w:rPr>
        <w:t xml:space="preserve"> </w:t>
      </w:r>
      <w:r>
        <w:t>изобразительной,</w:t>
      </w:r>
      <w:r>
        <w:rPr>
          <w:spacing w:val="-1"/>
        </w:rPr>
        <w:t xml:space="preserve"> </w:t>
      </w:r>
      <w:r>
        <w:t>музыкальной,</w:t>
      </w:r>
      <w:r>
        <w:rPr>
          <w:spacing w:val="-4"/>
        </w:rPr>
        <w:t xml:space="preserve"> </w:t>
      </w:r>
      <w:r>
        <w:t>театрализованной деятельности</w:t>
      </w:r>
      <w:r>
        <w:rPr>
          <w:spacing w:val="-1"/>
        </w:rPr>
        <w:t xml:space="preserve"> </w:t>
      </w:r>
      <w:r>
        <w:t>детей.</w:t>
      </w:r>
    </w:p>
    <w:p w14:paraId="4F5C6FEB">
      <w:pPr>
        <w:pStyle w:val="7"/>
        <w:spacing w:before="1"/>
        <w:ind w:left="962" w:right="221"/>
      </w:pPr>
      <w:r>
        <w:t>Для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фонематического</w:t>
      </w:r>
      <w:r>
        <w:rPr>
          <w:spacing w:val="1"/>
        </w:rPr>
        <w:t xml:space="preserve"> </w:t>
      </w:r>
      <w:r>
        <w:t>слуха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подбираются</w:t>
      </w:r>
      <w:r>
        <w:rPr>
          <w:spacing w:val="1"/>
        </w:rPr>
        <w:t xml:space="preserve"> </w:t>
      </w:r>
      <w:r>
        <w:t>музыкально-</w:t>
      </w:r>
      <w:r>
        <w:rPr>
          <w:spacing w:val="1"/>
        </w:rPr>
        <w:t xml:space="preserve"> </w:t>
      </w:r>
      <w:r>
        <w:t>дидактические игры: на обогащение слухового опыта; на определение характера музыки; 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звуковысотного</w:t>
      </w:r>
      <w:r>
        <w:rPr>
          <w:spacing w:val="1"/>
        </w:rPr>
        <w:t xml:space="preserve"> </w:t>
      </w:r>
      <w:r>
        <w:t>слуха;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музыко-слуховой</w:t>
      </w:r>
      <w:r>
        <w:rPr>
          <w:spacing w:val="1"/>
        </w:rPr>
        <w:t xml:space="preserve"> </w:t>
      </w:r>
      <w:r>
        <w:t>памяти;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тембрового</w:t>
      </w:r>
      <w:r>
        <w:rPr>
          <w:spacing w:val="-1"/>
        </w:rPr>
        <w:t xml:space="preserve"> </w:t>
      </w:r>
      <w:r>
        <w:t>слуха; на</w:t>
      </w:r>
      <w:r>
        <w:rPr>
          <w:spacing w:val="-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чувства</w:t>
      </w:r>
      <w:r>
        <w:rPr>
          <w:spacing w:val="-2"/>
        </w:rPr>
        <w:t xml:space="preserve"> </w:t>
      </w:r>
      <w:r>
        <w:t>ритма.</w:t>
      </w:r>
    </w:p>
    <w:p w14:paraId="17FF2038">
      <w:pPr>
        <w:pStyle w:val="7"/>
        <w:ind w:left="962" w:right="229"/>
      </w:pPr>
      <w:r>
        <w:t>Дети должны иметь возможность безопасного беспрепятственного доступа к объектам</w:t>
      </w:r>
      <w:r>
        <w:rPr>
          <w:spacing w:val="-57"/>
        </w:rPr>
        <w:t xml:space="preserve"> </w:t>
      </w:r>
      <w:r>
        <w:t>инфраструктуры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играм,</w:t>
      </w:r>
      <w:r>
        <w:rPr>
          <w:spacing w:val="1"/>
        </w:rPr>
        <w:t xml:space="preserve"> </w:t>
      </w:r>
      <w:r>
        <w:t>игрушкам,</w:t>
      </w:r>
      <w:r>
        <w:rPr>
          <w:spacing w:val="1"/>
        </w:rPr>
        <w:t xml:space="preserve"> </w:t>
      </w:r>
      <w:r>
        <w:t>материалам,</w:t>
      </w:r>
      <w:r>
        <w:rPr>
          <w:spacing w:val="1"/>
        </w:rPr>
        <w:t xml:space="preserve"> </w:t>
      </w:r>
      <w:r>
        <w:t>пособиям,</w:t>
      </w:r>
      <w:r>
        <w:rPr>
          <w:spacing w:val="1"/>
        </w:rPr>
        <w:t xml:space="preserve"> </w:t>
      </w:r>
      <w:r>
        <w:t>обеспечивающим</w:t>
      </w:r>
      <w:r>
        <w:rPr>
          <w:spacing w:val="-2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виды детской активности.</w:t>
      </w:r>
    </w:p>
    <w:p w14:paraId="1F275B77">
      <w:pPr>
        <w:pStyle w:val="7"/>
        <w:ind w:left="962" w:right="220"/>
      </w:pPr>
      <w:r>
        <w:t>Для детей с ТНР, имеющими нарушения в координации движений, в Организации</w:t>
      </w:r>
      <w:r>
        <w:rPr>
          <w:spacing w:val="1"/>
        </w:rPr>
        <w:t xml:space="preserve"> </w:t>
      </w:r>
      <w:r>
        <w:t>должна</w:t>
      </w:r>
      <w:r>
        <w:rPr>
          <w:spacing w:val="2"/>
        </w:rPr>
        <w:t xml:space="preserve"> </w:t>
      </w:r>
      <w:r>
        <w:t>иметься</w:t>
      </w:r>
      <w:r>
        <w:rPr>
          <w:spacing w:val="2"/>
        </w:rPr>
        <w:t xml:space="preserve"> </w:t>
      </w:r>
      <w:r>
        <w:t>специально</w:t>
      </w:r>
      <w:r>
        <w:rPr>
          <w:spacing w:val="2"/>
        </w:rPr>
        <w:t xml:space="preserve"> </w:t>
      </w:r>
      <w:r>
        <w:t>приспособленная</w:t>
      </w:r>
      <w:r>
        <w:rPr>
          <w:spacing w:val="2"/>
        </w:rPr>
        <w:t xml:space="preserve"> </w:t>
      </w:r>
      <w:r>
        <w:t>мебель,</w:t>
      </w:r>
      <w:r>
        <w:rPr>
          <w:spacing w:val="2"/>
        </w:rPr>
        <w:t xml:space="preserve"> </w:t>
      </w:r>
      <w:r>
        <w:t>позволяющая</w:t>
      </w:r>
      <w:r>
        <w:rPr>
          <w:spacing w:val="2"/>
        </w:rPr>
        <w:t xml:space="preserve"> </w:t>
      </w:r>
      <w:r>
        <w:t>заниматься</w:t>
      </w:r>
      <w:r>
        <w:rPr>
          <w:spacing w:val="2"/>
        </w:rPr>
        <w:t xml:space="preserve"> </w:t>
      </w:r>
      <w:r>
        <w:t>разными</w:t>
      </w:r>
    </w:p>
    <w:p w14:paraId="5FDB9EB4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78D13717">
      <w:pPr>
        <w:pStyle w:val="7"/>
        <w:spacing w:before="66"/>
        <w:ind w:left="962" w:right="233" w:firstLine="0"/>
      </w:pPr>
      <w:r>
        <w:t>видами деятельности, общаться и играть со сверстниками и, соответственно, в помещениях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должно</w:t>
      </w:r>
      <w:r>
        <w:rPr>
          <w:spacing w:val="-4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достаточно</w:t>
      </w:r>
      <w:r>
        <w:rPr>
          <w:spacing w:val="-1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для специального</w:t>
      </w:r>
      <w:r>
        <w:rPr>
          <w:spacing w:val="-1"/>
        </w:rPr>
        <w:t xml:space="preserve"> </w:t>
      </w:r>
      <w:r>
        <w:t>оборудования.</w:t>
      </w:r>
    </w:p>
    <w:p w14:paraId="24648DF3">
      <w:pPr>
        <w:ind w:left="962" w:right="222" w:firstLine="707"/>
        <w:jc w:val="both"/>
        <w:rPr>
          <w:i/>
          <w:sz w:val="24"/>
        </w:rPr>
      </w:pPr>
      <w:r>
        <w:rPr>
          <w:sz w:val="24"/>
        </w:rPr>
        <w:t>Предметно-пространственная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обеспечивать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охраны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укрепления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здоровья, коррекции недостатков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детей 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ТНР.</w:t>
      </w:r>
    </w:p>
    <w:p w14:paraId="4AC60CD8">
      <w:pPr>
        <w:pStyle w:val="7"/>
        <w:spacing w:before="1"/>
        <w:ind w:left="962" w:right="226"/>
      </w:pP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достаточно</w:t>
      </w:r>
      <w:r>
        <w:rPr>
          <w:spacing w:val="61"/>
        </w:rPr>
        <w:t xml:space="preserve"> </w:t>
      </w:r>
      <w:r>
        <w:t>пространства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свободного передвижения детей, а также выделены помещения или зоны для разных видов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-1"/>
        </w:rPr>
        <w:t xml:space="preserve"> </w:t>
      </w:r>
      <w:r>
        <w:t>активности</w:t>
      </w:r>
      <w:r>
        <w:rPr>
          <w:spacing w:val="-1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бега, прыжков,</w:t>
      </w:r>
      <w:r>
        <w:rPr>
          <w:spacing w:val="-1"/>
        </w:rPr>
        <w:t xml:space="preserve"> </w:t>
      </w:r>
      <w:r>
        <w:t>лазания, метания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14:paraId="3686B13B">
      <w:pPr>
        <w:pStyle w:val="7"/>
        <w:ind w:left="962" w:right="228"/>
        <w:jc w:val="right"/>
      </w:pPr>
      <w:r>
        <w:t>В</w:t>
      </w:r>
      <w:r>
        <w:rPr>
          <w:spacing w:val="5"/>
        </w:rPr>
        <w:t xml:space="preserve"> </w:t>
      </w:r>
      <w:r>
        <w:t>ДОУ</w:t>
      </w:r>
      <w:r>
        <w:rPr>
          <w:spacing w:val="7"/>
        </w:rPr>
        <w:t xml:space="preserve"> </w:t>
      </w:r>
      <w:r>
        <w:t>имеется</w:t>
      </w:r>
      <w:r>
        <w:rPr>
          <w:spacing w:val="17"/>
        </w:rPr>
        <w:t xml:space="preserve"> </w:t>
      </w:r>
      <w:r>
        <w:t>оборудование,</w:t>
      </w:r>
      <w:r>
        <w:rPr>
          <w:spacing w:val="7"/>
        </w:rPr>
        <w:t xml:space="preserve"> </w:t>
      </w:r>
      <w:r>
        <w:t>инвентарь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материалы</w:t>
      </w:r>
      <w:r>
        <w:rPr>
          <w:spacing w:val="7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развития</w:t>
      </w:r>
      <w:r>
        <w:rPr>
          <w:spacing w:val="4"/>
        </w:rPr>
        <w:t xml:space="preserve"> </w:t>
      </w:r>
      <w:r>
        <w:t>общей</w:t>
      </w:r>
      <w:r>
        <w:rPr>
          <w:spacing w:val="8"/>
        </w:rPr>
        <w:t xml:space="preserve"> </w:t>
      </w:r>
      <w:r>
        <w:t>моторики</w:t>
      </w:r>
      <w:r>
        <w:rPr>
          <w:spacing w:val="-57"/>
        </w:rPr>
        <w:t xml:space="preserve"> </w:t>
      </w:r>
      <w:r>
        <w:t>и содействия двигательной активности, материалы и пособия для развития тонкой моторики.</w:t>
      </w:r>
      <w:r>
        <w:rPr>
          <w:spacing w:val="1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ДОУ</w:t>
      </w:r>
      <w:r>
        <w:rPr>
          <w:spacing w:val="32"/>
        </w:rPr>
        <w:t xml:space="preserve"> </w:t>
      </w:r>
      <w:r>
        <w:t>создаются</w:t>
      </w:r>
      <w:r>
        <w:rPr>
          <w:spacing w:val="37"/>
        </w:rPr>
        <w:t xml:space="preserve"> </w:t>
      </w:r>
      <w:r>
        <w:t>условия</w:t>
      </w:r>
      <w:r>
        <w:rPr>
          <w:spacing w:val="32"/>
        </w:rPr>
        <w:t xml:space="preserve"> </w:t>
      </w:r>
      <w:r>
        <w:t>для</w:t>
      </w:r>
      <w:r>
        <w:rPr>
          <w:spacing w:val="32"/>
        </w:rPr>
        <w:t xml:space="preserve"> </w:t>
      </w:r>
      <w:r>
        <w:t>проведения</w:t>
      </w:r>
      <w:r>
        <w:rPr>
          <w:spacing w:val="32"/>
        </w:rPr>
        <w:t xml:space="preserve"> </w:t>
      </w:r>
      <w:r>
        <w:t>диагностики</w:t>
      </w:r>
      <w:r>
        <w:rPr>
          <w:spacing w:val="33"/>
        </w:rPr>
        <w:t xml:space="preserve"> </w:t>
      </w:r>
      <w:r>
        <w:t>состояния</w:t>
      </w:r>
      <w:r>
        <w:rPr>
          <w:spacing w:val="32"/>
        </w:rPr>
        <w:t xml:space="preserve"> </w:t>
      </w:r>
      <w:r>
        <w:t>здоровья</w:t>
      </w:r>
      <w:r>
        <w:rPr>
          <w:spacing w:val="32"/>
        </w:rPr>
        <w:t xml:space="preserve"> </w:t>
      </w:r>
      <w:r>
        <w:t>детей</w:t>
      </w:r>
      <w:r>
        <w:rPr>
          <w:spacing w:val="34"/>
        </w:rPr>
        <w:t xml:space="preserve"> </w:t>
      </w:r>
      <w:r>
        <w:t>с</w:t>
      </w:r>
    </w:p>
    <w:p w14:paraId="74655546">
      <w:pPr>
        <w:pStyle w:val="7"/>
        <w:ind w:left="962" w:right="221" w:firstLine="0"/>
      </w:pPr>
      <w:r>
        <w:t>ТНР, медицинских процедур, занятий со специалистами (учителем-логопедом, педагогом-</w:t>
      </w:r>
      <w:r>
        <w:rPr>
          <w:spacing w:val="1"/>
        </w:rPr>
        <w:t xml:space="preserve"> </w:t>
      </w:r>
      <w:r>
        <w:t>психологом,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специалистами)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профилактических</w:t>
      </w:r>
      <w:r>
        <w:rPr>
          <w:spacing w:val="1"/>
        </w:rPr>
        <w:t xml:space="preserve"> </w:t>
      </w:r>
      <w:r>
        <w:t>мероприятий.</w:t>
      </w:r>
    </w:p>
    <w:p w14:paraId="76CCF254">
      <w:pPr>
        <w:pStyle w:val="7"/>
        <w:ind w:left="962" w:right="223"/>
      </w:pPr>
      <w:r>
        <w:t>В ДОУ представлены кабинеты учителей-логопедов, включающие необходимое для</w:t>
      </w:r>
      <w:r>
        <w:rPr>
          <w:spacing w:val="1"/>
        </w:rPr>
        <w:t xml:space="preserve"> </w:t>
      </w:r>
      <w:r>
        <w:t>логопедической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материалы:</w:t>
      </w:r>
      <w:r>
        <w:rPr>
          <w:spacing w:val="1"/>
        </w:rPr>
        <w:t xml:space="preserve"> </w:t>
      </w:r>
      <w:r>
        <w:t>настенное</w:t>
      </w:r>
      <w:r>
        <w:rPr>
          <w:spacing w:val="1"/>
        </w:rPr>
        <w:t xml:space="preserve"> </w:t>
      </w:r>
      <w:r>
        <w:t>зеркало,</w:t>
      </w:r>
      <w:r>
        <w:rPr>
          <w:spacing w:val="1"/>
        </w:rPr>
        <w:t xml:space="preserve"> </w:t>
      </w:r>
      <w:r>
        <w:t>индивидуальные зеркала, шпатели, средства для их обработки, пособия для логопедической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детьми: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иллюстративный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дыхания и</w:t>
      </w:r>
      <w:r>
        <w:rPr>
          <w:spacing w:val="-2"/>
        </w:rPr>
        <w:t xml:space="preserve"> </w:t>
      </w:r>
      <w:r>
        <w:t>пр.</w:t>
      </w:r>
    </w:p>
    <w:p w14:paraId="081FDA27">
      <w:pPr>
        <w:pStyle w:val="7"/>
        <w:ind w:left="1670" w:firstLine="0"/>
      </w:pPr>
      <w:r>
        <w:t>Компьютерно-техническое</w:t>
      </w:r>
      <w:r>
        <w:rPr>
          <w:spacing w:val="-5"/>
        </w:rPr>
        <w:t xml:space="preserve"> </w:t>
      </w:r>
      <w:r>
        <w:t>оснащение</w:t>
      </w:r>
      <w:r>
        <w:rPr>
          <w:spacing w:val="-2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использоваться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целей:</w:t>
      </w:r>
    </w:p>
    <w:p w14:paraId="2F8A3400">
      <w:pPr>
        <w:pStyle w:val="10"/>
        <w:numPr>
          <w:ilvl w:val="0"/>
          <w:numId w:val="17"/>
        </w:numPr>
        <w:tabs>
          <w:tab w:val="left" w:pos="1850"/>
        </w:tabs>
        <w:spacing w:before="1"/>
        <w:ind w:right="233" w:firstLine="707"/>
        <w:rPr>
          <w:sz w:val="24"/>
        </w:rPr>
      </w:pPr>
      <w:r>
        <w:rPr>
          <w:sz w:val="24"/>
        </w:rPr>
        <w:t>для демонстрации детям познавательных, художественных, мультипликационных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фильмов,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литературных, музыкальных произведений и др.;</w:t>
      </w:r>
    </w:p>
    <w:p w14:paraId="54FDD043">
      <w:pPr>
        <w:pStyle w:val="10"/>
        <w:numPr>
          <w:ilvl w:val="0"/>
          <w:numId w:val="17"/>
        </w:numPr>
        <w:tabs>
          <w:tab w:val="left" w:pos="1850"/>
        </w:tabs>
        <w:ind w:right="229" w:firstLine="707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программы;</w:t>
      </w:r>
    </w:p>
    <w:p w14:paraId="0DCAEC87">
      <w:pPr>
        <w:pStyle w:val="10"/>
        <w:numPr>
          <w:ilvl w:val="0"/>
          <w:numId w:val="17"/>
        </w:numPr>
        <w:tabs>
          <w:tab w:val="left" w:pos="1850"/>
        </w:tabs>
        <w:ind w:right="227" w:firstLine="707"/>
        <w:rPr>
          <w:sz w:val="24"/>
        </w:rPr>
      </w:pPr>
      <w:r>
        <w:rPr>
          <w:sz w:val="24"/>
        </w:rPr>
        <w:t>для предоставления информации о Программе семье, всем заинтересованным лицам,</w:t>
      </w:r>
      <w:r>
        <w:rPr>
          <w:spacing w:val="-57"/>
          <w:sz w:val="24"/>
        </w:rPr>
        <w:t xml:space="preserve"> </w:t>
      </w:r>
      <w:r>
        <w:rPr>
          <w:sz w:val="24"/>
        </w:rPr>
        <w:t>вовлеченным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 широкой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общественности;</w:t>
      </w:r>
    </w:p>
    <w:p w14:paraId="79F81998">
      <w:pPr>
        <w:pStyle w:val="10"/>
        <w:numPr>
          <w:ilvl w:val="0"/>
          <w:numId w:val="17"/>
        </w:numPr>
        <w:tabs>
          <w:tab w:val="left" w:pos="1850"/>
        </w:tabs>
        <w:ind w:right="228" w:firstLine="707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 с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реализацией Программы и т.</w:t>
      </w:r>
      <w:r>
        <w:rPr>
          <w:spacing w:val="-1"/>
          <w:sz w:val="24"/>
        </w:rPr>
        <w:t xml:space="preserve"> </w:t>
      </w:r>
      <w:r>
        <w:rPr>
          <w:sz w:val="24"/>
        </w:rPr>
        <w:t>п.</w:t>
      </w:r>
    </w:p>
    <w:p w14:paraId="506FE74C">
      <w:pPr>
        <w:pStyle w:val="7"/>
        <w:ind w:left="962" w:right="224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обеспечиавет</w:t>
      </w:r>
      <w:r>
        <w:rPr>
          <w:spacing w:val="1"/>
        </w:rPr>
        <w:t xml:space="preserve"> </w:t>
      </w:r>
      <w:r>
        <w:t>реализацию</w:t>
      </w:r>
      <w:r>
        <w:rPr>
          <w:spacing w:val="-57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программы,</w:t>
      </w:r>
      <w:r>
        <w:rPr>
          <w:spacing w:val="-1"/>
        </w:rPr>
        <w:t xml:space="preserve"> </w:t>
      </w:r>
      <w:r>
        <w:t>разработанную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Программы.</w:t>
      </w:r>
    </w:p>
    <w:p w14:paraId="7CD57155">
      <w:pPr>
        <w:pStyle w:val="3"/>
        <w:spacing w:before="5"/>
      </w:pPr>
      <w:r>
        <w:t>Комната</w:t>
      </w:r>
      <w:r>
        <w:rPr>
          <w:spacing w:val="-7"/>
        </w:rPr>
        <w:t xml:space="preserve"> </w:t>
      </w:r>
      <w:r>
        <w:t>психологической</w:t>
      </w:r>
      <w:r>
        <w:rPr>
          <w:spacing w:val="-3"/>
        </w:rPr>
        <w:t xml:space="preserve"> </w:t>
      </w:r>
      <w:r>
        <w:t>разгрузки</w:t>
      </w:r>
      <w:r>
        <w:rPr>
          <w:spacing w:val="-3"/>
        </w:rPr>
        <w:t xml:space="preserve"> </w:t>
      </w:r>
      <w:r>
        <w:t>(сенсорная</w:t>
      </w:r>
      <w:r>
        <w:rPr>
          <w:spacing w:val="-3"/>
        </w:rPr>
        <w:t xml:space="preserve"> </w:t>
      </w:r>
      <w:r>
        <w:t>комната)</w:t>
      </w:r>
    </w:p>
    <w:p w14:paraId="41BF7728">
      <w:pPr>
        <w:pStyle w:val="7"/>
        <w:ind w:left="962" w:right="221"/>
      </w:pPr>
      <w:r>
        <w:t>Оборудование в сенсорной комнате представлено в разных вариантах, поскольку на</w:t>
      </w:r>
      <w:r>
        <w:rPr>
          <w:spacing w:val="1"/>
        </w:rPr>
        <w:t xml:space="preserve"> </w:t>
      </w:r>
      <w:r>
        <w:t>сегодняшний день возможен широкий ассортимент, ориентируясь на такие факторы, как:</w:t>
      </w:r>
      <w:r>
        <w:rPr>
          <w:spacing w:val="1"/>
        </w:rPr>
        <w:t xml:space="preserve"> </w:t>
      </w:r>
      <w:r>
        <w:t>потребности образовательных организаций, состав обучающихся ( в том числе с ТНР)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2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социальным</w:t>
      </w:r>
      <w:r>
        <w:rPr>
          <w:spacing w:val="10"/>
        </w:rPr>
        <w:t xml:space="preserve"> </w:t>
      </w:r>
      <w:r>
        <w:t>паспортом</w:t>
      </w:r>
      <w:r>
        <w:rPr>
          <w:spacing w:val="12"/>
        </w:rPr>
        <w:t xml:space="preserve"> </w:t>
      </w:r>
      <w:r>
        <w:t>учреждений,</w:t>
      </w:r>
      <w:r>
        <w:rPr>
          <w:spacing w:val="12"/>
        </w:rPr>
        <w:t xml:space="preserve"> </w:t>
      </w:r>
      <w:r>
        <w:t>размеры</w:t>
      </w:r>
      <w:r>
        <w:rPr>
          <w:spacing w:val="10"/>
        </w:rPr>
        <w:t xml:space="preserve"> </w:t>
      </w:r>
      <w:r>
        <w:t>помещений</w:t>
      </w:r>
      <w:r>
        <w:rPr>
          <w:spacing w:val="9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их</w:t>
      </w:r>
      <w:r>
        <w:rPr>
          <w:spacing w:val="13"/>
        </w:rPr>
        <w:t xml:space="preserve"> </w:t>
      </w:r>
      <w:r>
        <w:t>освещенность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проч.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обобщенном</w:t>
      </w:r>
      <w:r>
        <w:rPr>
          <w:spacing w:val="-2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оборудование</w:t>
      </w:r>
      <w:r>
        <w:rPr>
          <w:spacing w:val="-2"/>
        </w:rPr>
        <w:t xml:space="preserve"> </w:t>
      </w:r>
      <w:r>
        <w:t>сенсорной комнаты</w:t>
      </w:r>
      <w:r>
        <w:rPr>
          <w:spacing w:val="-1"/>
        </w:rPr>
        <w:t xml:space="preserve"> </w:t>
      </w:r>
      <w:r>
        <w:t>включает в</w:t>
      </w:r>
      <w:r>
        <w:rPr>
          <w:spacing w:val="-2"/>
        </w:rPr>
        <w:t xml:space="preserve"> </w:t>
      </w:r>
      <w:r>
        <w:t>себя:</w:t>
      </w:r>
    </w:p>
    <w:p w14:paraId="18A0053B">
      <w:pPr>
        <w:pStyle w:val="7"/>
        <w:ind w:left="962" w:right="224"/>
      </w:pPr>
      <w:r>
        <w:t>Мягкую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ковром,</w:t>
      </w:r>
      <w:r>
        <w:rPr>
          <w:spacing w:val="1"/>
        </w:rPr>
        <w:t xml:space="preserve"> </w:t>
      </w:r>
      <w:r>
        <w:t>мягкими</w:t>
      </w:r>
      <w:r>
        <w:rPr>
          <w:spacing w:val="1"/>
        </w:rPr>
        <w:t xml:space="preserve"> </w:t>
      </w:r>
      <w:r>
        <w:t>подушечками,</w:t>
      </w:r>
      <w:r>
        <w:rPr>
          <w:spacing w:val="1"/>
        </w:rPr>
        <w:t xml:space="preserve"> </w:t>
      </w:r>
      <w:r>
        <w:t>зеркалами,</w:t>
      </w:r>
      <w:r>
        <w:rPr>
          <w:spacing w:val="1"/>
        </w:rPr>
        <w:t xml:space="preserve"> </w:t>
      </w:r>
      <w:r>
        <w:t>пузырьковой</w:t>
      </w:r>
      <w:r>
        <w:rPr>
          <w:spacing w:val="1"/>
        </w:rPr>
        <w:t xml:space="preserve"> </w:t>
      </w:r>
      <w:r>
        <w:t>колонной,</w:t>
      </w:r>
      <w:r>
        <w:rPr>
          <w:spacing w:val="1"/>
        </w:rPr>
        <w:t xml:space="preserve"> </w:t>
      </w:r>
      <w:r>
        <w:t>сенсорной</w:t>
      </w:r>
      <w:r>
        <w:rPr>
          <w:spacing w:val="1"/>
        </w:rPr>
        <w:t xml:space="preserve"> </w:t>
      </w:r>
      <w:r>
        <w:t>тропой,</w:t>
      </w:r>
      <w:r>
        <w:rPr>
          <w:spacing w:val="1"/>
        </w:rPr>
        <w:t xml:space="preserve"> </w:t>
      </w:r>
      <w:r>
        <w:t>тактильными</w:t>
      </w:r>
      <w:r>
        <w:rPr>
          <w:spacing w:val="1"/>
        </w:rPr>
        <w:t xml:space="preserve"> </w:t>
      </w:r>
      <w:r>
        <w:t>дорожками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сухим</w:t>
      </w:r>
      <w:r>
        <w:rPr>
          <w:spacing w:val="1"/>
        </w:rPr>
        <w:t xml:space="preserve"> </w:t>
      </w:r>
      <w:r>
        <w:t>бассейном</w:t>
      </w:r>
      <w:r>
        <w:rPr>
          <w:spacing w:val="-2"/>
        </w:rPr>
        <w:t xml:space="preserve"> </w:t>
      </w:r>
      <w:r>
        <w:t>(с</w:t>
      </w:r>
      <w:r>
        <w:rPr>
          <w:spacing w:val="-1"/>
        </w:rPr>
        <w:t xml:space="preserve"> </w:t>
      </w:r>
      <w:r>
        <w:t>подсветкой или без</w:t>
      </w:r>
      <w:r>
        <w:rPr>
          <w:spacing w:val="-1"/>
        </w:rPr>
        <w:t xml:space="preserve"> </w:t>
      </w:r>
      <w:r>
        <w:t>нее), сухим</w:t>
      </w:r>
      <w:r>
        <w:rPr>
          <w:spacing w:val="-1"/>
        </w:rPr>
        <w:t xml:space="preserve"> </w:t>
      </w:r>
      <w:r>
        <w:t>душем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</w:t>
      </w:r>
    </w:p>
    <w:p w14:paraId="2AB5E8D6">
      <w:pPr>
        <w:pStyle w:val="7"/>
        <w:ind w:left="962" w:right="223"/>
      </w:pPr>
      <w:r>
        <w:t>Интерактивное оборудование, к которому относятся различные виды настенных или</w:t>
      </w:r>
      <w:r>
        <w:rPr>
          <w:spacing w:val="1"/>
        </w:rPr>
        <w:t xml:space="preserve"> </w:t>
      </w:r>
      <w:r>
        <w:t>напольных</w:t>
      </w:r>
      <w:r>
        <w:rPr>
          <w:spacing w:val="1"/>
        </w:rPr>
        <w:t xml:space="preserve"> </w:t>
      </w:r>
      <w:r>
        <w:t>панелей,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световыми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звуковыми</w:t>
      </w:r>
      <w:r>
        <w:rPr>
          <w:spacing w:val="1"/>
        </w:rPr>
        <w:t xml:space="preserve"> </w:t>
      </w:r>
      <w:r>
        <w:t>индикаторами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подсветкой,</w:t>
      </w:r>
      <w:r>
        <w:rPr>
          <w:spacing w:val="1"/>
        </w:rPr>
        <w:t xml:space="preserve"> </w:t>
      </w:r>
      <w:r>
        <w:t>световой</w:t>
      </w:r>
      <w:r>
        <w:rPr>
          <w:spacing w:val="1"/>
        </w:rPr>
        <w:t xml:space="preserve"> </w:t>
      </w:r>
      <w:r>
        <w:t>песочный</w:t>
      </w:r>
      <w:r>
        <w:rPr>
          <w:spacing w:val="-1"/>
        </w:rPr>
        <w:t xml:space="preserve"> </w:t>
      </w:r>
      <w:r>
        <w:t>стол.</w:t>
      </w:r>
    </w:p>
    <w:p w14:paraId="0E947720">
      <w:pPr>
        <w:pStyle w:val="7"/>
        <w:ind w:left="962" w:right="228"/>
      </w:pPr>
      <w:r>
        <w:t>Панно и приборы, а также настенные модули для сравнения цветов,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форм,</w:t>
      </w:r>
      <w:r>
        <w:rPr>
          <w:spacing w:val="-2"/>
        </w:rPr>
        <w:t xml:space="preserve"> </w:t>
      </w:r>
      <w:r>
        <w:t>величин,</w:t>
      </w:r>
      <w:r>
        <w:rPr>
          <w:spacing w:val="-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подвижности</w:t>
      </w:r>
      <w:r>
        <w:rPr>
          <w:spacing w:val="-1"/>
        </w:rPr>
        <w:t xml:space="preserve"> </w:t>
      </w:r>
      <w:r>
        <w:t>рук,</w:t>
      </w:r>
      <w:r>
        <w:rPr>
          <w:spacing w:val="-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стереогностического</w:t>
      </w:r>
      <w:r>
        <w:rPr>
          <w:spacing w:val="-1"/>
        </w:rPr>
        <w:t xml:space="preserve"> </w:t>
      </w:r>
      <w:r>
        <w:t>чувства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</w:t>
      </w:r>
    </w:p>
    <w:p w14:paraId="06491241">
      <w:pPr>
        <w:pStyle w:val="7"/>
        <w:ind w:left="1670" w:firstLine="0"/>
      </w:pPr>
      <w:r>
        <w:t>Светильники,</w:t>
      </w:r>
      <w:r>
        <w:rPr>
          <w:spacing w:val="-3"/>
        </w:rPr>
        <w:t xml:space="preserve"> </w:t>
      </w:r>
      <w:r>
        <w:t>прожектора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приборы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световыми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звуковыми</w:t>
      </w:r>
      <w:r>
        <w:rPr>
          <w:spacing w:val="-3"/>
        </w:rPr>
        <w:t xml:space="preserve"> </w:t>
      </w:r>
      <w:r>
        <w:t>эффектами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т.п.</w:t>
      </w:r>
    </w:p>
    <w:p w14:paraId="1BF8B954">
      <w:pPr>
        <w:pStyle w:val="3"/>
        <w:spacing w:before="3"/>
      </w:pPr>
      <w:r>
        <w:t>Спортивное</w:t>
      </w:r>
      <w:r>
        <w:rPr>
          <w:spacing w:val="-4"/>
        </w:rPr>
        <w:t xml:space="preserve"> </w:t>
      </w:r>
      <w:r>
        <w:t>оборудование</w:t>
      </w:r>
    </w:p>
    <w:p w14:paraId="4C01229B">
      <w:pPr>
        <w:pStyle w:val="7"/>
        <w:ind w:left="962" w:right="221"/>
      </w:pPr>
      <w:r>
        <w:t>Маты</w:t>
      </w:r>
      <w:r>
        <w:rPr>
          <w:spacing w:val="1"/>
        </w:rPr>
        <w:t xml:space="preserve"> </w:t>
      </w:r>
      <w:r>
        <w:t>напольные,</w:t>
      </w:r>
      <w:r>
        <w:rPr>
          <w:spacing w:val="1"/>
        </w:rPr>
        <w:t xml:space="preserve"> </w:t>
      </w:r>
      <w:r>
        <w:t>надувные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стационарные</w:t>
      </w:r>
      <w:r>
        <w:rPr>
          <w:spacing w:val="1"/>
        </w:rPr>
        <w:t xml:space="preserve"> </w:t>
      </w:r>
      <w:r>
        <w:t>батуты,</w:t>
      </w:r>
      <w:r>
        <w:rPr>
          <w:spacing w:val="1"/>
        </w:rPr>
        <w:t xml:space="preserve"> </w:t>
      </w:r>
      <w:r>
        <w:t>полифункциональные</w:t>
      </w:r>
      <w:r>
        <w:rPr>
          <w:spacing w:val="1"/>
        </w:rPr>
        <w:t xml:space="preserve"> </w:t>
      </w:r>
      <w:r>
        <w:t>многопрофильные</w:t>
      </w:r>
      <w:r>
        <w:rPr>
          <w:spacing w:val="1"/>
        </w:rPr>
        <w:t xml:space="preserve"> </w:t>
      </w:r>
      <w:r>
        <w:t>модульные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комплектации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модификации),</w:t>
      </w:r>
      <w:r>
        <w:rPr>
          <w:spacing w:val="1"/>
        </w:rPr>
        <w:t xml:space="preserve"> </w:t>
      </w:r>
      <w:r>
        <w:t>подвесные</w:t>
      </w:r>
      <w:r>
        <w:rPr>
          <w:spacing w:val="11"/>
        </w:rPr>
        <w:t xml:space="preserve"> </w:t>
      </w:r>
      <w:r>
        <w:t>цилиндры,</w:t>
      </w:r>
      <w:r>
        <w:rPr>
          <w:spacing w:val="13"/>
        </w:rPr>
        <w:t xml:space="preserve"> </w:t>
      </w:r>
      <w:r>
        <w:t>гимнастические</w:t>
      </w:r>
      <w:r>
        <w:rPr>
          <w:spacing w:val="11"/>
        </w:rPr>
        <w:t xml:space="preserve"> </w:t>
      </w:r>
      <w:r>
        <w:t>палки</w:t>
      </w:r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гантели,</w:t>
      </w:r>
      <w:r>
        <w:rPr>
          <w:spacing w:val="13"/>
        </w:rPr>
        <w:t xml:space="preserve"> </w:t>
      </w:r>
      <w:r>
        <w:t>гимнастические</w:t>
      </w:r>
      <w:r>
        <w:rPr>
          <w:spacing w:val="12"/>
        </w:rPr>
        <w:t xml:space="preserve"> </w:t>
      </w:r>
      <w:r>
        <w:t>скамейки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лесенки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ступеней,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обручи,</w:t>
      </w:r>
      <w:r>
        <w:rPr>
          <w:spacing w:val="1"/>
        </w:rPr>
        <w:t xml:space="preserve"> </w:t>
      </w:r>
      <w:r>
        <w:t>мячи</w:t>
      </w:r>
      <w:r>
        <w:rPr>
          <w:spacing w:val="1"/>
        </w:rPr>
        <w:t xml:space="preserve"> </w:t>
      </w:r>
      <w:r>
        <w:t>надувные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резиновые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размера,</w:t>
      </w:r>
      <w:r>
        <w:rPr>
          <w:spacing w:val="-1"/>
        </w:rPr>
        <w:t xml:space="preserve"> </w:t>
      </w:r>
      <w:r>
        <w:t>веревочные</w:t>
      </w:r>
      <w:r>
        <w:rPr>
          <w:spacing w:val="-1"/>
        </w:rPr>
        <w:t xml:space="preserve"> </w:t>
      </w:r>
      <w:r>
        <w:t>лестницы,</w:t>
      </w:r>
      <w:r>
        <w:rPr>
          <w:spacing w:val="-1"/>
        </w:rPr>
        <w:t xml:space="preserve"> </w:t>
      </w:r>
      <w:r>
        <w:t>различные</w:t>
      </w:r>
      <w:r>
        <w:rPr>
          <w:spacing w:val="-2"/>
        </w:rPr>
        <w:t xml:space="preserve"> </w:t>
      </w:r>
      <w:r>
        <w:t>коврики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дорожки  и</w:t>
      </w:r>
      <w:r>
        <w:rPr>
          <w:spacing w:val="-3"/>
        </w:rPr>
        <w:t xml:space="preserve"> </w:t>
      </w:r>
      <w:r>
        <w:t>т.п.</w:t>
      </w:r>
    </w:p>
    <w:p w14:paraId="5C94FB6E">
      <w:pPr>
        <w:pStyle w:val="7"/>
        <w:ind w:left="1670" w:firstLine="0"/>
      </w:pPr>
      <w:r>
        <w:t>Оборудование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игр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занятий</w:t>
      </w:r>
    </w:p>
    <w:p w14:paraId="1AE3C64A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57A07BA6">
      <w:pPr>
        <w:pStyle w:val="7"/>
        <w:spacing w:before="66"/>
        <w:ind w:left="962" w:right="226"/>
      </w:pPr>
      <w:r>
        <w:t>Наборы для песко-аква терапии: столики-ванны для игр с песком и водой, наборы</w:t>
      </w:r>
      <w:r>
        <w:rPr>
          <w:spacing w:val="1"/>
        </w:rPr>
        <w:t xml:space="preserve"> </w:t>
      </w:r>
      <w:r>
        <w:t>резиновых,</w:t>
      </w:r>
      <w:r>
        <w:rPr>
          <w:spacing w:val="-1"/>
        </w:rPr>
        <w:t xml:space="preserve"> </w:t>
      </w:r>
      <w:r>
        <w:t>пластиковых</w:t>
      </w:r>
      <w:r>
        <w:rPr>
          <w:spacing w:val="2"/>
        </w:rPr>
        <w:t xml:space="preserve"> </w:t>
      </w:r>
      <w:r>
        <w:t>игрушек,</w:t>
      </w:r>
      <w:r>
        <w:rPr>
          <w:spacing w:val="-1"/>
        </w:rPr>
        <w:t xml:space="preserve"> </w:t>
      </w:r>
      <w:r>
        <w:t>совочки, лопатки,</w:t>
      </w:r>
      <w:r>
        <w:rPr>
          <w:spacing w:val="-1"/>
        </w:rPr>
        <w:t xml:space="preserve"> </w:t>
      </w:r>
      <w:r>
        <w:t>ведерки, грабли</w:t>
      </w:r>
      <w:r>
        <w:rPr>
          <w:spacing w:val="-3"/>
        </w:rPr>
        <w:t xml:space="preserve"> </w:t>
      </w:r>
      <w:r>
        <w:t>и т.п.</w:t>
      </w:r>
    </w:p>
    <w:p w14:paraId="57AE638D">
      <w:pPr>
        <w:pStyle w:val="7"/>
        <w:ind w:left="962" w:right="228"/>
      </w:pPr>
      <w:r>
        <w:t>Конструкторы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наборы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плоскостного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объемного</w:t>
      </w:r>
      <w:r>
        <w:rPr>
          <w:spacing w:val="1"/>
        </w:rPr>
        <w:t xml:space="preserve"> </w:t>
      </w:r>
      <w:r>
        <w:t>конструирования, конструкторские наборы (в зависимости от возраста и состояния</w:t>
      </w:r>
      <w:r>
        <w:rPr>
          <w:spacing w:val="1"/>
        </w:rPr>
        <w:t xml:space="preserve"> </w:t>
      </w:r>
      <w:r>
        <w:t>детей) и</w:t>
      </w:r>
      <w:r>
        <w:rPr>
          <w:spacing w:val="1"/>
        </w:rPr>
        <w:t xml:space="preserve"> </w:t>
      </w:r>
      <w:r>
        <w:t>т.п.</w:t>
      </w:r>
    </w:p>
    <w:p w14:paraId="22C37681">
      <w:pPr>
        <w:pStyle w:val="7"/>
        <w:spacing w:before="1"/>
        <w:ind w:left="962" w:right="228"/>
      </w:pPr>
      <w:r>
        <w:t>Оборудование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занятий:</w:t>
      </w:r>
      <w:r>
        <w:rPr>
          <w:spacing w:val="1"/>
        </w:rPr>
        <w:t xml:space="preserve"> </w:t>
      </w:r>
      <w:r>
        <w:t>театральные</w:t>
      </w:r>
      <w:r>
        <w:rPr>
          <w:spacing w:val="1"/>
        </w:rPr>
        <w:t xml:space="preserve"> </w:t>
      </w:r>
      <w:r>
        <w:t>ширмы,</w:t>
      </w:r>
      <w:r>
        <w:rPr>
          <w:spacing w:val="1"/>
        </w:rPr>
        <w:t xml:space="preserve"> </w:t>
      </w:r>
      <w:r>
        <w:t>наборы</w:t>
      </w:r>
      <w:r>
        <w:rPr>
          <w:spacing w:val="1"/>
        </w:rPr>
        <w:t xml:space="preserve"> </w:t>
      </w:r>
      <w:r>
        <w:t>кукольных,</w:t>
      </w:r>
      <w:r>
        <w:rPr>
          <w:spacing w:val="1"/>
        </w:rPr>
        <w:t xml:space="preserve"> </w:t>
      </w:r>
      <w:r>
        <w:t>теневых</w:t>
      </w:r>
      <w:r>
        <w:rPr>
          <w:spacing w:val="1"/>
        </w:rPr>
        <w:t xml:space="preserve"> </w:t>
      </w:r>
      <w:r>
        <w:t>и пальчиковых театров, фланелеграфы, мольберты, доски и панели для работы с</w:t>
      </w:r>
      <w:r>
        <w:rPr>
          <w:spacing w:val="1"/>
        </w:rPr>
        <w:t xml:space="preserve"> </w:t>
      </w:r>
      <w:r>
        <w:t>пластилином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глиной,</w:t>
      </w:r>
      <w:r>
        <w:rPr>
          <w:spacing w:val="-3"/>
        </w:rPr>
        <w:t xml:space="preserve"> </w:t>
      </w:r>
      <w:r>
        <w:t>формочки</w:t>
      </w:r>
      <w:r>
        <w:rPr>
          <w:spacing w:val="-1"/>
        </w:rPr>
        <w:t xml:space="preserve"> </w:t>
      </w:r>
      <w:r>
        <w:t>для работы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гипсом,</w:t>
      </w:r>
      <w:r>
        <w:rPr>
          <w:spacing w:val="-1"/>
        </w:rPr>
        <w:t xml:space="preserve"> </w:t>
      </w:r>
      <w:r>
        <w:t>клеенчатые</w:t>
      </w:r>
      <w:r>
        <w:rPr>
          <w:spacing w:val="-3"/>
        </w:rPr>
        <w:t xml:space="preserve"> </w:t>
      </w:r>
      <w:r>
        <w:t>фартуки и</w:t>
      </w:r>
      <w:r>
        <w:rPr>
          <w:spacing w:val="-1"/>
        </w:rPr>
        <w:t xml:space="preserve"> </w:t>
      </w:r>
      <w:r>
        <w:t>т.п.</w:t>
      </w:r>
    </w:p>
    <w:p w14:paraId="28C33AEE">
      <w:pPr>
        <w:pStyle w:val="7"/>
        <w:ind w:left="962" w:right="226"/>
      </w:pPr>
      <w:r>
        <w:t>Развивающие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домино,</w:t>
      </w:r>
      <w:r>
        <w:rPr>
          <w:spacing w:val="1"/>
        </w:rPr>
        <w:t xml:space="preserve"> </w:t>
      </w:r>
      <w:r>
        <w:t>головоломок;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направленные на развитие интеллектуальных, сенсорных, моторных возможностей детей, а</w:t>
      </w:r>
      <w:r>
        <w:rPr>
          <w:spacing w:val="1"/>
        </w:rPr>
        <w:t xml:space="preserve"> </w:t>
      </w:r>
      <w:r>
        <w:t>также – на развитие представлений</w:t>
      </w:r>
      <w:r>
        <w:rPr>
          <w:spacing w:val="1"/>
        </w:rPr>
        <w:t xml:space="preserve"> </w:t>
      </w:r>
      <w:r>
        <w:t>об окружающем мире, на формирование практических 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навыков и</w:t>
      </w:r>
      <w:r>
        <w:rPr>
          <w:spacing w:val="-2"/>
        </w:rPr>
        <w:t xml:space="preserve"> </w:t>
      </w:r>
      <w:r>
        <w:t>умений.</w:t>
      </w:r>
    </w:p>
    <w:p w14:paraId="38F0EDF6">
      <w:pPr>
        <w:pStyle w:val="3"/>
        <w:spacing w:before="5"/>
      </w:pPr>
      <w:r>
        <w:t>Игровая</w:t>
      </w:r>
      <w:r>
        <w:rPr>
          <w:spacing w:val="-1"/>
        </w:rPr>
        <w:t xml:space="preserve"> </w:t>
      </w:r>
      <w:r>
        <w:t>среда</w:t>
      </w:r>
    </w:p>
    <w:p w14:paraId="274ECB03">
      <w:pPr>
        <w:pStyle w:val="7"/>
        <w:ind w:left="962" w:right="224"/>
      </w:pPr>
      <w:r>
        <w:t>Игровые наборы для девочек, типа наборов по уходу за детьми, для уборки, глажки,</w:t>
      </w:r>
      <w:r>
        <w:rPr>
          <w:spacing w:val="1"/>
        </w:rPr>
        <w:t xml:space="preserve"> </w:t>
      </w:r>
      <w:r>
        <w:t>набор</w:t>
      </w:r>
      <w:r>
        <w:rPr>
          <w:spacing w:val="3"/>
        </w:rPr>
        <w:t xml:space="preserve"> </w:t>
      </w:r>
      <w:r>
        <w:t>«Парикмахерская»,</w:t>
      </w:r>
      <w:r>
        <w:rPr>
          <w:spacing w:val="3"/>
        </w:rPr>
        <w:t xml:space="preserve"> </w:t>
      </w:r>
      <w:r>
        <w:t>«Магазин»,</w:t>
      </w:r>
      <w:r>
        <w:rPr>
          <w:spacing w:val="4"/>
        </w:rPr>
        <w:t xml:space="preserve"> </w:t>
      </w:r>
      <w:r>
        <w:t>«Набор</w:t>
      </w:r>
      <w:r>
        <w:rPr>
          <w:spacing w:val="1"/>
        </w:rPr>
        <w:t xml:space="preserve"> </w:t>
      </w:r>
      <w:r>
        <w:t>Принцессы»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</w:t>
      </w:r>
    </w:p>
    <w:p w14:paraId="54B559D7">
      <w:pPr>
        <w:pStyle w:val="7"/>
        <w:ind w:left="962" w:right="228"/>
      </w:pPr>
      <w:r>
        <w:t>Игровые</w:t>
      </w:r>
      <w:r>
        <w:rPr>
          <w:spacing w:val="1"/>
        </w:rPr>
        <w:t xml:space="preserve"> </w:t>
      </w:r>
      <w:r>
        <w:t>наборы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мальчиков,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мастерской,</w:t>
      </w:r>
      <w:r>
        <w:rPr>
          <w:spacing w:val="1"/>
        </w:rPr>
        <w:t xml:space="preserve"> </w:t>
      </w:r>
      <w:r>
        <w:t>набора</w:t>
      </w:r>
      <w:r>
        <w:rPr>
          <w:spacing w:val="1"/>
        </w:rPr>
        <w:t xml:space="preserve"> </w:t>
      </w:r>
      <w:r>
        <w:t>доктора,</w:t>
      </w:r>
      <w:r>
        <w:rPr>
          <w:spacing w:val="1"/>
        </w:rPr>
        <w:t xml:space="preserve"> </w:t>
      </w:r>
      <w:r>
        <w:t>набора</w:t>
      </w:r>
      <w:r>
        <w:rPr>
          <w:spacing w:val="1"/>
        </w:rPr>
        <w:t xml:space="preserve"> </w:t>
      </w:r>
      <w:r>
        <w:t>инструментов,</w:t>
      </w:r>
      <w:r>
        <w:rPr>
          <w:spacing w:val="-1"/>
        </w:rPr>
        <w:t xml:space="preserve"> </w:t>
      </w:r>
      <w:r>
        <w:t>набора</w:t>
      </w:r>
      <w:r>
        <w:rPr>
          <w:spacing w:val="-1"/>
        </w:rPr>
        <w:t xml:space="preserve"> </w:t>
      </w:r>
      <w:r>
        <w:t>пожарника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полицейского</w:t>
      </w:r>
      <w:r>
        <w:rPr>
          <w:spacing w:val="-1"/>
        </w:rPr>
        <w:t xml:space="preserve"> </w:t>
      </w:r>
      <w:r>
        <w:t>и т.д.</w:t>
      </w:r>
    </w:p>
    <w:p w14:paraId="17305207">
      <w:pPr>
        <w:pStyle w:val="7"/>
        <w:ind w:left="962" w:right="226"/>
      </w:pPr>
      <w:r>
        <w:t>Качалки,</w:t>
      </w:r>
      <w:r>
        <w:rPr>
          <w:spacing w:val="1"/>
        </w:rPr>
        <w:t xml:space="preserve"> </w:t>
      </w:r>
      <w:r>
        <w:t>горки,</w:t>
      </w:r>
      <w:r>
        <w:rPr>
          <w:spacing w:val="1"/>
        </w:rPr>
        <w:t xml:space="preserve"> </w:t>
      </w:r>
      <w:r>
        <w:t>такие,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качалка-улитка,</w:t>
      </w:r>
      <w:r>
        <w:rPr>
          <w:spacing w:val="1"/>
        </w:rPr>
        <w:t xml:space="preserve"> </w:t>
      </w:r>
      <w:r>
        <w:t>качалка-рыба,</w:t>
      </w:r>
      <w:r>
        <w:rPr>
          <w:spacing w:val="1"/>
        </w:rPr>
        <w:t xml:space="preserve"> </w:t>
      </w:r>
      <w:r>
        <w:t>горки</w:t>
      </w:r>
      <w:r>
        <w:rPr>
          <w:spacing w:val="1"/>
        </w:rPr>
        <w:t xml:space="preserve"> </w:t>
      </w:r>
      <w:r>
        <w:t>пластмассовые</w:t>
      </w:r>
      <w:r>
        <w:rPr>
          <w:spacing w:val="1"/>
        </w:rPr>
        <w:t xml:space="preserve"> </w:t>
      </w:r>
      <w:r>
        <w:t>большие и малые, а также раскладные столики, сборные детские</w:t>
      </w:r>
      <w:r>
        <w:rPr>
          <w:spacing w:val="1"/>
        </w:rPr>
        <w:t xml:space="preserve"> </w:t>
      </w:r>
      <w:r>
        <w:t>пластмассовые домики,</w:t>
      </w:r>
      <w:r>
        <w:rPr>
          <w:spacing w:val="1"/>
        </w:rPr>
        <w:t xml:space="preserve"> </w:t>
      </w:r>
      <w:r>
        <w:t>палатки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</w:t>
      </w:r>
    </w:p>
    <w:p w14:paraId="33795A11">
      <w:pPr>
        <w:pStyle w:val="7"/>
        <w:ind w:left="962" w:right="222"/>
      </w:pPr>
      <w:r>
        <w:t>Игрушки:</w:t>
      </w:r>
      <w:r>
        <w:rPr>
          <w:spacing w:val="1"/>
        </w:rPr>
        <w:t xml:space="preserve"> </w:t>
      </w:r>
      <w:r>
        <w:t>мягкие и твердые,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размера,</w:t>
      </w:r>
      <w:r>
        <w:rPr>
          <w:spacing w:val="1"/>
        </w:rPr>
        <w:t xml:space="preserve"> </w:t>
      </w:r>
      <w:r>
        <w:t>плюшевые</w:t>
      </w:r>
      <w:r>
        <w:rPr>
          <w:spacing w:val="1"/>
        </w:rPr>
        <w:t xml:space="preserve"> </w:t>
      </w:r>
      <w:r>
        <w:t>и выполненные 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материалов:</w:t>
      </w:r>
      <w:r>
        <w:rPr>
          <w:spacing w:val="1"/>
        </w:rPr>
        <w:t xml:space="preserve"> </w:t>
      </w:r>
      <w:r>
        <w:t>пластмассовые,</w:t>
      </w:r>
      <w:r>
        <w:rPr>
          <w:spacing w:val="1"/>
        </w:rPr>
        <w:t xml:space="preserve"> </w:t>
      </w:r>
      <w:r>
        <w:t>резиновые,</w:t>
      </w:r>
      <w:r>
        <w:rPr>
          <w:spacing w:val="1"/>
        </w:rPr>
        <w:t xml:space="preserve"> </w:t>
      </w:r>
      <w:r>
        <w:t>деревянные</w:t>
      </w:r>
      <w:r>
        <w:rPr>
          <w:spacing w:val="1"/>
        </w:rPr>
        <w:t xml:space="preserve"> </w:t>
      </w:r>
      <w:r>
        <w:t>(машинки,</w:t>
      </w:r>
      <w:r>
        <w:rPr>
          <w:spacing w:val="1"/>
        </w:rPr>
        <w:t xml:space="preserve"> </w:t>
      </w:r>
      <w:r>
        <w:t>куклы,</w:t>
      </w:r>
      <w:r>
        <w:rPr>
          <w:spacing w:val="1"/>
        </w:rPr>
        <w:t xml:space="preserve"> </w:t>
      </w:r>
      <w:r>
        <w:t>мячи,</w:t>
      </w:r>
      <w:r>
        <w:rPr>
          <w:spacing w:val="-57"/>
        </w:rPr>
        <w:t xml:space="preserve"> </w:t>
      </w:r>
      <w:r>
        <w:t>кубики,</w:t>
      </w:r>
      <w:r>
        <w:rPr>
          <w:spacing w:val="-1"/>
        </w:rPr>
        <w:t xml:space="preserve"> </w:t>
      </w:r>
      <w:r>
        <w:t>пирамидки).</w:t>
      </w:r>
    </w:p>
    <w:p w14:paraId="33E1DDE3">
      <w:pPr>
        <w:pStyle w:val="3"/>
        <w:spacing w:before="3"/>
      </w:pPr>
      <w:r>
        <w:t>Оборудование</w:t>
      </w:r>
      <w:r>
        <w:rPr>
          <w:spacing w:val="-7"/>
        </w:rPr>
        <w:t xml:space="preserve"> </w:t>
      </w:r>
      <w:r>
        <w:t>логопедического</w:t>
      </w:r>
      <w:r>
        <w:rPr>
          <w:spacing w:val="-6"/>
        </w:rPr>
        <w:t xml:space="preserve"> </w:t>
      </w:r>
      <w:r>
        <w:t>кабинета</w:t>
      </w:r>
    </w:p>
    <w:p w14:paraId="13E5F998">
      <w:pPr>
        <w:pStyle w:val="7"/>
        <w:ind w:left="962" w:right="233"/>
      </w:pPr>
      <w:r>
        <w:t>Мебель:</w:t>
      </w:r>
      <w:r>
        <w:rPr>
          <w:spacing w:val="1"/>
        </w:rPr>
        <w:t xml:space="preserve"> </w:t>
      </w:r>
      <w:r>
        <w:t>столы,</w:t>
      </w:r>
      <w:r>
        <w:rPr>
          <w:spacing w:val="1"/>
        </w:rPr>
        <w:t xml:space="preserve"> </w:t>
      </w:r>
      <w:r>
        <w:t>стулья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количестве,</w:t>
      </w:r>
      <w:r>
        <w:rPr>
          <w:spacing w:val="1"/>
        </w:rPr>
        <w:t xml:space="preserve"> </w:t>
      </w:r>
      <w:r>
        <w:t>достаточном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подгруппы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шкафы,</w:t>
      </w:r>
      <w:r>
        <w:rPr>
          <w:spacing w:val="-57"/>
        </w:rPr>
        <w:t xml:space="preserve"> </w:t>
      </w:r>
      <w:r>
        <w:t>стеллажи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полки для оборудования;</w:t>
      </w:r>
    </w:p>
    <w:p w14:paraId="21180237">
      <w:pPr>
        <w:pStyle w:val="7"/>
        <w:ind w:left="962" w:right="222"/>
      </w:pPr>
      <w:r>
        <w:t>Зеркала:</w:t>
      </w:r>
      <w:r>
        <w:rPr>
          <w:spacing w:val="1"/>
        </w:rPr>
        <w:t xml:space="preserve"> </w:t>
      </w:r>
      <w:r>
        <w:t>настенное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зеркало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ширмой,</w:t>
      </w:r>
      <w:r>
        <w:rPr>
          <w:spacing w:val="60"/>
        </w:rPr>
        <w:t xml:space="preserve"> </w:t>
      </w:r>
      <w:r>
        <w:t>индивидуальные</w:t>
      </w:r>
      <w:r>
        <w:rPr>
          <w:spacing w:val="60"/>
        </w:rPr>
        <w:t xml:space="preserve"> </w:t>
      </w:r>
      <w:r>
        <w:t>маленькие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средние</w:t>
      </w:r>
      <w:r>
        <w:rPr>
          <w:spacing w:val="-2"/>
        </w:rPr>
        <w:t xml:space="preserve"> </w:t>
      </w:r>
      <w:r>
        <w:t>зеркала</w:t>
      </w:r>
      <w:r>
        <w:rPr>
          <w:spacing w:val="-1"/>
        </w:rPr>
        <w:t xml:space="preserve"> </w:t>
      </w:r>
      <w:r>
        <w:t>по количеству</w:t>
      </w:r>
      <w:r>
        <w:rPr>
          <w:spacing w:val="-5"/>
        </w:rPr>
        <w:t xml:space="preserve"> </w:t>
      </w:r>
      <w:r>
        <w:t>детей;</w:t>
      </w:r>
    </w:p>
    <w:p w14:paraId="769AD046">
      <w:pPr>
        <w:pStyle w:val="7"/>
        <w:ind w:left="962" w:right="225" w:firstLine="767"/>
      </w:pPr>
      <w:r>
        <w:t>Зонды логопедические для постановки звуков, а также вспомогательные средства для</w:t>
      </w:r>
      <w:r>
        <w:rPr>
          <w:spacing w:val="1"/>
        </w:rPr>
        <w:t xml:space="preserve"> </w:t>
      </w:r>
      <w:r>
        <w:t>исправления</w:t>
      </w:r>
      <w:r>
        <w:rPr>
          <w:spacing w:val="1"/>
        </w:rPr>
        <w:t xml:space="preserve"> </w:t>
      </w:r>
      <w:r>
        <w:t>звукопроизношения</w:t>
      </w:r>
      <w:r>
        <w:rPr>
          <w:spacing w:val="1"/>
        </w:rPr>
        <w:t xml:space="preserve"> </w:t>
      </w:r>
      <w:r>
        <w:t>(шпатели,</w:t>
      </w:r>
      <w:r>
        <w:rPr>
          <w:spacing w:val="1"/>
        </w:rPr>
        <w:t xml:space="preserve"> </w:t>
      </w:r>
      <w:r>
        <w:t>резиновые</w:t>
      </w:r>
      <w:r>
        <w:rPr>
          <w:spacing w:val="1"/>
        </w:rPr>
        <w:t xml:space="preserve"> </w:t>
      </w:r>
      <w:r>
        <w:t>соски-пустышки,</w:t>
      </w:r>
      <w:r>
        <w:rPr>
          <w:spacing w:val="1"/>
        </w:rPr>
        <w:t xml:space="preserve"> </w:t>
      </w:r>
      <w:r>
        <w:t>пластинки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миогимнастики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т.д.).</w:t>
      </w:r>
      <w:r>
        <w:rPr>
          <w:spacing w:val="1"/>
        </w:rPr>
        <w:t xml:space="preserve"> </w:t>
      </w:r>
      <w:r>
        <w:t>Обязательно: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санитарной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инструментов:</w:t>
      </w:r>
      <w:r>
        <w:rPr>
          <w:spacing w:val="1"/>
        </w:rPr>
        <w:t xml:space="preserve"> </w:t>
      </w:r>
      <w:r>
        <w:t>емкость</w:t>
      </w:r>
      <w:r>
        <w:rPr>
          <w:spacing w:val="1"/>
        </w:rPr>
        <w:t xml:space="preserve"> </w:t>
      </w:r>
      <w:r>
        <w:t>средняя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малая,</w:t>
      </w:r>
      <w:r>
        <w:rPr>
          <w:spacing w:val="1"/>
        </w:rPr>
        <w:t xml:space="preserve"> </w:t>
      </w:r>
      <w:r>
        <w:t>спиртовой</w:t>
      </w:r>
      <w:r>
        <w:rPr>
          <w:spacing w:val="1"/>
        </w:rPr>
        <w:t xml:space="preserve"> </w:t>
      </w:r>
      <w:r>
        <w:t>раствор,</w:t>
      </w:r>
      <w:r>
        <w:rPr>
          <w:spacing w:val="1"/>
        </w:rPr>
        <w:t xml:space="preserve"> </w:t>
      </w:r>
      <w:r>
        <w:t>ватные</w:t>
      </w:r>
      <w:r>
        <w:rPr>
          <w:spacing w:val="1"/>
        </w:rPr>
        <w:t xml:space="preserve"> </w:t>
      </w:r>
      <w:r>
        <w:t>диски</w:t>
      </w:r>
      <w:r>
        <w:rPr>
          <w:spacing w:val="1"/>
        </w:rPr>
        <w:t xml:space="preserve"> </w:t>
      </w:r>
      <w:r>
        <w:t>(вата),</w:t>
      </w:r>
      <w:r>
        <w:rPr>
          <w:spacing w:val="1"/>
        </w:rPr>
        <w:t xml:space="preserve"> </w:t>
      </w:r>
      <w:r>
        <w:t>ватные</w:t>
      </w:r>
      <w:r>
        <w:rPr>
          <w:spacing w:val="1"/>
        </w:rPr>
        <w:t xml:space="preserve"> </w:t>
      </w:r>
      <w:r>
        <w:t>палочки,</w:t>
      </w:r>
      <w:r>
        <w:rPr>
          <w:spacing w:val="1"/>
        </w:rPr>
        <w:t xml:space="preserve"> </w:t>
      </w:r>
      <w:r>
        <w:t>салфетки,</w:t>
      </w:r>
      <w:r>
        <w:rPr>
          <w:spacing w:val="-1"/>
        </w:rPr>
        <w:t xml:space="preserve"> </w:t>
      </w:r>
      <w:r>
        <w:t>марля и</w:t>
      </w:r>
      <w:r>
        <w:rPr>
          <w:spacing w:val="1"/>
        </w:rPr>
        <w:t xml:space="preserve"> </w:t>
      </w:r>
      <w:r>
        <w:t>т.п.</w:t>
      </w:r>
    </w:p>
    <w:p w14:paraId="3FC3C75D">
      <w:pPr>
        <w:pStyle w:val="7"/>
        <w:ind w:left="1670" w:firstLine="0"/>
      </w:pPr>
      <w:r>
        <w:t>Дидактические</w:t>
      </w:r>
      <w:r>
        <w:rPr>
          <w:spacing w:val="-4"/>
        </w:rPr>
        <w:t xml:space="preserve"> </w:t>
      </w:r>
      <w:r>
        <w:t>материалы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обследования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коррекционной</w:t>
      </w:r>
      <w:r>
        <w:rPr>
          <w:spacing w:val="-3"/>
        </w:rPr>
        <w:t xml:space="preserve"> </w:t>
      </w:r>
      <w:r>
        <w:t>работы:</w:t>
      </w:r>
    </w:p>
    <w:p w14:paraId="7137DA54">
      <w:pPr>
        <w:pStyle w:val="7"/>
        <w:ind w:left="1790" w:firstLine="0"/>
      </w:pPr>
      <w:r>
        <w:t>-</w:t>
      </w:r>
      <w:r>
        <w:rPr>
          <w:spacing w:val="29"/>
        </w:rPr>
        <w:t xml:space="preserve"> </w:t>
      </w:r>
      <w:r>
        <w:t>альбомы</w:t>
      </w:r>
      <w:r>
        <w:rPr>
          <w:spacing w:val="30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обследования</w:t>
      </w:r>
      <w:r>
        <w:rPr>
          <w:spacing w:val="31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коррекции</w:t>
      </w:r>
      <w:r>
        <w:rPr>
          <w:spacing w:val="28"/>
        </w:rPr>
        <w:t xml:space="preserve"> </w:t>
      </w:r>
      <w:r>
        <w:t>звукопроизношения,</w:t>
      </w:r>
      <w:r>
        <w:rPr>
          <w:spacing w:val="31"/>
        </w:rPr>
        <w:t xml:space="preserve"> </w:t>
      </w:r>
      <w:r>
        <w:t>слоговой</w:t>
      </w:r>
      <w:r>
        <w:rPr>
          <w:spacing w:val="30"/>
        </w:rPr>
        <w:t xml:space="preserve"> </w:t>
      </w:r>
      <w:r>
        <w:t>структуры</w:t>
      </w:r>
    </w:p>
    <w:p w14:paraId="256DBB33">
      <w:pPr>
        <w:pStyle w:val="7"/>
        <w:spacing w:line="274" w:lineRule="exact"/>
        <w:ind w:left="962" w:firstLine="0"/>
        <w:jc w:val="left"/>
      </w:pPr>
      <w:r>
        <w:t>слов;</w:t>
      </w:r>
    </w:p>
    <w:p w14:paraId="5C2CB4BF">
      <w:pPr>
        <w:pStyle w:val="10"/>
        <w:numPr>
          <w:ilvl w:val="0"/>
          <w:numId w:val="18"/>
        </w:numPr>
        <w:tabs>
          <w:tab w:val="left" w:pos="1860"/>
        </w:tabs>
        <w:ind w:left="1859"/>
        <w:jc w:val="left"/>
        <w:rPr>
          <w:sz w:val="24"/>
        </w:rPr>
      </w:pPr>
      <w:r>
        <w:rPr>
          <w:sz w:val="24"/>
        </w:rPr>
        <w:t>наборы</w:t>
      </w:r>
      <w:r>
        <w:rPr>
          <w:spacing w:val="47"/>
          <w:sz w:val="24"/>
        </w:rPr>
        <w:t xml:space="preserve"> </w:t>
      </w:r>
      <w:r>
        <w:rPr>
          <w:sz w:val="24"/>
        </w:rPr>
        <w:t>наглядно-графической</w:t>
      </w:r>
      <w:r>
        <w:rPr>
          <w:spacing w:val="49"/>
          <w:sz w:val="24"/>
        </w:rPr>
        <w:t xml:space="preserve"> </w:t>
      </w:r>
      <w:r>
        <w:rPr>
          <w:sz w:val="24"/>
        </w:rPr>
        <w:t>символики</w:t>
      </w:r>
      <w:r>
        <w:rPr>
          <w:spacing w:val="49"/>
          <w:sz w:val="24"/>
        </w:rPr>
        <w:t xml:space="preserve"> </w:t>
      </w:r>
      <w:r>
        <w:rPr>
          <w:sz w:val="24"/>
        </w:rPr>
        <w:t>(по</w:t>
      </w:r>
      <w:r>
        <w:rPr>
          <w:spacing w:val="48"/>
          <w:sz w:val="24"/>
        </w:rPr>
        <w:t xml:space="preserve"> </w:t>
      </w:r>
      <w:r>
        <w:rPr>
          <w:sz w:val="24"/>
        </w:rPr>
        <w:t>темам:</w:t>
      </w:r>
      <w:r>
        <w:rPr>
          <w:spacing w:val="47"/>
          <w:sz w:val="24"/>
        </w:rPr>
        <w:t xml:space="preserve"> </w:t>
      </w:r>
      <w:r>
        <w:rPr>
          <w:sz w:val="24"/>
        </w:rPr>
        <w:t>звуки,</w:t>
      </w:r>
      <w:r>
        <w:rPr>
          <w:spacing w:val="48"/>
          <w:sz w:val="24"/>
        </w:rPr>
        <w:t xml:space="preserve"> </w:t>
      </w:r>
      <w:r>
        <w:rPr>
          <w:sz w:val="24"/>
        </w:rPr>
        <w:t>предлоги,</w:t>
      </w:r>
      <w:r>
        <w:rPr>
          <w:spacing w:val="48"/>
          <w:sz w:val="24"/>
        </w:rPr>
        <w:t xml:space="preserve"> </w:t>
      </w:r>
      <w:r>
        <w:rPr>
          <w:sz w:val="24"/>
        </w:rPr>
        <w:t>схемы</w:t>
      </w:r>
      <w:r>
        <w:rPr>
          <w:spacing w:val="47"/>
          <w:sz w:val="24"/>
        </w:rPr>
        <w:t xml:space="preserve"> </w:t>
      </w:r>
      <w:r>
        <w:rPr>
          <w:sz w:val="24"/>
        </w:rPr>
        <w:t>для</w:t>
      </w:r>
    </w:p>
    <w:p w14:paraId="446A212E">
      <w:pPr>
        <w:pStyle w:val="7"/>
        <w:ind w:left="962" w:right="231" w:firstLine="0"/>
      </w:pPr>
      <w:r>
        <w:t>звуко-слогового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синтеза,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рассказов,</w:t>
      </w:r>
      <w:r>
        <w:rPr>
          <w:spacing w:val="-57"/>
        </w:rPr>
        <w:t xml:space="preserve"> </w:t>
      </w:r>
      <w:r>
        <w:t>словообразовательные</w:t>
      </w:r>
      <w:r>
        <w:rPr>
          <w:spacing w:val="-1"/>
        </w:rPr>
        <w:t xml:space="preserve"> </w:t>
      </w:r>
      <w:r>
        <w:t>схемы и</w:t>
      </w:r>
      <w:r>
        <w:rPr>
          <w:spacing w:val="2"/>
        </w:rPr>
        <w:t xml:space="preserve"> </w:t>
      </w:r>
      <w:r>
        <w:t>уравнения и т.п.);</w:t>
      </w:r>
    </w:p>
    <w:p w14:paraId="0F1E85B8">
      <w:pPr>
        <w:pStyle w:val="10"/>
        <w:numPr>
          <w:ilvl w:val="0"/>
          <w:numId w:val="18"/>
        </w:numPr>
        <w:tabs>
          <w:tab w:val="left" w:pos="1901"/>
        </w:tabs>
        <w:ind w:right="218" w:firstLine="707"/>
        <w:rPr>
          <w:sz w:val="24"/>
        </w:rPr>
      </w:pPr>
      <w:r>
        <w:rPr>
          <w:sz w:val="24"/>
        </w:rPr>
        <w:t>дидактические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запаса: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(посуда,</w:t>
      </w:r>
      <w:r>
        <w:rPr>
          <w:spacing w:val="1"/>
          <w:sz w:val="24"/>
        </w:rPr>
        <w:t xml:space="preserve"> </w:t>
      </w:r>
      <w:r>
        <w:rPr>
          <w:sz w:val="24"/>
        </w:rPr>
        <w:t>овощи-фрукты,</w:t>
      </w:r>
      <w:r>
        <w:rPr>
          <w:spacing w:val="1"/>
          <w:sz w:val="24"/>
        </w:rPr>
        <w:t xml:space="preserve"> </w:t>
      </w:r>
      <w:r>
        <w:rPr>
          <w:sz w:val="24"/>
        </w:rPr>
        <w:t>дикие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домашние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животные,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транспорт,</w:t>
      </w:r>
      <w:r>
        <w:rPr>
          <w:spacing w:val="1"/>
          <w:sz w:val="24"/>
        </w:rPr>
        <w:t xml:space="preserve"> </w:t>
      </w:r>
      <w:r>
        <w:rPr>
          <w:sz w:val="24"/>
        </w:rPr>
        <w:t>детеныши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1"/>
          <w:sz w:val="24"/>
        </w:rPr>
        <w:t xml:space="preserve"> </w:t>
      </w:r>
      <w:r>
        <w:rPr>
          <w:sz w:val="24"/>
        </w:rPr>
        <w:t>одежда, обувь и т.п.),</w:t>
      </w:r>
      <w:r>
        <w:rPr>
          <w:spacing w:val="1"/>
          <w:sz w:val="24"/>
        </w:rPr>
        <w:t xml:space="preserve"> </w:t>
      </w:r>
      <w:r>
        <w:rPr>
          <w:sz w:val="24"/>
        </w:rPr>
        <w:t>целый предмет и его части, части тела человека, и животных, слова-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(качественные,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притяжательные),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антонимы,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1"/>
          <w:sz w:val="24"/>
        </w:rPr>
        <w:t xml:space="preserve"> </w:t>
      </w:r>
      <w:r>
        <w:rPr>
          <w:sz w:val="24"/>
        </w:rPr>
        <w:t>– синонимы,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переносным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 т.п.</w:t>
      </w:r>
    </w:p>
    <w:p w14:paraId="5B0E87CB">
      <w:pPr>
        <w:pStyle w:val="10"/>
        <w:numPr>
          <w:ilvl w:val="0"/>
          <w:numId w:val="18"/>
        </w:numPr>
        <w:tabs>
          <w:tab w:val="left" w:pos="1920"/>
        </w:tabs>
        <w:spacing w:before="1"/>
        <w:ind w:right="224" w:firstLine="707"/>
        <w:rPr>
          <w:sz w:val="24"/>
        </w:rPr>
      </w:pPr>
      <w:r>
        <w:rPr>
          <w:sz w:val="24"/>
        </w:rPr>
        <w:t>дидактические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строя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темам: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согласование существительных с прилагательными, глаголами, числительными; глаголов с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местоимениями;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предлоги;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сложные</w:t>
      </w:r>
      <w:r>
        <w:rPr>
          <w:spacing w:val="61"/>
          <w:sz w:val="24"/>
        </w:rPr>
        <w:t xml:space="preserve"> </w:t>
      </w:r>
      <w:r>
        <w:rPr>
          <w:sz w:val="24"/>
        </w:rPr>
        <w:t>предложения;</w:t>
      </w:r>
      <w:r>
        <w:rPr>
          <w:spacing w:val="1"/>
          <w:sz w:val="24"/>
        </w:rPr>
        <w:t xml:space="preserve"> </w:t>
      </w:r>
      <w:r>
        <w:rPr>
          <w:sz w:val="24"/>
        </w:rPr>
        <w:t>однородные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члены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обозначаемых родственными и</w:t>
      </w:r>
      <w:r>
        <w:rPr>
          <w:spacing w:val="-1"/>
          <w:sz w:val="24"/>
        </w:rPr>
        <w:t xml:space="preserve"> </w:t>
      </w:r>
      <w:r>
        <w:rPr>
          <w:sz w:val="24"/>
        </w:rPr>
        <w:t>однокоренными словами и</w:t>
      </w:r>
      <w:r>
        <w:rPr>
          <w:spacing w:val="-1"/>
          <w:sz w:val="24"/>
        </w:rPr>
        <w:t xml:space="preserve"> </w:t>
      </w:r>
      <w:r>
        <w:rPr>
          <w:sz w:val="24"/>
        </w:rPr>
        <w:t>т.д.</w:t>
      </w:r>
    </w:p>
    <w:p w14:paraId="1B14DEB3">
      <w:pPr>
        <w:pStyle w:val="10"/>
        <w:numPr>
          <w:ilvl w:val="0"/>
          <w:numId w:val="18"/>
        </w:numPr>
        <w:tabs>
          <w:tab w:val="left" w:pos="1838"/>
        </w:tabs>
        <w:ind w:right="227" w:firstLine="707"/>
        <w:rPr>
          <w:sz w:val="24"/>
        </w:rPr>
      </w:pPr>
      <w:r>
        <w:rPr>
          <w:sz w:val="24"/>
        </w:rPr>
        <w:t>дидактические пособия по развитию связной речи: картины, серии картин; наборы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 и сюжетных картинок для распространения или уточнения сюжетной линии;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30"/>
          <w:sz w:val="24"/>
        </w:rPr>
        <w:t xml:space="preserve"> </w:t>
      </w:r>
      <w:r>
        <w:rPr>
          <w:sz w:val="24"/>
        </w:rPr>
        <w:t>для</w:t>
      </w:r>
      <w:r>
        <w:rPr>
          <w:spacing w:val="29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30"/>
          <w:sz w:val="24"/>
        </w:rPr>
        <w:t xml:space="preserve"> </w:t>
      </w:r>
      <w:r>
        <w:rPr>
          <w:sz w:val="24"/>
        </w:rPr>
        <w:t>рассказов-описаний,</w:t>
      </w:r>
      <w:r>
        <w:rPr>
          <w:spacing w:val="27"/>
          <w:sz w:val="24"/>
        </w:rPr>
        <w:t xml:space="preserve"> </w:t>
      </w:r>
      <w:r>
        <w:rPr>
          <w:sz w:val="24"/>
        </w:rPr>
        <w:t>сборники</w:t>
      </w:r>
      <w:r>
        <w:rPr>
          <w:spacing w:val="30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27"/>
          <w:sz w:val="24"/>
        </w:rPr>
        <w:t xml:space="preserve"> </w:t>
      </w:r>
      <w:r>
        <w:rPr>
          <w:sz w:val="24"/>
        </w:rPr>
        <w:t>рассказов</w:t>
      </w:r>
      <w:r>
        <w:rPr>
          <w:spacing w:val="28"/>
          <w:sz w:val="24"/>
        </w:rPr>
        <w:t xml:space="preserve"> </w:t>
      </w:r>
      <w:r>
        <w:rPr>
          <w:sz w:val="24"/>
        </w:rPr>
        <w:t>для</w:t>
      </w:r>
      <w:r>
        <w:rPr>
          <w:spacing w:val="30"/>
          <w:sz w:val="24"/>
        </w:rPr>
        <w:t xml:space="preserve"> </w:t>
      </w:r>
      <w:r>
        <w:rPr>
          <w:sz w:val="24"/>
        </w:rPr>
        <w:t>составления</w:t>
      </w:r>
    </w:p>
    <w:p w14:paraId="00877DAB">
      <w:pPr>
        <w:jc w:val="both"/>
        <w:rPr>
          <w:sz w:val="24"/>
        </w:r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391D5054">
      <w:pPr>
        <w:pStyle w:val="7"/>
        <w:spacing w:before="66"/>
        <w:ind w:left="962" w:right="225" w:firstLine="0"/>
      </w:pPr>
      <w:r>
        <w:t>пересказов, различные детские хрестоматии; загадки, потешки, поговорки, скороговорки (в</w:t>
      </w:r>
      <w:r>
        <w:rPr>
          <w:spacing w:val="1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от возраста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уровня речевого</w:t>
      </w:r>
      <w:r>
        <w:rPr>
          <w:spacing w:val="-2"/>
        </w:rPr>
        <w:t xml:space="preserve"> </w:t>
      </w:r>
      <w:r>
        <w:t>развития детей)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</w:t>
      </w:r>
    </w:p>
    <w:p w14:paraId="7CD51219">
      <w:pPr>
        <w:pStyle w:val="10"/>
        <w:numPr>
          <w:ilvl w:val="0"/>
          <w:numId w:val="18"/>
        </w:numPr>
        <w:tabs>
          <w:tab w:val="left" w:pos="1814"/>
        </w:tabs>
        <w:ind w:right="221" w:firstLine="707"/>
        <w:rPr>
          <w:sz w:val="24"/>
        </w:rPr>
      </w:pPr>
      <w:r>
        <w:rPr>
          <w:sz w:val="24"/>
        </w:rPr>
        <w:t>дидактические пособия по развитию оптико-пространственных ориентировок: листы</w:t>
      </w:r>
      <w:r>
        <w:rPr>
          <w:spacing w:val="-57"/>
          <w:sz w:val="24"/>
        </w:rPr>
        <w:t xml:space="preserve"> </w:t>
      </w:r>
      <w:r>
        <w:rPr>
          <w:sz w:val="24"/>
        </w:rPr>
        <w:t>бумаги, плоскостные и объемные геометрические формы, настенные и настольные панно,</w:t>
      </w:r>
      <w:r>
        <w:rPr>
          <w:spacing w:val="1"/>
          <w:sz w:val="24"/>
        </w:rPr>
        <w:t xml:space="preserve"> </w:t>
      </w:r>
      <w:r>
        <w:rPr>
          <w:sz w:val="24"/>
        </w:rPr>
        <w:t>модули,</w:t>
      </w:r>
      <w:r>
        <w:rPr>
          <w:spacing w:val="-1"/>
          <w:sz w:val="24"/>
        </w:rPr>
        <w:t xml:space="preserve"> </w:t>
      </w:r>
      <w:r>
        <w:rPr>
          <w:sz w:val="24"/>
        </w:rPr>
        <w:t>лабиринты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т.п.</w:t>
      </w:r>
    </w:p>
    <w:p w14:paraId="0674AF88">
      <w:pPr>
        <w:pStyle w:val="10"/>
        <w:numPr>
          <w:ilvl w:val="0"/>
          <w:numId w:val="18"/>
        </w:numPr>
        <w:tabs>
          <w:tab w:val="left" w:pos="1872"/>
        </w:tabs>
        <w:spacing w:before="1"/>
        <w:ind w:right="225" w:firstLine="707"/>
        <w:rPr>
          <w:sz w:val="24"/>
        </w:rPr>
      </w:pPr>
      <w:r>
        <w:rPr>
          <w:sz w:val="24"/>
        </w:rPr>
        <w:t>дидактические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моторно-графических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навыков:</w:t>
      </w:r>
      <w:r>
        <w:rPr>
          <w:spacing w:val="1"/>
          <w:sz w:val="24"/>
        </w:rPr>
        <w:t xml:space="preserve"> </w:t>
      </w:r>
      <w:r>
        <w:rPr>
          <w:sz w:val="24"/>
        </w:rPr>
        <w:t>наборы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 чувствительности и подвижности рук, настенные и настольные панно и модули,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конструкторы,</w:t>
      </w:r>
      <w:r>
        <w:rPr>
          <w:spacing w:val="-1"/>
          <w:sz w:val="24"/>
        </w:rPr>
        <w:t xml:space="preserve"> </w:t>
      </w:r>
      <w:r>
        <w:rPr>
          <w:sz w:val="24"/>
        </w:rPr>
        <w:t>ручки,</w:t>
      </w:r>
      <w:r>
        <w:rPr>
          <w:spacing w:val="-1"/>
          <w:sz w:val="24"/>
        </w:rPr>
        <w:t xml:space="preserve"> </w:t>
      </w:r>
      <w:r>
        <w:rPr>
          <w:sz w:val="24"/>
        </w:rPr>
        <w:t>карандаши,</w:t>
      </w:r>
      <w:r>
        <w:rPr>
          <w:spacing w:val="3"/>
          <w:sz w:val="24"/>
        </w:rPr>
        <w:t xml:space="preserve"> </w:t>
      </w:r>
      <w:r>
        <w:rPr>
          <w:sz w:val="24"/>
        </w:rPr>
        <w:t>фломастеры, глина, пластилин</w:t>
      </w:r>
      <w:r>
        <w:rPr>
          <w:spacing w:val="-3"/>
          <w:sz w:val="24"/>
        </w:rPr>
        <w:t xml:space="preserve"> </w:t>
      </w:r>
      <w:r>
        <w:rPr>
          <w:sz w:val="24"/>
        </w:rPr>
        <w:t>и т.п.</w:t>
      </w:r>
    </w:p>
    <w:p w14:paraId="04E6C014">
      <w:pPr>
        <w:pStyle w:val="10"/>
        <w:numPr>
          <w:ilvl w:val="0"/>
          <w:numId w:val="18"/>
        </w:numPr>
        <w:tabs>
          <w:tab w:val="left" w:pos="1865"/>
        </w:tabs>
        <w:ind w:right="232" w:firstLine="707"/>
        <w:rPr>
          <w:sz w:val="24"/>
        </w:rPr>
      </w:pPr>
      <w:r>
        <w:rPr>
          <w:sz w:val="24"/>
        </w:rPr>
        <w:t>дидактические пособия по обучению элементам грамоты, разрезная азбука букв,</w:t>
      </w:r>
      <w:r>
        <w:rPr>
          <w:spacing w:val="1"/>
          <w:sz w:val="24"/>
        </w:rPr>
        <w:t xml:space="preserve"> </w:t>
      </w:r>
      <w:r>
        <w:rPr>
          <w:sz w:val="24"/>
        </w:rPr>
        <w:t>схемы слов, контурные, силуэтные, объемные</w:t>
      </w:r>
      <w:r>
        <w:rPr>
          <w:spacing w:val="1"/>
          <w:sz w:val="24"/>
        </w:rPr>
        <w:t xml:space="preserve"> </w:t>
      </w:r>
      <w:r>
        <w:rPr>
          <w:sz w:val="24"/>
        </w:rPr>
        <w:t>и др. изображения букв, изображения букв со</w:t>
      </w:r>
      <w:r>
        <w:rPr>
          <w:spacing w:val="1"/>
          <w:sz w:val="24"/>
        </w:rPr>
        <w:t xml:space="preserve"> </w:t>
      </w:r>
      <w:r>
        <w:rPr>
          <w:sz w:val="24"/>
        </w:rPr>
        <w:t>смешанными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отсутствующими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элементами,</w:t>
      </w:r>
      <w:r>
        <w:rPr>
          <w:spacing w:val="4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-1"/>
          <w:sz w:val="24"/>
        </w:rPr>
        <w:t xml:space="preserve"> </w:t>
      </w:r>
      <w:r>
        <w:rPr>
          <w:sz w:val="24"/>
        </w:rPr>
        <w:t>тетради.</w:t>
      </w:r>
    </w:p>
    <w:p w14:paraId="308D9900">
      <w:pPr>
        <w:pStyle w:val="3"/>
      </w:pPr>
      <w:r>
        <w:t>Пособия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обследования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слуховых</w:t>
      </w:r>
      <w:r>
        <w:rPr>
          <w:spacing w:val="-2"/>
        </w:rPr>
        <w:t xml:space="preserve"> </w:t>
      </w:r>
      <w:r>
        <w:t>функций</w:t>
      </w:r>
    </w:p>
    <w:p w14:paraId="7CFD4689">
      <w:pPr>
        <w:pStyle w:val="7"/>
        <w:ind w:left="962" w:right="228"/>
      </w:pPr>
      <w:r>
        <w:t>Звучащие игрушки, музыкальные инструменты (бубен металлофон, пианино, барабан,</w:t>
      </w:r>
      <w:r>
        <w:rPr>
          <w:spacing w:val="-57"/>
        </w:rPr>
        <w:t xml:space="preserve"> </w:t>
      </w:r>
      <w:r>
        <w:t>гитара, балалайка, гармошка, колокольчики) предметные картинки, обозначающие низко и</w:t>
      </w:r>
      <w:r>
        <w:rPr>
          <w:spacing w:val="1"/>
        </w:rPr>
        <w:t xml:space="preserve"> </w:t>
      </w:r>
      <w:r>
        <w:t>высоко</w:t>
      </w:r>
      <w:r>
        <w:rPr>
          <w:spacing w:val="1"/>
        </w:rPr>
        <w:t xml:space="preserve"> </w:t>
      </w:r>
      <w:r>
        <w:t>частотные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(школа,</w:t>
      </w:r>
      <w:r>
        <w:rPr>
          <w:spacing w:val="1"/>
        </w:rPr>
        <w:t xml:space="preserve"> </w:t>
      </w:r>
      <w:r>
        <w:t>чайник,</w:t>
      </w:r>
      <w:r>
        <w:rPr>
          <w:spacing w:val="1"/>
        </w:rPr>
        <w:t xml:space="preserve"> </w:t>
      </w:r>
      <w:r>
        <w:t>щетка,</w:t>
      </w:r>
      <w:r>
        <w:rPr>
          <w:spacing w:val="1"/>
        </w:rPr>
        <w:t xml:space="preserve"> </w:t>
      </w:r>
      <w:r>
        <w:t>шапка</w:t>
      </w:r>
      <w:r>
        <w:rPr>
          <w:spacing w:val="1"/>
        </w:rPr>
        <w:t xml:space="preserve"> </w:t>
      </w:r>
      <w:r>
        <w:t>пирамида,</w:t>
      </w:r>
      <w:r>
        <w:rPr>
          <w:spacing w:val="1"/>
        </w:rPr>
        <w:t xml:space="preserve"> </w:t>
      </w:r>
      <w:r>
        <w:t>лампа,</w:t>
      </w:r>
      <w:r>
        <w:rPr>
          <w:spacing w:val="1"/>
        </w:rPr>
        <w:t xml:space="preserve"> </w:t>
      </w:r>
      <w:r>
        <w:t>ракета,</w:t>
      </w:r>
      <w:r>
        <w:rPr>
          <w:spacing w:val="1"/>
        </w:rPr>
        <w:t xml:space="preserve"> </w:t>
      </w:r>
      <w:r>
        <w:t>лодка),</w:t>
      </w:r>
      <w:r>
        <w:rPr>
          <w:spacing w:val="-57"/>
        </w:rPr>
        <w:t xml:space="preserve"> </w:t>
      </w:r>
      <w:r>
        <w:t>сюжетные</w:t>
      </w:r>
      <w:r>
        <w:rPr>
          <w:spacing w:val="-3"/>
        </w:rPr>
        <w:t xml:space="preserve"> </w:t>
      </w:r>
      <w:r>
        <w:t>картинки.</w:t>
      </w:r>
    </w:p>
    <w:p w14:paraId="730550F7">
      <w:pPr>
        <w:pStyle w:val="3"/>
      </w:pPr>
      <w:r>
        <w:t>Пособия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обследования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интеллекта</w:t>
      </w:r>
    </w:p>
    <w:p w14:paraId="4C6A465D">
      <w:pPr>
        <w:pStyle w:val="7"/>
        <w:spacing w:line="274" w:lineRule="exact"/>
        <w:ind w:left="1670" w:firstLine="0"/>
      </w:pPr>
      <w:r>
        <w:t>Пирамидки</w:t>
      </w:r>
      <w:r>
        <w:rPr>
          <w:spacing w:val="47"/>
        </w:rPr>
        <w:t xml:space="preserve"> </w:t>
      </w:r>
      <w:r>
        <w:t>разной</w:t>
      </w:r>
      <w:r>
        <w:rPr>
          <w:spacing w:val="50"/>
        </w:rPr>
        <w:t xml:space="preserve"> </w:t>
      </w:r>
      <w:r>
        <w:t>величины,</w:t>
      </w:r>
      <w:r>
        <w:rPr>
          <w:spacing w:val="46"/>
        </w:rPr>
        <w:t xml:space="preserve"> </w:t>
      </w:r>
      <w:r>
        <w:t>кубики</w:t>
      </w:r>
      <w:r>
        <w:rPr>
          <w:spacing w:val="49"/>
        </w:rPr>
        <w:t xml:space="preserve"> </w:t>
      </w:r>
      <w:r>
        <w:t>вкладыши,</w:t>
      </w:r>
      <w:r>
        <w:rPr>
          <w:spacing w:val="49"/>
        </w:rPr>
        <w:t xml:space="preserve"> </w:t>
      </w:r>
      <w:r>
        <w:t>набор</w:t>
      </w:r>
      <w:r>
        <w:rPr>
          <w:spacing w:val="47"/>
        </w:rPr>
        <w:t xml:space="preserve"> </w:t>
      </w:r>
      <w:r>
        <w:t>матрешек</w:t>
      </w:r>
      <w:r>
        <w:rPr>
          <w:spacing w:val="49"/>
        </w:rPr>
        <w:t xml:space="preserve"> </w:t>
      </w:r>
      <w:r>
        <w:t>разного</w:t>
      </w:r>
      <w:r>
        <w:rPr>
          <w:spacing w:val="49"/>
        </w:rPr>
        <w:t xml:space="preserve"> </w:t>
      </w:r>
      <w:r>
        <w:t>размера,</w:t>
      </w:r>
    </w:p>
    <w:p w14:paraId="58AC3338">
      <w:pPr>
        <w:pStyle w:val="7"/>
        <w:ind w:left="962" w:right="224" w:firstLine="0"/>
      </w:pPr>
      <w:r>
        <w:t>«почтовый</w:t>
      </w:r>
      <w:r>
        <w:rPr>
          <w:spacing w:val="1"/>
        </w:rPr>
        <w:t xml:space="preserve"> </w:t>
      </w:r>
      <w:r>
        <w:t>ящик»,</w:t>
      </w:r>
      <w:r>
        <w:rPr>
          <w:spacing w:val="1"/>
        </w:rPr>
        <w:t xml:space="preserve"> </w:t>
      </w:r>
      <w:r>
        <w:t>счетные палочки, разрезные картинки</w:t>
      </w:r>
      <w:r>
        <w:rPr>
          <w:spacing w:val="60"/>
        </w:rPr>
        <w:t xml:space="preserve"> </w:t>
      </w:r>
      <w:r>
        <w:t>(на 2,3,4 части), наборы картинок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тематическим</w:t>
      </w:r>
      <w:r>
        <w:rPr>
          <w:spacing w:val="1"/>
        </w:rPr>
        <w:t xml:space="preserve"> </w:t>
      </w:r>
      <w:r>
        <w:t>циклам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4-ой</w:t>
      </w:r>
      <w:r>
        <w:rPr>
          <w:spacing w:val="1"/>
        </w:rPr>
        <w:t xml:space="preserve"> </w:t>
      </w:r>
      <w:r>
        <w:t>лишней),</w:t>
      </w:r>
      <w:r>
        <w:rPr>
          <w:spacing w:val="1"/>
        </w:rPr>
        <w:t xml:space="preserve"> </w:t>
      </w:r>
      <w:r>
        <w:t>наборы</w:t>
      </w:r>
      <w:r>
        <w:rPr>
          <w:spacing w:val="1"/>
        </w:rPr>
        <w:t xml:space="preserve"> </w:t>
      </w:r>
      <w:r>
        <w:t>парных</w:t>
      </w:r>
      <w:r>
        <w:rPr>
          <w:spacing w:val="1"/>
        </w:rPr>
        <w:t xml:space="preserve"> </w:t>
      </w:r>
      <w:r>
        <w:t>картинок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 (аппликация и цветок в вазе), кукла и девочка, лев в клетке мягкая игрушка льва,</w:t>
      </w:r>
      <w:r>
        <w:rPr>
          <w:spacing w:val="1"/>
        </w:rPr>
        <w:t xml:space="preserve"> </w:t>
      </w:r>
      <w:r>
        <w:t>настольная</w:t>
      </w:r>
      <w:r>
        <w:rPr>
          <w:spacing w:val="1"/>
        </w:rPr>
        <w:t xml:space="preserve"> </w:t>
      </w:r>
      <w:r>
        <w:t>лампа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солнце,</w:t>
      </w:r>
      <w:r>
        <w:rPr>
          <w:spacing w:val="1"/>
        </w:rPr>
        <w:t xml:space="preserve"> </w:t>
      </w:r>
      <w:r>
        <w:t>самолет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птица,</w:t>
      </w:r>
      <w:r>
        <w:rPr>
          <w:spacing w:val="1"/>
        </w:rPr>
        <w:t xml:space="preserve"> </w:t>
      </w:r>
      <w:r>
        <w:t>Снегурочка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елочная</w:t>
      </w:r>
      <w:r>
        <w:rPr>
          <w:spacing w:val="1"/>
        </w:rPr>
        <w:t xml:space="preserve"> </w:t>
      </w:r>
      <w:r>
        <w:t>игрушка),</w:t>
      </w:r>
      <w:r>
        <w:rPr>
          <w:spacing w:val="1"/>
        </w:rPr>
        <w:t xml:space="preserve"> </w:t>
      </w:r>
      <w:r>
        <w:t>серии</w:t>
      </w:r>
      <w:r>
        <w:rPr>
          <w:spacing w:val="1"/>
        </w:rPr>
        <w:t xml:space="preserve"> </w:t>
      </w:r>
      <w:r>
        <w:t>сюжетных</w:t>
      </w:r>
      <w:r>
        <w:rPr>
          <w:spacing w:val="-1"/>
        </w:rPr>
        <w:t xml:space="preserve"> </w:t>
      </w:r>
      <w:r>
        <w:t>картинок,</w:t>
      </w:r>
      <w:r>
        <w:rPr>
          <w:spacing w:val="-1"/>
        </w:rPr>
        <w:t xml:space="preserve"> </w:t>
      </w:r>
      <w:r>
        <w:t>альбом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заданиями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определение уровня</w:t>
      </w:r>
      <w:r>
        <w:rPr>
          <w:spacing w:val="-1"/>
        </w:rPr>
        <w:t xml:space="preserve"> </w:t>
      </w:r>
      <w:r>
        <w:t>логического</w:t>
      </w:r>
      <w:r>
        <w:rPr>
          <w:spacing w:val="-1"/>
        </w:rPr>
        <w:t xml:space="preserve"> </w:t>
      </w:r>
      <w:r>
        <w:t>мышления.</w:t>
      </w:r>
    </w:p>
    <w:p w14:paraId="531695DE">
      <w:pPr>
        <w:pStyle w:val="3"/>
        <w:spacing w:before="5" w:line="240" w:lineRule="auto"/>
        <w:ind w:left="962" w:right="229" w:firstLine="707"/>
      </w:pPr>
      <w:r>
        <w:t>Пособия для обследования и развития фонематических процессов,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языкового анализа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синтеза,</w:t>
      </w:r>
      <w:r>
        <w:rPr>
          <w:spacing w:val="59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грамоте.</w:t>
      </w:r>
    </w:p>
    <w:p w14:paraId="20375AAC">
      <w:pPr>
        <w:pStyle w:val="7"/>
        <w:spacing w:line="271" w:lineRule="exact"/>
        <w:ind w:left="1670" w:firstLine="0"/>
      </w:pPr>
      <w:r>
        <w:t>Разрезная</w:t>
      </w:r>
      <w:r>
        <w:rPr>
          <w:spacing w:val="-5"/>
        </w:rPr>
        <w:t xml:space="preserve"> </w:t>
      </w:r>
      <w:r>
        <w:t>азбука.</w:t>
      </w:r>
    </w:p>
    <w:p w14:paraId="58FE49EE">
      <w:pPr>
        <w:pStyle w:val="7"/>
        <w:ind w:left="1670" w:firstLine="0"/>
      </w:pPr>
      <w:r>
        <w:t>Символы</w:t>
      </w:r>
      <w:r>
        <w:rPr>
          <w:spacing w:val="-4"/>
        </w:rPr>
        <w:t xml:space="preserve"> </w:t>
      </w:r>
      <w:r>
        <w:t>звуков,</w:t>
      </w:r>
      <w:r>
        <w:rPr>
          <w:spacing w:val="-2"/>
        </w:rPr>
        <w:t xml:space="preserve"> </w:t>
      </w:r>
      <w:r>
        <w:t>схемы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анализа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синтеза</w:t>
      </w:r>
      <w:r>
        <w:rPr>
          <w:spacing w:val="-4"/>
        </w:rPr>
        <w:t xml:space="preserve"> </w:t>
      </w:r>
      <w:r>
        <w:t>слогов,</w:t>
      </w:r>
      <w:r>
        <w:rPr>
          <w:spacing w:val="-3"/>
        </w:rPr>
        <w:t xml:space="preserve"> </w:t>
      </w:r>
      <w:r>
        <w:t>слов.</w:t>
      </w:r>
    </w:p>
    <w:p w14:paraId="34B76654">
      <w:pPr>
        <w:pStyle w:val="7"/>
        <w:ind w:left="1670" w:right="1870" w:firstLine="0"/>
      </w:pPr>
      <w:r>
        <w:t>Символы для составления картинно-графической схемы предложений.</w:t>
      </w:r>
      <w:r>
        <w:rPr>
          <w:spacing w:val="-57"/>
        </w:rPr>
        <w:t xml:space="preserve"> </w:t>
      </w:r>
      <w:r>
        <w:t>Символы</w:t>
      </w:r>
      <w:r>
        <w:rPr>
          <w:spacing w:val="-2"/>
        </w:rPr>
        <w:t xml:space="preserve"> </w:t>
      </w:r>
      <w:r>
        <w:t>простых</w:t>
      </w:r>
      <w:r>
        <w:rPr>
          <w:spacing w:val="-1"/>
        </w:rPr>
        <w:t xml:space="preserve"> </w:t>
      </w:r>
      <w:r>
        <w:t>и сложных</w:t>
      </w:r>
      <w:r>
        <w:rPr>
          <w:spacing w:val="-2"/>
        </w:rPr>
        <w:t xml:space="preserve"> </w:t>
      </w:r>
      <w:r>
        <w:t>предлогов.</w:t>
      </w:r>
    </w:p>
    <w:p w14:paraId="666E3191">
      <w:pPr>
        <w:pStyle w:val="7"/>
        <w:ind w:left="962" w:right="232"/>
      </w:pPr>
      <w:r>
        <w:t>Наборы букв разной величины (заглавные и прописные), печатные, наборы элементов</w:t>
      </w:r>
      <w:r>
        <w:rPr>
          <w:spacing w:val="1"/>
        </w:rPr>
        <w:t xml:space="preserve"> </w:t>
      </w:r>
      <w:r>
        <w:t>букв,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раскрасить,</w:t>
      </w:r>
      <w:r>
        <w:rPr>
          <w:spacing w:val="1"/>
        </w:rPr>
        <w:t xml:space="preserve"> </w:t>
      </w:r>
      <w:r>
        <w:t>вырезать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контуру,</w:t>
      </w:r>
      <w:r>
        <w:rPr>
          <w:spacing w:val="1"/>
        </w:rPr>
        <w:t xml:space="preserve"> </w:t>
      </w:r>
      <w:r>
        <w:t>заштриховать,</w:t>
      </w:r>
      <w:r>
        <w:rPr>
          <w:spacing w:val="1"/>
        </w:rPr>
        <w:t xml:space="preserve"> </w:t>
      </w:r>
      <w:r>
        <w:t>слепить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теста,</w:t>
      </w:r>
      <w:r>
        <w:rPr>
          <w:spacing w:val="-57"/>
        </w:rPr>
        <w:t xml:space="preserve"> </w:t>
      </w:r>
      <w:r>
        <w:t>пластилина,</w:t>
      </w:r>
      <w:r>
        <w:rPr>
          <w:spacing w:val="-1"/>
        </w:rPr>
        <w:t xml:space="preserve"> </w:t>
      </w:r>
      <w:r>
        <w:t>сделать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проволоки,</w:t>
      </w:r>
      <w:r>
        <w:rPr>
          <w:spacing w:val="-3"/>
        </w:rPr>
        <w:t xml:space="preserve"> </w:t>
      </w:r>
      <w:r>
        <w:t>картона,</w:t>
      </w:r>
      <w:r>
        <w:rPr>
          <w:spacing w:val="-1"/>
        </w:rPr>
        <w:t xml:space="preserve"> </w:t>
      </w:r>
      <w:r>
        <w:t>бархатной</w:t>
      </w:r>
      <w:r>
        <w:rPr>
          <w:spacing w:val="-1"/>
        </w:rPr>
        <w:t xml:space="preserve"> </w:t>
      </w:r>
      <w:r>
        <w:t>бумаги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наждачной.</w:t>
      </w:r>
    </w:p>
    <w:p w14:paraId="2A4ABD1F">
      <w:pPr>
        <w:pStyle w:val="7"/>
        <w:ind w:left="1670" w:firstLine="0"/>
      </w:pPr>
      <w:r>
        <w:t>Карточки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перевернутыми</w:t>
      </w:r>
      <w:r>
        <w:rPr>
          <w:spacing w:val="-3"/>
        </w:rPr>
        <w:t xml:space="preserve"> </w:t>
      </w:r>
      <w:r>
        <w:t>буквами,</w:t>
      </w:r>
      <w:r>
        <w:rPr>
          <w:spacing w:val="-3"/>
        </w:rPr>
        <w:t xml:space="preserve"> </w:t>
      </w:r>
      <w:r>
        <w:t>схемами</w:t>
      </w:r>
      <w:r>
        <w:rPr>
          <w:spacing w:val="-3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разной</w:t>
      </w:r>
      <w:r>
        <w:rPr>
          <w:spacing w:val="-3"/>
        </w:rPr>
        <w:t xml:space="preserve"> </w:t>
      </w:r>
      <w:r>
        <w:t>сложности.</w:t>
      </w:r>
    </w:p>
    <w:p w14:paraId="3CB763BE">
      <w:pPr>
        <w:pStyle w:val="7"/>
        <w:ind w:left="962" w:right="223"/>
      </w:pPr>
      <w:r>
        <w:t>Дидактические</w:t>
      </w:r>
      <w:r>
        <w:rPr>
          <w:spacing w:val="16"/>
        </w:rPr>
        <w:t xml:space="preserve"> </w:t>
      </w:r>
      <w:r>
        <w:t>игры</w:t>
      </w:r>
      <w:r>
        <w:rPr>
          <w:spacing w:val="20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соответствии</w:t>
      </w:r>
      <w:r>
        <w:rPr>
          <w:spacing w:val="20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разделами</w:t>
      </w:r>
      <w:r>
        <w:rPr>
          <w:spacing w:val="20"/>
        </w:rPr>
        <w:t xml:space="preserve"> </w:t>
      </w:r>
      <w:r>
        <w:t>коррекционно-развивающей</w:t>
      </w:r>
      <w:r>
        <w:rPr>
          <w:spacing w:val="21"/>
        </w:rPr>
        <w:t xml:space="preserve"> </w:t>
      </w:r>
      <w:r>
        <w:t>работы</w:t>
      </w:r>
      <w:r>
        <w:rPr>
          <w:spacing w:val="-5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 с</w:t>
      </w:r>
      <w:r>
        <w:rPr>
          <w:spacing w:val="-1"/>
        </w:rPr>
        <w:t xml:space="preserve"> </w:t>
      </w:r>
      <w:r>
        <w:t>ТНР.</w:t>
      </w:r>
    </w:p>
    <w:p w14:paraId="531A4CF3">
      <w:pPr>
        <w:pStyle w:val="7"/>
        <w:spacing w:before="5"/>
        <w:ind w:left="0" w:firstLine="0"/>
        <w:jc w:val="left"/>
      </w:pPr>
    </w:p>
    <w:p w14:paraId="13A05C10">
      <w:pPr>
        <w:pStyle w:val="2"/>
        <w:numPr>
          <w:ilvl w:val="1"/>
          <w:numId w:val="13"/>
        </w:numPr>
        <w:tabs>
          <w:tab w:val="left" w:pos="2090"/>
        </w:tabs>
        <w:ind w:left="2090" w:hanging="420"/>
        <w:jc w:val="left"/>
      </w:pPr>
      <w:r>
        <w:t>КАДРОВЫЕ</w:t>
      </w:r>
      <w:r>
        <w:rPr>
          <w:spacing w:val="-5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</w:p>
    <w:p w14:paraId="45EDCA65">
      <w:pPr>
        <w:pStyle w:val="7"/>
        <w:spacing w:before="7"/>
        <w:ind w:left="0" w:firstLine="0"/>
        <w:jc w:val="left"/>
        <w:rPr>
          <w:b/>
          <w:sz w:val="23"/>
        </w:rPr>
      </w:pPr>
    </w:p>
    <w:p w14:paraId="0BBF51C3">
      <w:pPr>
        <w:pStyle w:val="7"/>
        <w:ind w:left="962" w:right="231"/>
      </w:pPr>
      <w:r>
        <w:t>В</w:t>
      </w:r>
      <w:r>
        <w:rPr>
          <w:spacing w:val="1"/>
        </w:rPr>
        <w:t xml:space="preserve"> </w:t>
      </w:r>
      <w:r>
        <w:t>штатное</w:t>
      </w:r>
      <w:r>
        <w:rPr>
          <w:spacing w:val="1"/>
        </w:rPr>
        <w:t xml:space="preserve"> </w:t>
      </w:r>
      <w:r>
        <w:t>расписание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реализующей</w:t>
      </w:r>
      <w:r>
        <w:rPr>
          <w:spacing w:val="1"/>
        </w:rPr>
        <w:t xml:space="preserve"> </w:t>
      </w:r>
      <w:r>
        <w:t>адаптированную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 программу дошкольного образования для детей с тяжёлыми 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должны быть включены следующие</w:t>
      </w:r>
      <w:r>
        <w:rPr>
          <w:spacing w:val="-1"/>
        </w:rPr>
        <w:t xml:space="preserve"> </w:t>
      </w:r>
      <w:r>
        <w:t>должности:</w:t>
      </w:r>
    </w:p>
    <w:p w14:paraId="36D3E4B4">
      <w:pPr>
        <w:pStyle w:val="7"/>
        <w:ind w:left="962" w:right="229" w:firstLine="767"/>
      </w:pPr>
      <w:r>
        <w:rPr>
          <w:i/>
        </w:rPr>
        <w:t>-</w:t>
      </w:r>
      <w:r>
        <w:rPr>
          <w:i/>
          <w:spacing w:val="1"/>
        </w:rPr>
        <w:t xml:space="preserve"> </w:t>
      </w:r>
      <w:r>
        <w:rPr>
          <w:i/>
        </w:rPr>
        <w:t>учитель-логопед</w:t>
      </w:r>
      <w:r>
        <w:rPr>
          <w:i/>
          <w:spacing w:val="1"/>
        </w:rPr>
        <w:t xml:space="preserve"> </w:t>
      </w:r>
      <w:r>
        <w:rPr>
          <w:i/>
        </w:rPr>
        <w:t>–</w:t>
      </w:r>
      <w:r>
        <w:rPr>
          <w:i/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высшее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области логопедии:</w:t>
      </w:r>
    </w:p>
    <w:p w14:paraId="38258BCF">
      <w:pPr>
        <w:pStyle w:val="7"/>
        <w:ind w:left="1670" w:firstLine="0"/>
      </w:pPr>
      <w:r>
        <w:t>по</w:t>
      </w:r>
      <w:r>
        <w:rPr>
          <w:spacing w:val="-4"/>
        </w:rPr>
        <w:t xml:space="preserve"> </w:t>
      </w:r>
      <w:r>
        <w:t>специальности</w:t>
      </w:r>
      <w:r>
        <w:rPr>
          <w:spacing w:val="-2"/>
        </w:rPr>
        <w:t xml:space="preserve"> </w:t>
      </w:r>
      <w:r>
        <w:t>«Логопедия»</w:t>
      </w:r>
      <w:r>
        <w:rPr>
          <w:spacing w:val="-9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получением</w:t>
      </w:r>
      <w:r>
        <w:rPr>
          <w:spacing w:val="-3"/>
        </w:rPr>
        <w:t xml:space="preserve"> </w:t>
      </w:r>
      <w:r>
        <w:t>квалификации</w:t>
      </w:r>
      <w:r>
        <w:rPr>
          <w:spacing w:val="-1"/>
        </w:rPr>
        <w:t xml:space="preserve"> </w:t>
      </w:r>
      <w:r>
        <w:t>«Учитель-логопед»;</w:t>
      </w:r>
    </w:p>
    <w:p w14:paraId="7149FB84">
      <w:pPr>
        <w:pStyle w:val="7"/>
        <w:ind w:left="962" w:right="222"/>
      </w:pPr>
      <w:r>
        <w:t>по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«Специальное</w:t>
      </w:r>
      <w:r>
        <w:rPr>
          <w:spacing w:val="1"/>
        </w:rPr>
        <w:t xml:space="preserve"> </w:t>
      </w:r>
      <w:r>
        <w:t>(дефектологическое)</w:t>
      </w:r>
      <w:r>
        <w:rPr>
          <w:spacing w:val="1"/>
        </w:rPr>
        <w:t xml:space="preserve"> </w:t>
      </w:r>
      <w:r>
        <w:t>образование»,</w:t>
      </w:r>
      <w:r>
        <w:rPr>
          <w:spacing w:val="1"/>
        </w:rPr>
        <w:t xml:space="preserve"> </w:t>
      </w:r>
      <w:r>
        <w:t>профиль</w:t>
      </w:r>
      <w:r>
        <w:rPr>
          <w:spacing w:val="1"/>
        </w:rPr>
        <w:t xml:space="preserve"> </w:t>
      </w:r>
      <w:r>
        <w:t>подготовки</w:t>
      </w:r>
      <w:r>
        <w:rPr>
          <w:spacing w:val="11"/>
        </w:rPr>
        <w:t xml:space="preserve"> </w:t>
      </w:r>
      <w:r>
        <w:t>«Логопедия»</w:t>
      </w:r>
      <w:r>
        <w:rPr>
          <w:spacing w:val="60"/>
        </w:rPr>
        <w:t xml:space="preserve"> </w:t>
      </w:r>
      <w:r>
        <w:t>(квалификация/степень</w:t>
      </w:r>
      <w:r>
        <w:rPr>
          <w:spacing w:val="13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бакалавр),</w:t>
      </w:r>
      <w:r>
        <w:rPr>
          <w:spacing w:val="8"/>
        </w:rPr>
        <w:t xml:space="preserve"> </w:t>
      </w:r>
      <w:r>
        <w:t>профиль</w:t>
      </w:r>
      <w:r>
        <w:rPr>
          <w:spacing w:val="6"/>
        </w:rPr>
        <w:t xml:space="preserve"> </w:t>
      </w:r>
      <w:r>
        <w:t>подготовки</w:t>
      </w:r>
    </w:p>
    <w:p w14:paraId="5B45B72A">
      <w:pPr>
        <w:pStyle w:val="7"/>
        <w:spacing w:before="1"/>
        <w:ind w:left="962" w:right="222" w:firstLine="0"/>
      </w:pPr>
      <w:r>
        <w:t>«Дошкольная</w:t>
      </w:r>
      <w:r>
        <w:rPr>
          <w:spacing w:val="1"/>
        </w:rPr>
        <w:t xml:space="preserve"> </w:t>
      </w:r>
      <w:r>
        <w:t>дефектология»</w:t>
      </w:r>
      <w:r>
        <w:rPr>
          <w:spacing w:val="1"/>
        </w:rPr>
        <w:t xml:space="preserve"> </w:t>
      </w:r>
      <w:r>
        <w:t>(квалификация/степень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бакалавр),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магистерской</w:t>
      </w:r>
      <w:r>
        <w:rPr>
          <w:spacing w:val="1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этого направления</w:t>
      </w:r>
      <w:r>
        <w:rPr>
          <w:spacing w:val="-1"/>
        </w:rPr>
        <w:t xml:space="preserve"> </w:t>
      </w:r>
      <w:r>
        <w:t>(квалификация/степень</w:t>
      </w:r>
      <w:r>
        <w:rPr>
          <w:spacing w:val="2"/>
        </w:rPr>
        <w:t xml:space="preserve"> </w:t>
      </w:r>
      <w:r>
        <w:t>– магистр).</w:t>
      </w:r>
    </w:p>
    <w:p w14:paraId="4B7110E8">
      <w:pPr>
        <w:pStyle w:val="7"/>
        <w:ind w:left="962" w:right="221"/>
      </w:pPr>
      <w:r>
        <w:t>Лица, имеющие высшее профессиональное педагогическое образование по другим</w:t>
      </w:r>
      <w:r>
        <w:rPr>
          <w:spacing w:val="1"/>
        </w:rPr>
        <w:t xml:space="preserve"> </w:t>
      </w:r>
      <w:r>
        <w:t>специальностям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профессиональную</w:t>
      </w:r>
      <w:r>
        <w:rPr>
          <w:spacing w:val="1"/>
        </w:rPr>
        <w:t xml:space="preserve"> </w:t>
      </w:r>
      <w:r>
        <w:t>переподготовку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логопедии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получением</w:t>
      </w:r>
      <w:r>
        <w:rPr>
          <w:spacing w:val="1"/>
        </w:rPr>
        <w:t xml:space="preserve"> </w:t>
      </w:r>
      <w:r>
        <w:t>диплома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переподготовке</w:t>
      </w:r>
      <w:r>
        <w:rPr>
          <w:spacing w:val="1"/>
        </w:rPr>
        <w:t xml:space="preserve"> </w:t>
      </w:r>
      <w:r>
        <w:t>установленного образца.</w:t>
      </w:r>
    </w:p>
    <w:p w14:paraId="791E2BA1">
      <w:p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1BE81E13">
      <w:pPr>
        <w:pStyle w:val="7"/>
        <w:spacing w:before="66"/>
        <w:ind w:left="962" w:right="222"/>
      </w:pPr>
      <w:r>
        <w:rPr>
          <w:i/>
        </w:rPr>
        <w:t>- педагогические работники -</w:t>
      </w:r>
      <w:r>
        <w:rPr>
          <w:i/>
          <w:spacing w:val="1"/>
        </w:rPr>
        <w:t xml:space="preserve"> </w:t>
      </w:r>
      <w:r>
        <w:t>воспитатель (включая старшего), учитель-дефектолог,</w:t>
      </w:r>
      <w:r>
        <w:rPr>
          <w:spacing w:val="1"/>
        </w:rPr>
        <w:t xml:space="preserve"> </w:t>
      </w:r>
      <w:r>
        <w:t>педагог-психолог,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инструктор</w:t>
      </w:r>
      <w:r>
        <w:rPr>
          <w:spacing w:val="-1"/>
        </w:rPr>
        <w:t xml:space="preserve"> </w:t>
      </w:r>
      <w:r>
        <w:t>по физической культуре.</w:t>
      </w:r>
    </w:p>
    <w:p w14:paraId="638B86F2">
      <w:pPr>
        <w:spacing w:before="1"/>
        <w:ind w:left="962" w:right="226" w:firstLine="707"/>
        <w:jc w:val="both"/>
        <w:rPr>
          <w:i/>
          <w:sz w:val="24"/>
        </w:rPr>
      </w:pPr>
      <w:r>
        <w:rPr>
          <w:i/>
          <w:sz w:val="24"/>
        </w:rPr>
        <w:t>Руководящие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работники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заведующий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МДОУ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Золотой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петушок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р.п.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Средняя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Ахтуба</w:t>
      </w:r>
    </w:p>
    <w:p w14:paraId="1C005829">
      <w:pPr>
        <w:pStyle w:val="7"/>
        <w:ind w:left="1670" w:firstLine="0"/>
        <w:jc w:val="left"/>
      </w:pPr>
      <w:r>
        <w:t>.</w:t>
      </w:r>
    </w:p>
    <w:p w14:paraId="258C8232">
      <w:pPr>
        <w:pStyle w:val="2"/>
        <w:numPr>
          <w:ilvl w:val="1"/>
          <w:numId w:val="13"/>
        </w:numPr>
        <w:tabs>
          <w:tab w:val="left" w:pos="2090"/>
        </w:tabs>
        <w:spacing w:before="4" w:line="274" w:lineRule="exact"/>
        <w:ind w:left="2090" w:hanging="420"/>
        <w:jc w:val="left"/>
      </w:pPr>
      <w:r>
        <w:t>МАТЕРИАЛЬНО-ТЕХНИЧЕСКОЕ</w:t>
      </w:r>
      <w:r>
        <w:rPr>
          <w:spacing w:val="-10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ПРОГРАММЫ</w:t>
      </w:r>
    </w:p>
    <w:p w14:paraId="1C9383A4">
      <w:pPr>
        <w:pStyle w:val="7"/>
        <w:ind w:left="962" w:right="224"/>
      </w:pPr>
      <w:r>
        <w:t>ДОУ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6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воспитанников (в т. ч детей с ТНР), педагогической, административной и хозяйственной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оснащение</w:t>
      </w:r>
      <w:r>
        <w:rPr>
          <w:spacing w:val="-1"/>
        </w:rPr>
        <w:t xml:space="preserve"> </w:t>
      </w:r>
      <w:r>
        <w:t>и оборудование:</w:t>
      </w:r>
    </w:p>
    <w:p w14:paraId="7B7626D6">
      <w:pPr>
        <w:pStyle w:val="10"/>
        <w:numPr>
          <w:ilvl w:val="0"/>
          <w:numId w:val="17"/>
        </w:numPr>
        <w:tabs>
          <w:tab w:val="left" w:pos="2018"/>
        </w:tabs>
        <w:ind w:right="230" w:firstLine="707"/>
        <w:rPr>
          <w:sz w:val="24"/>
        </w:rPr>
      </w:pPr>
      <w:r>
        <w:rPr>
          <w:sz w:val="24"/>
        </w:rPr>
        <w:t>учебно-методический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ч.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игр);</w:t>
      </w:r>
    </w:p>
    <w:p w14:paraId="5CD4CFFC">
      <w:pPr>
        <w:pStyle w:val="10"/>
        <w:numPr>
          <w:ilvl w:val="0"/>
          <w:numId w:val="17"/>
        </w:numPr>
        <w:tabs>
          <w:tab w:val="left" w:pos="1860"/>
        </w:tabs>
        <w:ind w:right="225" w:firstLine="707"/>
        <w:rPr>
          <w:sz w:val="24"/>
        </w:rPr>
      </w:pPr>
      <w:r>
        <w:rPr>
          <w:sz w:val="24"/>
        </w:rPr>
        <w:t>помещения для занятий и проектов, обеспечивающие образование детей через игру,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</w:p>
    <w:p w14:paraId="1DF9BADC">
      <w:pPr>
        <w:pStyle w:val="10"/>
        <w:numPr>
          <w:ilvl w:val="0"/>
          <w:numId w:val="17"/>
        </w:numPr>
        <w:tabs>
          <w:tab w:val="left" w:pos="1908"/>
        </w:tabs>
        <w:ind w:right="229" w:firstLine="707"/>
        <w:rPr>
          <w:sz w:val="24"/>
        </w:rPr>
      </w:pPr>
      <w:r>
        <w:rPr>
          <w:sz w:val="24"/>
        </w:rPr>
        <w:t>оснащение предметно-развивающей среды, включающей средства образования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 подобранные в соответствии с возрастными и индивидуальными 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возраста,</w:t>
      </w:r>
    </w:p>
    <w:p w14:paraId="5CEDDDC1">
      <w:pPr>
        <w:pStyle w:val="10"/>
        <w:numPr>
          <w:ilvl w:val="0"/>
          <w:numId w:val="17"/>
        </w:numPr>
        <w:tabs>
          <w:tab w:val="left" w:pos="1970"/>
        </w:tabs>
        <w:ind w:right="228" w:firstLine="707"/>
        <w:rPr>
          <w:sz w:val="24"/>
        </w:rPr>
      </w:pPr>
      <w:r>
        <w:rPr>
          <w:sz w:val="24"/>
        </w:rPr>
        <w:t>мебель,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инвентарь,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художественного творчества,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инструменты.</w:t>
      </w:r>
    </w:p>
    <w:p w14:paraId="748C45F9">
      <w:pPr>
        <w:pStyle w:val="7"/>
        <w:ind w:left="962" w:right="229"/>
      </w:pPr>
      <w:r>
        <w:t>Программой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обновляемых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ресурсов, в т. ч. расходных материалов, подписки на актуализацию электронных ресурсов,</w:t>
      </w:r>
      <w:r>
        <w:rPr>
          <w:spacing w:val="1"/>
        </w:rPr>
        <w:t xml:space="preserve"> </w:t>
      </w:r>
      <w:r>
        <w:t>техническое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мультимедийное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</w:t>
      </w:r>
      <w:r>
        <w:rPr>
          <w:spacing w:val="6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воспитания, спортивного, музыкального, оздоровительного оборудования, услуг связи, в т. ч.</w:t>
      </w:r>
      <w:r>
        <w:rPr>
          <w:spacing w:val="-57"/>
        </w:rPr>
        <w:t xml:space="preserve"> </w:t>
      </w:r>
      <w:r>
        <w:t>информационно-телекоммуникационной</w:t>
      </w:r>
      <w:r>
        <w:rPr>
          <w:spacing w:val="-1"/>
        </w:rPr>
        <w:t xml:space="preserve"> </w:t>
      </w:r>
      <w:r>
        <w:t>сети</w:t>
      </w:r>
      <w:r>
        <w:rPr>
          <w:spacing w:val="-2"/>
        </w:rPr>
        <w:t xml:space="preserve"> </w:t>
      </w:r>
      <w:r>
        <w:t>Интернет.</w:t>
      </w:r>
    </w:p>
    <w:p w14:paraId="7CCCE69F">
      <w:pPr>
        <w:pStyle w:val="7"/>
        <w:spacing w:before="4"/>
        <w:ind w:left="0" w:firstLine="0"/>
        <w:jc w:val="left"/>
      </w:pPr>
    </w:p>
    <w:p w14:paraId="7382E761">
      <w:pPr>
        <w:pStyle w:val="2"/>
        <w:numPr>
          <w:ilvl w:val="1"/>
          <w:numId w:val="13"/>
        </w:numPr>
        <w:tabs>
          <w:tab w:val="left" w:pos="2090"/>
        </w:tabs>
        <w:ind w:left="2090" w:hanging="420"/>
        <w:jc w:val="left"/>
      </w:pPr>
      <w:r>
        <w:t>ПЕРЕЧЕНЬ</w:t>
      </w:r>
      <w:r>
        <w:rPr>
          <w:spacing w:val="-2"/>
        </w:rPr>
        <w:t xml:space="preserve"> </w:t>
      </w:r>
      <w:r>
        <w:t>ЛИТЕРАТУРНЫХ</w:t>
      </w:r>
      <w:r>
        <w:rPr>
          <w:spacing w:val="-4"/>
        </w:rPr>
        <w:t xml:space="preserve"> </w:t>
      </w:r>
      <w:r>
        <w:t>ИСТОЧНИКОВ</w:t>
      </w:r>
    </w:p>
    <w:p w14:paraId="6A4F417E">
      <w:pPr>
        <w:pStyle w:val="7"/>
        <w:ind w:left="0" w:firstLine="0"/>
        <w:jc w:val="left"/>
        <w:rPr>
          <w:b/>
          <w:sz w:val="26"/>
        </w:rPr>
      </w:pPr>
    </w:p>
    <w:p w14:paraId="300ED5F2">
      <w:pPr>
        <w:pStyle w:val="7"/>
        <w:spacing w:before="7"/>
        <w:ind w:left="0" w:firstLine="0"/>
        <w:jc w:val="left"/>
        <w:rPr>
          <w:b/>
          <w:sz w:val="21"/>
        </w:rPr>
      </w:pPr>
    </w:p>
    <w:p w14:paraId="6ABBF287">
      <w:pPr>
        <w:pStyle w:val="7"/>
        <w:ind w:left="962" w:right="223"/>
      </w:pPr>
      <w:r>
        <w:rPr>
          <w:i/>
        </w:rPr>
        <w:t xml:space="preserve">Бойкова С.В. </w:t>
      </w:r>
      <w:r>
        <w:t>Занятия с логопедом по развитию связной речи у детей 5−7 лет. — СПб.:</w:t>
      </w:r>
      <w:r>
        <w:rPr>
          <w:spacing w:val="-57"/>
        </w:rPr>
        <w:t xml:space="preserve"> </w:t>
      </w:r>
      <w:r>
        <w:t>КАРО,</w:t>
      </w:r>
      <w:r>
        <w:rPr>
          <w:spacing w:val="-2"/>
        </w:rPr>
        <w:t xml:space="preserve"> </w:t>
      </w:r>
      <w:r>
        <w:t>2010.</w:t>
      </w:r>
    </w:p>
    <w:p w14:paraId="4F004870">
      <w:pPr>
        <w:ind w:left="1670"/>
        <w:rPr>
          <w:sz w:val="24"/>
        </w:rPr>
      </w:pPr>
      <w:r>
        <w:rPr>
          <w:i/>
          <w:sz w:val="24"/>
        </w:rPr>
        <w:t>Выготский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С.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Педагогическая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психология.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Педагогика,</w:t>
      </w:r>
      <w:r>
        <w:rPr>
          <w:spacing w:val="-2"/>
          <w:sz w:val="24"/>
        </w:rPr>
        <w:t xml:space="preserve"> </w:t>
      </w:r>
      <w:r>
        <w:rPr>
          <w:sz w:val="24"/>
        </w:rPr>
        <w:t>1991.</w:t>
      </w:r>
    </w:p>
    <w:p w14:paraId="143FF1C9">
      <w:pPr>
        <w:pStyle w:val="7"/>
        <w:ind w:left="962"/>
        <w:jc w:val="left"/>
      </w:pPr>
      <w:r>
        <w:rPr>
          <w:i/>
        </w:rPr>
        <w:t>Глухов</w:t>
      </w:r>
      <w:r>
        <w:rPr>
          <w:i/>
          <w:spacing w:val="31"/>
        </w:rPr>
        <w:t xml:space="preserve"> </w:t>
      </w:r>
      <w:r>
        <w:rPr>
          <w:i/>
        </w:rPr>
        <w:t>В.П.</w:t>
      </w:r>
      <w:r>
        <w:rPr>
          <w:i/>
          <w:spacing w:val="33"/>
        </w:rPr>
        <w:t xml:space="preserve"> </w:t>
      </w:r>
      <w:r>
        <w:t>Формирование</w:t>
      </w:r>
      <w:r>
        <w:rPr>
          <w:spacing w:val="31"/>
        </w:rPr>
        <w:t xml:space="preserve"> </w:t>
      </w:r>
      <w:r>
        <w:t>связной</w:t>
      </w:r>
      <w:r>
        <w:rPr>
          <w:spacing w:val="33"/>
        </w:rPr>
        <w:t xml:space="preserve"> </w:t>
      </w:r>
      <w:r>
        <w:t>речи</w:t>
      </w:r>
      <w:r>
        <w:rPr>
          <w:spacing w:val="33"/>
        </w:rPr>
        <w:t xml:space="preserve"> </w:t>
      </w:r>
      <w:r>
        <w:t>детей</w:t>
      </w:r>
      <w:r>
        <w:rPr>
          <w:spacing w:val="33"/>
        </w:rPr>
        <w:t xml:space="preserve"> </w:t>
      </w:r>
      <w:r>
        <w:t>дошкольного</w:t>
      </w:r>
      <w:r>
        <w:rPr>
          <w:spacing w:val="32"/>
        </w:rPr>
        <w:t xml:space="preserve"> </w:t>
      </w:r>
      <w:r>
        <w:t>возраста</w:t>
      </w:r>
      <w:r>
        <w:rPr>
          <w:spacing w:val="31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общим</w:t>
      </w:r>
      <w:r>
        <w:rPr>
          <w:spacing w:val="-57"/>
        </w:rPr>
        <w:t xml:space="preserve"> </w:t>
      </w:r>
      <w:r>
        <w:t>недоразвитием</w:t>
      </w:r>
      <w:r>
        <w:rPr>
          <w:spacing w:val="-2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— М.,</w:t>
      </w:r>
      <w:r>
        <w:rPr>
          <w:spacing w:val="-1"/>
        </w:rPr>
        <w:t xml:space="preserve"> </w:t>
      </w:r>
      <w:r>
        <w:t>2002.</w:t>
      </w:r>
    </w:p>
    <w:p w14:paraId="6A38F577">
      <w:pPr>
        <w:pStyle w:val="7"/>
        <w:ind w:left="962"/>
        <w:jc w:val="left"/>
      </w:pPr>
      <w:r>
        <w:rPr>
          <w:i/>
        </w:rPr>
        <w:t>Демидова</w:t>
      </w:r>
      <w:r>
        <w:rPr>
          <w:i/>
          <w:spacing w:val="1"/>
        </w:rPr>
        <w:t xml:space="preserve"> </w:t>
      </w:r>
      <w:r>
        <w:rPr>
          <w:i/>
        </w:rPr>
        <w:t>Н.М.</w:t>
      </w:r>
      <w:r>
        <w:rPr>
          <w:i/>
          <w:spacing w:val="4"/>
        </w:rPr>
        <w:t xml:space="preserve"> </w:t>
      </w:r>
      <w:r>
        <w:t>Времена года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картинках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заданиях</w:t>
      </w:r>
      <w:r>
        <w:rPr>
          <w:spacing w:val="3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развития</w:t>
      </w:r>
      <w:r>
        <w:rPr>
          <w:spacing w:val="4"/>
        </w:rPr>
        <w:t xml:space="preserve"> </w:t>
      </w:r>
      <w:r>
        <w:t>ума и</w:t>
      </w:r>
      <w:r>
        <w:rPr>
          <w:spacing w:val="3"/>
        </w:rPr>
        <w:t xml:space="preserve"> </w:t>
      </w:r>
      <w:r>
        <w:t>внимания.</w:t>
      </w:r>
      <w:r>
        <w:rPr>
          <w:spacing w:val="10"/>
        </w:rPr>
        <w:t xml:space="preserve"> </w:t>
      </w:r>
      <w:r>
        <w:t>—</w:t>
      </w:r>
      <w:r>
        <w:rPr>
          <w:spacing w:val="-57"/>
        </w:rPr>
        <w:t xml:space="preserve"> </w:t>
      </w:r>
      <w:r>
        <w:t>М.:</w:t>
      </w:r>
      <w:r>
        <w:rPr>
          <w:spacing w:val="-1"/>
        </w:rPr>
        <w:t xml:space="preserve"> </w:t>
      </w:r>
      <w:r>
        <w:t>ДРОФА,</w:t>
      </w:r>
      <w:r>
        <w:rPr>
          <w:spacing w:val="-1"/>
        </w:rPr>
        <w:t xml:space="preserve"> </w:t>
      </w:r>
      <w:r>
        <w:t>2008.</w:t>
      </w:r>
    </w:p>
    <w:p w14:paraId="29A6C278">
      <w:pPr>
        <w:pStyle w:val="7"/>
        <w:ind w:left="962"/>
        <w:jc w:val="left"/>
      </w:pPr>
      <w:r>
        <w:rPr>
          <w:i/>
        </w:rPr>
        <w:t>Логопедия</w:t>
      </w:r>
      <w:r>
        <w:t>.</w:t>
      </w:r>
      <w:r>
        <w:rPr>
          <w:spacing w:val="1"/>
        </w:rPr>
        <w:t xml:space="preserve"> </w:t>
      </w:r>
      <w:r>
        <w:t>Методическое</w:t>
      </w:r>
      <w:r>
        <w:rPr>
          <w:spacing w:val="1"/>
        </w:rPr>
        <w:t xml:space="preserve"> </w:t>
      </w:r>
      <w:r>
        <w:t>наследие.</w:t>
      </w:r>
      <w:r>
        <w:rPr>
          <w:spacing w:val="1"/>
        </w:rPr>
        <w:t xml:space="preserve"> </w:t>
      </w:r>
      <w:r>
        <w:t>Кн.</w:t>
      </w:r>
      <w:r>
        <w:rPr>
          <w:spacing w:val="1"/>
        </w:rPr>
        <w:t xml:space="preserve"> </w:t>
      </w:r>
      <w:r>
        <w:t>5.</w:t>
      </w:r>
      <w:r>
        <w:rPr>
          <w:spacing w:val="1"/>
        </w:rPr>
        <w:t xml:space="preserve"> </w:t>
      </w:r>
      <w:r>
        <w:t>Фонетико-фонематическое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общее</w:t>
      </w:r>
      <w:r>
        <w:rPr>
          <w:spacing w:val="-57"/>
        </w:rPr>
        <w:t xml:space="preserve"> </w:t>
      </w:r>
      <w:r>
        <w:t>недоразвитие</w:t>
      </w:r>
      <w:r>
        <w:rPr>
          <w:spacing w:val="-2"/>
        </w:rPr>
        <w:t xml:space="preserve"> </w:t>
      </w:r>
      <w:r>
        <w:t>речи / Под. ред. Л.</w:t>
      </w:r>
      <w:r>
        <w:rPr>
          <w:spacing w:val="-1"/>
        </w:rPr>
        <w:t xml:space="preserve"> </w:t>
      </w:r>
      <w:r>
        <w:t>С. Волковой.</w:t>
      </w:r>
      <w:r>
        <w:rPr>
          <w:spacing w:val="2"/>
        </w:rPr>
        <w:t xml:space="preserve"> </w:t>
      </w:r>
      <w:r>
        <w:t>— М.,</w:t>
      </w:r>
      <w:r>
        <w:rPr>
          <w:spacing w:val="-1"/>
        </w:rPr>
        <w:t xml:space="preserve"> </w:t>
      </w:r>
      <w:r>
        <w:t>2007.</w:t>
      </w:r>
    </w:p>
    <w:p w14:paraId="2631C836">
      <w:pPr>
        <w:pStyle w:val="7"/>
        <w:ind w:left="1670" w:firstLine="0"/>
        <w:jc w:val="left"/>
      </w:pPr>
      <w:r>
        <w:rPr>
          <w:i/>
        </w:rPr>
        <w:t>Логопедия</w:t>
      </w:r>
      <w:r>
        <w:t>.</w:t>
      </w:r>
      <w:r>
        <w:rPr>
          <w:spacing w:val="-2"/>
        </w:rPr>
        <w:t xml:space="preserve"> </w:t>
      </w:r>
      <w:r>
        <w:t>Теория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практика. Под</w:t>
      </w:r>
      <w:r>
        <w:rPr>
          <w:spacing w:val="-3"/>
        </w:rPr>
        <w:t xml:space="preserve"> </w:t>
      </w:r>
      <w:r>
        <w:t>ред</w:t>
      </w:r>
      <w:r>
        <w:rPr>
          <w:spacing w:val="-2"/>
        </w:rPr>
        <w:t xml:space="preserve"> </w:t>
      </w:r>
      <w:r>
        <w:t>.Филичевой</w:t>
      </w:r>
      <w:r>
        <w:rPr>
          <w:spacing w:val="-2"/>
        </w:rPr>
        <w:t xml:space="preserve"> </w:t>
      </w:r>
      <w:r>
        <w:t>Т.Б.</w:t>
      </w:r>
      <w:r>
        <w:rPr>
          <w:spacing w:val="-1"/>
        </w:rPr>
        <w:t xml:space="preserve"> </w:t>
      </w:r>
      <w:r>
        <w:t>М.</w:t>
      </w:r>
      <w:r>
        <w:rPr>
          <w:spacing w:val="-3"/>
        </w:rPr>
        <w:t xml:space="preserve"> </w:t>
      </w:r>
      <w:r>
        <w:t>Эксмо</w:t>
      </w:r>
      <w:r>
        <w:rPr>
          <w:spacing w:val="-2"/>
        </w:rPr>
        <w:t xml:space="preserve"> </w:t>
      </w:r>
      <w:r>
        <w:t>2017.</w:t>
      </w:r>
    </w:p>
    <w:p w14:paraId="48C6911E">
      <w:pPr>
        <w:pStyle w:val="7"/>
        <w:tabs>
          <w:tab w:val="left" w:pos="2951"/>
          <w:tab w:val="left" w:pos="3607"/>
          <w:tab w:val="left" w:pos="5485"/>
          <w:tab w:val="left" w:pos="6392"/>
          <w:tab w:val="left" w:pos="6866"/>
          <w:tab w:val="left" w:pos="8180"/>
          <w:tab w:val="left" w:pos="9194"/>
          <w:tab w:val="left" w:pos="10477"/>
        </w:tabs>
        <w:spacing w:before="1"/>
        <w:ind w:left="962" w:right="226"/>
        <w:jc w:val="left"/>
      </w:pPr>
      <w:r>
        <w:rPr>
          <w:i/>
        </w:rPr>
        <w:t>Лопатина</w:t>
      </w:r>
      <w:r>
        <w:rPr>
          <w:i/>
        </w:rPr>
        <w:tab/>
      </w:r>
      <w:r>
        <w:rPr>
          <w:i/>
        </w:rPr>
        <w:t>Л.В.</w:t>
      </w:r>
      <w:r>
        <w:rPr>
          <w:i/>
        </w:rPr>
        <w:tab/>
      </w:r>
      <w:r>
        <w:t>Логопедическая</w:t>
      </w:r>
      <w:r>
        <w:tab/>
      </w:r>
      <w:r>
        <w:t>работа</w:t>
      </w:r>
      <w:r>
        <w:tab/>
      </w:r>
      <w:r>
        <w:t>по</w:t>
      </w:r>
      <w:r>
        <w:tab/>
      </w:r>
      <w:r>
        <w:t>коррекции</w:t>
      </w:r>
      <w:r>
        <w:tab/>
      </w:r>
      <w:r>
        <w:t>стертой</w:t>
      </w:r>
      <w:r>
        <w:tab/>
      </w:r>
      <w:r>
        <w:t>дизартрии</w:t>
      </w:r>
      <w:r>
        <w:tab/>
      </w:r>
      <w:r>
        <w:rPr>
          <w:spacing w:val="-1"/>
        </w:rPr>
        <w:t>у</w:t>
      </w:r>
      <w:r>
        <w:rPr>
          <w:spacing w:val="-57"/>
        </w:rPr>
        <w:t xml:space="preserve"> </w:t>
      </w:r>
      <w:r>
        <w:t>дошкольников.</w:t>
      </w:r>
      <w:r>
        <w:rPr>
          <w:spacing w:val="-1"/>
        </w:rPr>
        <w:t xml:space="preserve"> </w:t>
      </w:r>
      <w:r>
        <w:t>Монография.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М.: УМЦ</w:t>
      </w:r>
      <w:r>
        <w:rPr>
          <w:spacing w:val="1"/>
        </w:rPr>
        <w:t xml:space="preserve"> </w:t>
      </w:r>
      <w:r>
        <w:t>«Добрый</w:t>
      </w:r>
      <w:r>
        <w:rPr>
          <w:spacing w:val="-1"/>
        </w:rPr>
        <w:t xml:space="preserve"> </w:t>
      </w:r>
      <w:r>
        <w:t>мир», 20115.</w:t>
      </w:r>
    </w:p>
    <w:p w14:paraId="1249E9A5">
      <w:pPr>
        <w:pStyle w:val="7"/>
        <w:ind w:left="962"/>
        <w:jc w:val="left"/>
      </w:pPr>
      <w:r>
        <w:rPr>
          <w:i/>
        </w:rPr>
        <w:t>Овчинникова</w:t>
      </w:r>
      <w:r>
        <w:rPr>
          <w:i/>
          <w:spacing w:val="10"/>
        </w:rPr>
        <w:t xml:space="preserve"> </w:t>
      </w:r>
      <w:r>
        <w:rPr>
          <w:i/>
        </w:rPr>
        <w:t>Т.С.</w:t>
      </w:r>
      <w:r>
        <w:rPr>
          <w:i/>
          <w:spacing w:val="14"/>
        </w:rPr>
        <w:t xml:space="preserve"> </w:t>
      </w:r>
      <w:r>
        <w:t>Артикуляционная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пальчиковая</w:t>
      </w:r>
      <w:r>
        <w:rPr>
          <w:spacing w:val="11"/>
        </w:rPr>
        <w:t xml:space="preserve"> </w:t>
      </w:r>
      <w:r>
        <w:t>гимнастика</w:t>
      </w:r>
      <w:r>
        <w:rPr>
          <w:spacing w:val="11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занятиях</w:t>
      </w:r>
      <w:r>
        <w:rPr>
          <w:spacing w:val="13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детском</w:t>
      </w:r>
      <w:r>
        <w:rPr>
          <w:spacing w:val="-57"/>
        </w:rPr>
        <w:t xml:space="preserve"> </w:t>
      </w:r>
      <w:r>
        <w:t>саду.</w:t>
      </w:r>
      <w:r>
        <w:rPr>
          <w:spacing w:val="-1"/>
        </w:rPr>
        <w:t xml:space="preserve"> </w:t>
      </w:r>
      <w:r>
        <w:t>— СПб.:</w:t>
      </w:r>
      <w:r>
        <w:rPr>
          <w:spacing w:val="-1"/>
        </w:rPr>
        <w:t xml:space="preserve"> </w:t>
      </w:r>
      <w:r>
        <w:t>КАРО,</w:t>
      </w:r>
      <w:r>
        <w:rPr>
          <w:spacing w:val="-1"/>
        </w:rPr>
        <w:t xml:space="preserve"> </w:t>
      </w:r>
      <w:r>
        <w:t>2006.</w:t>
      </w:r>
    </w:p>
    <w:p w14:paraId="017B72F7">
      <w:pPr>
        <w:pStyle w:val="7"/>
        <w:ind w:left="962"/>
        <w:jc w:val="left"/>
      </w:pPr>
      <w:r>
        <w:rPr>
          <w:i/>
        </w:rPr>
        <w:t>Овчинникова</w:t>
      </w:r>
      <w:r>
        <w:rPr>
          <w:i/>
          <w:spacing w:val="28"/>
        </w:rPr>
        <w:t xml:space="preserve"> </w:t>
      </w:r>
      <w:r>
        <w:rPr>
          <w:i/>
        </w:rPr>
        <w:t>Т.С.</w:t>
      </w:r>
      <w:r>
        <w:rPr>
          <w:i/>
          <w:spacing w:val="31"/>
        </w:rPr>
        <w:t xml:space="preserve"> </w:t>
      </w:r>
      <w:r>
        <w:t>Подвижные</w:t>
      </w:r>
      <w:r>
        <w:rPr>
          <w:spacing w:val="27"/>
        </w:rPr>
        <w:t xml:space="preserve"> </w:t>
      </w:r>
      <w:r>
        <w:t>игры,</w:t>
      </w:r>
      <w:r>
        <w:rPr>
          <w:spacing w:val="28"/>
        </w:rPr>
        <w:t xml:space="preserve"> </w:t>
      </w:r>
      <w:r>
        <w:t>физминутки</w:t>
      </w:r>
      <w:r>
        <w:rPr>
          <w:spacing w:val="31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общеразвивающие</w:t>
      </w:r>
      <w:r>
        <w:rPr>
          <w:spacing w:val="30"/>
        </w:rPr>
        <w:t xml:space="preserve"> </w:t>
      </w:r>
      <w:r>
        <w:t>упражнения</w:t>
      </w:r>
      <w:r>
        <w:rPr>
          <w:spacing w:val="29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речью</w:t>
      </w:r>
      <w:r>
        <w:rPr>
          <w:spacing w:val="-1"/>
        </w:rPr>
        <w:t xml:space="preserve"> </w:t>
      </w:r>
      <w:r>
        <w:t>и музыкой в</w:t>
      </w:r>
      <w:r>
        <w:rPr>
          <w:spacing w:val="-1"/>
        </w:rPr>
        <w:t xml:space="preserve"> </w:t>
      </w:r>
      <w:r>
        <w:t>логопедическом</w:t>
      </w:r>
      <w:r>
        <w:rPr>
          <w:spacing w:val="-1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саду.</w:t>
      </w:r>
      <w:r>
        <w:rPr>
          <w:spacing w:val="3"/>
        </w:rPr>
        <w:t xml:space="preserve"> </w:t>
      </w:r>
      <w:r>
        <w:t>—СПб.:</w:t>
      </w:r>
      <w:r>
        <w:rPr>
          <w:spacing w:val="-2"/>
        </w:rPr>
        <w:t xml:space="preserve"> </w:t>
      </w:r>
      <w:r>
        <w:t>КАРО,</w:t>
      </w:r>
      <w:r>
        <w:rPr>
          <w:spacing w:val="-1"/>
        </w:rPr>
        <w:t xml:space="preserve"> </w:t>
      </w:r>
      <w:r>
        <w:t>2006.</w:t>
      </w:r>
    </w:p>
    <w:p w14:paraId="780E27E7">
      <w:pPr>
        <w:pStyle w:val="7"/>
        <w:ind w:left="962"/>
        <w:jc w:val="left"/>
      </w:pPr>
      <w:r>
        <w:rPr>
          <w:i/>
        </w:rPr>
        <w:t>Программы</w:t>
      </w:r>
      <w:r>
        <w:rPr>
          <w:i/>
          <w:spacing w:val="47"/>
        </w:rPr>
        <w:t xml:space="preserve"> </w:t>
      </w:r>
      <w:r>
        <w:t>дошкольных</w:t>
      </w:r>
      <w:r>
        <w:rPr>
          <w:spacing w:val="47"/>
        </w:rPr>
        <w:t xml:space="preserve"> </w:t>
      </w:r>
      <w:r>
        <w:t>образовательных</w:t>
      </w:r>
      <w:r>
        <w:rPr>
          <w:spacing w:val="48"/>
        </w:rPr>
        <w:t xml:space="preserve"> </w:t>
      </w:r>
      <w:r>
        <w:t>учреждений</w:t>
      </w:r>
      <w:r>
        <w:rPr>
          <w:spacing w:val="46"/>
        </w:rPr>
        <w:t xml:space="preserve"> </w:t>
      </w:r>
      <w:r>
        <w:t>компенсирующего</w:t>
      </w:r>
      <w:r>
        <w:rPr>
          <w:spacing w:val="46"/>
        </w:rPr>
        <w:t xml:space="preserve"> </w:t>
      </w:r>
      <w:r>
        <w:t>вида</w:t>
      </w:r>
      <w:r>
        <w:rPr>
          <w:spacing w:val="45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нарушениями речи.</w:t>
      </w:r>
      <w:r>
        <w:rPr>
          <w:spacing w:val="-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ред.</w:t>
      </w:r>
      <w:r>
        <w:rPr>
          <w:spacing w:val="-1"/>
        </w:rPr>
        <w:t xml:space="preserve"> </w:t>
      </w:r>
      <w:r>
        <w:t>Чиркиной</w:t>
      </w:r>
      <w:r>
        <w:rPr>
          <w:spacing w:val="-2"/>
        </w:rPr>
        <w:t xml:space="preserve"> </w:t>
      </w:r>
      <w:r>
        <w:t>Г.В.</w:t>
      </w:r>
      <w:r>
        <w:rPr>
          <w:spacing w:val="-1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просвещение</w:t>
      </w:r>
      <w:r>
        <w:rPr>
          <w:spacing w:val="-2"/>
        </w:rPr>
        <w:t xml:space="preserve"> </w:t>
      </w:r>
      <w:r>
        <w:t>2011.</w:t>
      </w:r>
    </w:p>
    <w:p w14:paraId="4091B783">
      <w:pPr>
        <w:ind w:left="1670"/>
        <w:rPr>
          <w:sz w:val="24"/>
        </w:rPr>
      </w:pPr>
      <w:r>
        <w:rPr>
          <w:i/>
          <w:sz w:val="24"/>
        </w:rPr>
        <w:t>Психолого-педагогическая</w:t>
      </w:r>
      <w:r>
        <w:rPr>
          <w:i/>
          <w:spacing w:val="26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25"/>
          <w:sz w:val="24"/>
        </w:rPr>
        <w:t xml:space="preserve"> </w:t>
      </w:r>
      <w:r>
        <w:rPr>
          <w:sz w:val="24"/>
        </w:rPr>
        <w:t>/</w:t>
      </w:r>
      <w:r>
        <w:rPr>
          <w:spacing w:val="27"/>
          <w:sz w:val="24"/>
        </w:rPr>
        <w:t xml:space="preserve"> </w:t>
      </w:r>
      <w:r>
        <w:rPr>
          <w:sz w:val="24"/>
        </w:rPr>
        <w:t>Под</w:t>
      </w:r>
      <w:r>
        <w:rPr>
          <w:spacing w:val="20"/>
          <w:sz w:val="24"/>
        </w:rPr>
        <w:t xml:space="preserve"> </w:t>
      </w:r>
      <w:r>
        <w:rPr>
          <w:sz w:val="24"/>
        </w:rPr>
        <w:t>ред.</w:t>
      </w:r>
      <w:r>
        <w:rPr>
          <w:spacing w:val="26"/>
          <w:sz w:val="24"/>
        </w:rPr>
        <w:t xml:space="preserve"> </w:t>
      </w:r>
      <w:r>
        <w:rPr>
          <w:sz w:val="24"/>
        </w:rPr>
        <w:t>И.</w:t>
      </w:r>
      <w:r>
        <w:rPr>
          <w:spacing w:val="26"/>
          <w:sz w:val="24"/>
        </w:rPr>
        <w:t xml:space="preserve"> </w:t>
      </w:r>
      <w:r>
        <w:rPr>
          <w:sz w:val="24"/>
        </w:rPr>
        <w:t>Ю.</w:t>
      </w:r>
      <w:r>
        <w:rPr>
          <w:spacing w:val="26"/>
          <w:sz w:val="24"/>
        </w:rPr>
        <w:t xml:space="preserve"> </w:t>
      </w:r>
      <w:r>
        <w:rPr>
          <w:sz w:val="24"/>
        </w:rPr>
        <w:t>Левченко,</w:t>
      </w:r>
      <w:r>
        <w:rPr>
          <w:spacing w:val="24"/>
          <w:sz w:val="24"/>
        </w:rPr>
        <w:t xml:space="preserve"> </w:t>
      </w:r>
      <w:r>
        <w:rPr>
          <w:sz w:val="24"/>
        </w:rPr>
        <w:t>С.</w:t>
      </w:r>
      <w:r>
        <w:rPr>
          <w:spacing w:val="26"/>
          <w:sz w:val="24"/>
        </w:rPr>
        <w:t xml:space="preserve"> </w:t>
      </w:r>
      <w:r>
        <w:rPr>
          <w:sz w:val="24"/>
        </w:rPr>
        <w:t>Д.</w:t>
      </w:r>
      <w:r>
        <w:rPr>
          <w:spacing w:val="26"/>
          <w:sz w:val="24"/>
        </w:rPr>
        <w:t xml:space="preserve"> </w:t>
      </w:r>
      <w:r>
        <w:rPr>
          <w:sz w:val="24"/>
        </w:rPr>
        <w:t>Забрамной.</w:t>
      </w:r>
    </w:p>
    <w:p w14:paraId="7DBEE758">
      <w:pPr>
        <w:pStyle w:val="7"/>
        <w:ind w:left="962" w:firstLine="0"/>
        <w:jc w:val="left"/>
      </w:pPr>
      <w:r>
        <w:t>—</w:t>
      </w:r>
      <w:r>
        <w:rPr>
          <w:spacing w:val="-4"/>
        </w:rPr>
        <w:t xml:space="preserve"> </w:t>
      </w:r>
      <w:r>
        <w:t>М.:</w:t>
      </w:r>
      <w:r>
        <w:rPr>
          <w:spacing w:val="-2"/>
        </w:rPr>
        <w:t xml:space="preserve"> </w:t>
      </w:r>
      <w:r>
        <w:t>Академия,</w:t>
      </w:r>
      <w:r>
        <w:rPr>
          <w:spacing w:val="-2"/>
        </w:rPr>
        <w:t xml:space="preserve"> </w:t>
      </w:r>
      <w:r>
        <w:t>2004.</w:t>
      </w:r>
    </w:p>
    <w:p w14:paraId="2BB94F33">
      <w:pPr>
        <w:ind w:left="1670" w:right="1797"/>
        <w:rPr>
          <w:sz w:val="24"/>
        </w:rPr>
      </w:pPr>
      <w:r>
        <w:rPr>
          <w:i/>
          <w:sz w:val="24"/>
        </w:rPr>
        <w:t xml:space="preserve">Савина Л. П. </w:t>
      </w:r>
      <w:r>
        <w:rPr>
          <w:sz w:val="24"/>
        </w:rPr>
        <w:t>Пальчиковая гимнастика. — М.: Астрель-АСТ, 2001.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 xml:space="preserve">Светлова И. Е. </w:t>
      </w:r>
      <w:r>
        <w:rPr>
          <w:sz w:val="24"/>
        </w:rPr>
        <w:t>Развиваем мелкую моторику. — М.: Эксто-Пресс, 2001.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Селиверстов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И. </w:t>
      </w:r>
      <w:r>
        <w:rPr>
          <w:sz w:val="24"/>
        </w:rPr>
        <w:t>Речевые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детьми. —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Педагогика,</w:t>
      </w:r>
      <w:r>
        <w:rPr>
          <w:spacing w:val="-1"/>
          <w:sz w:val="24"/>
        </w:rPr>
        <w:t xml:space="preserve"> </w:t>
      </w:r>
      <w:r>
        <w:rPr>
          <w:sz w:val="24"/>
        </w:rPr>
        <w:t>2000.</w:t>
      </w:r>
    </w:p>
    <w:p w14:paraId="15D76D57">
      <w:pPr>
        <w:rPr>
          <w:sz w:val="24"/>
        </w:rPr>
        <w:sectPr>
          <w:pgSz w:w="11910" w:h="16840"/>
          <w:pgMar w:top="1040" w:right="340" w:bottom="920" w:left="740" w:header="0" w:footer="654" w:gutter="0"/>
          <w:cols w:space="720" w:num="1"/>
        </w:sectPr>
      </w:pPr>
    </w:p>
    <w:p w14:paraId="6A64E670">
      <w:pPr>
        <w:spacing w:before="66"/>
        <w:ind w:left="962" w:firstLine="707"/>
        <w:rPr>
          <w:sz w:val="24"/>
        </w:rPr>
      </w:pPr>
      <w:r>
        <w:rPr>
          <w:i/>
          <w:sz w:val="24"/>
        </w:rPr>
        <w:t>Филичева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Т.Б.,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Туманова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Т.В.</w:t>
      </w:r>
      <w:r>
        <w:rPr>
          <w:i/>
          <w:spacing w:val="17"/>
          <w:sz w:val="24"/>
        </w:rPr>
        <w:t xml:space="preserve"> </w:t>
      </w:r>
      <w:r>
        <w:rPr>
          <w:sz w:val="24"/>
        </w:rPr>
        <w:t>Дидактические</w:t>
      </w:r>
      <w:r>
        <w:rPr>
          <w:spacing w:val="13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4"/>
          <w:sz w:val="24"/>
        </w:rPr>
        <w:t xml:space="preserve"> </w:t>
      </w:r>
      <w:r>
        <w:rPr>
          <w:sz w:val="24"/>
        </w:rPr>
        <w:t>для</w:t>
      </w:r>
      <w:r>
        <w:rPr>
          <w:spacing w:val="15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речи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возраста. — М.:</w:t>
      </w:r>
      <w:r>
        <w:rPr>
          <w:spacing w:val="-1"/>
          <w:sz w:val="24"/>
        </w:rPr>
        <w:t xml:space="preserve"> </w:t>
      </w:r>
      <w:r>
        <w:rPr>
          <w:sz w:val="24"/>
        </w:rPr>
        <w:t>ДРОФА,</w:t>
      </w:r>
      <w:r>
        <w:rPr>
          <w:spacing w:val="-1"/>
          <w:sz w:val="24"/>
        </w:rPr>
        <w:t xml:space="preserve"> </w:t>
      </w:r>
      <w:r>
        <w:rPr>
          <w:sz w:val="24"/>
        </w:rPr>
        <w:t>2009.</w:t>
      </w:r>
    </w:p>
    <w:p w14:paraId="33CDF5C3">
      <w:pPr>
        <w:ind w:left="962" w:right="226" w:firstLine="707"/>
        <w:rPr>
          <w:sz w:val="24"/>
        </w:rPr>
      </w:pPr>
      <w:r>
        <w:rPr>
          <w:i/>
          <w:sz w:val="24"/>
        </w:rPr>
        <w:t>Филичева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Т.Б.,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Туманова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Т.В.,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Соболева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А.В.</w:t>
      </w:r>
      <w:r>
        <w:rPr>
          <w:i/>
          <w:spacing w:val="11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7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8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6"/>
          <w:sz w:val="24"/>
        </w:rPr>
        <w:t xml:space="preserve"> </w:t>
      </w:r>
      <w:r>
        <w:rPr>
          <w:sz w:val="24"/>
        </w:rPr>
        <w:t>речи</w:t>
      </w:r>
      <w:r>
        <w:rPr>
          <w:spacing w:val="-57"/>
          <w:sz w:val="24"/>
        </w:rPr>
        <w:t xml:space="preserve"> </w:t>
      </w:r>
      <w:r>
        <w:rPr>
          <w:sz w:val="24"/>
        </w:rPr>
        <w:t>у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 дошкольного возраста. М.</w:t>
      </w:r>
      <w:r>
        <w:rPr>
          <w:spacing w:val="-1"/>
          <w:sz w:val="24"/>
        </w:rPr>
        <w:t xml:space="preserve"> </w:t>
      </w:r>
      <w:r>
        <w:rPr>
          <w:sz w:val="24"/>
        </w:rPr>
        <w:t>Изд-во</w:t>
      </w:r>
      <w:r>
        <w:rPr>
          <w:spacing w:val="-2"/>
          <w:sz w:val="24"/>
        </w:rPr>
        <w:t xml:space="preserve"> </w:t>
      </w:r>
      <w:r>
        <w:rPr>
          <w:sz w:val="24"/>
        </w:rPr>
        <w:t>В. Секачев.</w:t>
      </w:r>
      <w:r>
        <w:rPr>
          <w:spacing w:val="-1"/>
          <w:sz w:val="24"/>
        </w:rPr>
        <w:t xml:space="preserve"> </w:t>
      </w:r>
      <w:r>
        <w:rPr>
          <w:sz w:val="24"/>
        </w:rPr>
        <w:t>2016.</w:t>
      </w:r>
    </w:p>
    <w:p w14:paraId="08BB4D1D">
      <w:pPr>
        <w:tabs>
          <w:tab w:val="left" w:pos="2862"/>
          <w:tab w:val="left" w:pos="3528"/>
          <w:tab w:val="left" w:pos="4718"/>
          <w:tab w:val="left" w:pos="5389"/>
          <w:tab w:val="left" w:pos="6478"/>
          <w:tab w:val="left" w:pos="7097"/>
          <w:tab w:val="left" w:pos="8526"/>
          <w:tab w:val="left" w:pos="8866"/>
          <w:tab w:val="left" w:pos="10029"/>
        </w:tabs>
        <w:spacing w:before="1"/>
        <w:ind w:left="962" w:right="227" w:firstLine="707"/>
        <w:rPr>
          <w:sz w:val="24"/>
        </w:rPr>
      </w:pPr>
      <w:r>
        <w:rPr>
          <w:i/>
          <w:sz w:val="24"/>
        </w:rPr>
        <w:t>Филичева</w:t>
      </w:r>
      <w:r>
        <w:rPr>
          <w:i/>
          <w:sz w:val="24"/>
        </w:rPr>
        <w:tab/>
      </w:r>
      <w:r>
        <w:rPr>
          <w:i/>
          <w:sz w:val="24"/>
        </w:rPr>
        <w:t>Т.Б.,</w:t>
      </w:r>
      <w:r>
        <w:rPr>
          <w:i/>
          <w:sz w:val="24"/>
        </w:rPr>
        <w:tab/>
      </w:r>
      <w:r>
        <w:rPr>
          <w:i/>
          <w:sz w:val="24"/>
        </w:rPr>
        <w:t>Туманова</w:t>
      </w:r>
      <w:r>
        <w:rPr>
          <w:i/>
          <w:sz w:val="24"/>
        </w:rPr>
        <w:tab/>
      </w:r>
      <w:r>
        <w:rPr>
          <w:i/>
          <w:sz w:val="24"/>
        </w:rPr>
        <w:t>Т.В.,</w:t>
      </w:r>
      <w:r>
        <w:rPr>
          <w:i/>
          <w:sz w:val="24"/>
        </w:rPr>
        <w:tab/>
      </w:r>
      <w:r>
        <w:rPr>
          <w:i/>
          <w:sz w:val="24"/>
        </w:rPr>
        <w:t>Чиркина</w:t>
      </w:r>
      <w:r>
        <w:rPr>
          <w:i/>
          <w:sz w:val="24"/>
        </w:rPr>
        <w:tab/>
      </w:r>
      <w:r>
        <w:rPr>
          <w:i/>
          <w:sz w:val="24"/>
        </w:rPr>
        <w:t>Г.В.</w:t>
      </w:r>
      <w:r>
        <w:rPr>
          <w:i/>
          <w:sz w:val="24"/>
        </w:rPr>
        <w:tab/>
      </w:r>
      <w:r>
        <w:rPr>
          <w:sz w:val="24"/>
        </w:rPr>
        <w:t>Воспитание</w:t>
      </w:r>
      <w:r>
        <w:rPr>
          <w:sz w:val="24"/>
        </w:rPr>
        <w:tab/>
      </w:r>
      <w:r>
        <w:rPr>
          <w:sz w:val="24"/>
        </w:rPr>
        <w:t>и</w:t>
      </w:r>
      <w:r>
        <w:rPr>
          <w:sz w:val="24"/>
        </w:rPr>
        <w:tab/>
      </w:r>
      <w:r>
        <w:rPr>
          <w:sz w:val="24"/>
        </w:rPr>
        <w:t>обучение</w:t>
      </w:r>
      <w:r>
        <w:rPr>
          <w:sz w:val="24"/>
        </w:rPr>
        <w:tab/>
      </w:r>
      <w:r>
        <w:rPr>
          <w:spacing w:val="-1"/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общим</w:t>
      </w:r>
      <w:r>
        <w:rPr>
          <w:spacing w:val="-1"/>
          <w:sz w:val="24"/>
        </w:rPr>
        <w:t xml:space="preserve"> </w:t>
      </w:r>
      <w:r>
        <w:rPr>
          <w:sz w:val="24"/>
        </w:rPr>
        <w:t>недоразвитием</w:t>
      </w:r>
      <w:r>
        <w:rPr>
          <w:spacing w:val="-2"/>
          <w:sz w:val="24"/>
        </w:rPr>
        <w:t xml:space="preserve"> </w:t>
      </w:r>
      <w:r>
        <w:rPr>
          <w:sz w:val="24"/>
        </w:rPr>
        <w:t>речи.</w:t>
      </w:r>
      <w:r>
        <w:rPr>
          <w:spacing w:val="3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М.: ДРОФА, 2009.</w:t>
      </w:r>
    </w:p>
    <w:p w14:paraId="743DB9E8">
      <w:pPr>
        <w:ind w:left="962" w:firstLine="707"/>
        <w:rPr>
          <w:sz w:val="24"/>
        </w:rPr>
      </w:pPr>
      <w:r>
        <w:rPr>
          <w:i/>
          <w:sz w:val="24"/>
        </w:rPr>
        <w:t>Филичева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Т.Б.,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Чиркина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Г.В.</w:t>
      </w:r>
      <w:r>
        <w:rPr>
          <w:i/>
          <w:spacing w:val="11"/>
          <w:sz w:val="24"/>
        </w:rPr>
        <w:t xml:space="preserve"> </w:t>
      </w:r>
      <w:r>
        <w:rPr>
          <w:sz w:val="24"/>
        </w:rPr>
        <w:t>Устранение</w:t>
      </w:r>
      <w:r>
        <w:rPr>
          <w:spacing w:val="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8"/>
          <w:sz w:val="24"/>
        </w:rPr>
        <w:t xml:space="preserve"> </w:t>
      </w:r>
      <w:r>
        <w:rPr>
          <w:sz w:val="24"/>
        </w:rPr>
        <w:t>недоразвития</w:t>
      </w:r>
      <w:r>
        <w:rPr>
          <w:spacing w:val="5"/>
          <w:sz w:val="24"/>
        </w:rPr>
        <w:t xml:space="preserve"> </w:t>
      </w:r>
      <w:r>
        <w:rPr>
          <w:sz w:val="24"/>
        </w:rPr>
        <w:t>речи</w:t>
      </w:r>
      <w:r>
        <w:rPr>
          <w:spacing w:val="11"/>
          <w:sz w:val="24"/>
        </w:rPr>
        <w:t xml:space="preserve"> </w:t>
      </w:r>
      <w:r>
        <w:rPr>
          <w:sz w:val="24"/>
        </w:rPr>
        <w:t>у</w:t>
      </w:r>
      <w:r>
        <w:rPr>
          <w:spacing w:val="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возраста.</w:t>
      </w:r>
      <w:r>
        <w:rPr>
          <w:spacing w:val="1"/>
          <w:sz w:val="24"/>
        </w:rPr>
        <w:t xml:space="preserve"> </w:t>
      </w:r>
      <w:r>
        <w:rPr>
          <w:sz w:val="24"/>
        </w:rPr>
        <w:t>— М.,</w:t>
      </w:r>
      <w:r>
        <w:rPr>
          <w:spacing w:val="-1"/>
          <w:sz w:val="24"/>
        </w:rPr>
        <w:t xml:space="preserve"> </w:t>
      </w:r>
      <w:r>
        <w:rPr>
          <w:sz w:val="24"/>
        </w:rPr>
        <w:t>2005.</w:t>
      </w:r>
    </w:p>
    <w:sectPr>
      <w:pgSz w:w="11910" w:h="16840"/>
      <w:pgMar w:top="1040" w:right="340" w:bottom="920" w:left="740" w:header="0" w:footer="65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69A7B7">
    <w:pPr>
      <w:pStyle w:val="7"/>
      <w:spacing w:line="14" w:lineRule="auto"/>
      <w:ind w:left="0" w:firstLine="0"/>
      <w:jc w:val="left"/>
      <w:rPr>
        <w:sz w:val="14"/>
      </w:rPr>
    </w:pPr>
    <w:r>
      <w:pict>
        <v:shape id="_x0000_s2049" o:spid="_x0000_s2049" o:spt="202" type="#_x0000_t202" style="position:absolute;left:0pt;margin-left:318.05pt;margin-top:794.25pt;height:13.05pt;width:16.1pt;mso-position-horizontal-relative:page;mso-position-vertical-relative:pag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 w14:paraId="5F4643BA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0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5139E4"/>
    <w:multiLevelType w:val="multilevel"/>
    <w:tmpl w:val="045139E4"/>
    <w:lvl w:ilvl="0" w:tentative="0">
      <w:start w:val="0"/>
      <w:numFmt w:val="bullet"/>
      <w:lvlText w:val="–"/>
      <w:lvlJc w:val="left"/>
      <w:pPr>
        <w:ind w:left="962" w:hanging="257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46" w:hanging="25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33" w:hanging="25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919" w:hanging="25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6" w:hanging="25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893" w:hanging="25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879" w:hanging="25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866" w:hanging="25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53" w:hanging="257"/>
      </w:pPr>
      <w:rPr>
        <w:rFonts w:hint="default"/>
        <w:lang w:val="ru-RU" w:eastAsia="en-US" w:bidi="ar-SA"/>
      </w:rPr>
    </w:lvl>
  </w:abstractNum>
  <w:abstractNum w:abstractNumId="1">
    <w:nsid w:val="04E86A18"/>
    <w:multiLevelType w:val="multilevel"/>
    <w:tmpl w:val="04E86A18"/>
    <w:lvl w:ilvl="0" w:tentative="0">
      <w:start w:val="3"/>
      <w:numFmt w:val="decimal"/>
      <w:lvlText w:val="%1"/>
      <w:lvlJc w:val="left"/>
      <w:pPr>
        <w:ind w:left="962" w:hanging="555"/>
        <w:jc w:val="left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962" w:hanging="555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33" w:hanging="55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919" w:hanging="55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6" w:hanging="55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893" w:hanging="55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879" w:hanging="55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866" w:hanging="55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53" w:hanging="555"/>
      </w:pPr>
      <w:rPr>
        <w:rFonts w:hint="default"/>
        <w:lang w:val="ru-RU" w:eastAsia="en-US" w:bidi="ar-SA"/>
      </w:rPr>
    </w:lvl>
  </w:abstractNum>
  <w:abstractNum w:abstractNumId="2">
    <w:nsid w:val="0A190F6F"/>
    <w:multiLevelType w:val="multilevel"/>
    <w:tmpl w:val="0A190F6F"/>
    <w:lvl w:ilvl="0" w:tentative="0">
      <w:start w:val="0"/>
      <w:numFmt w:val="bullet"/>
      <w:lvlText w:val="-"/>
      <w:lvlJc w:val="left"/>
      <w:pPr>
        <w:ind w:left="962" w:hanging="202"/>
      </w:pPr>
      <w:rPr>
        <w:rFonts w:hint="default" w:ascii="Times New Roman" w:hAnsi="Times New Roman" w:eastAsia="Times New Roman" w:cs="Times New Roman"/>
        <w:color w:val="000009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-"/>
      <w:lvlJc w:val="left"/>
      <w:pPr>
        <w:ind w:left="962" w:hanging="276"/>
      </w:pPr>
      <w:rPr>
        <w:rFonts w:hint="default" w:ascii="Times New Roman" w:hAnsi="Times New Roman" w:eastAsia="Times New Roman" w:cs="Times New Roman"/>
        <w:color w:val="000009"/>
        <w:w w:val="99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33" w:hanging="27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919" w:hanging="27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6" w:hanging="27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893" w:hanging="27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879" w:hanging="27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866" w:hanging="27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53" w:hanging="276"/>
      </w:pPr>
      <w:rPr>
        <w:rFonts w:hint="default"/>
        <w:lang w:val="ru-RU" w:eastAsia="en-US" w:bidi="ar-SA"/>
      </w:rPr>
    </w:lvl>
  </w:abstractNum>
  <w:abstractNum w:abstractNumId="3">
    <w:nsid w:val="1FF82E75"/>
    <w:multiLevelType w:val="multilevel"/>
    <w:tmpl w:val="1FF82E75"/>
    <w:lvl w:ilvl="0" w:tentative="0">
      <w:start w:val="0"/>
      <w:numFmt w:val="bullet"/>
      <w:lvlText w:val=""/>
      <w:lvlJc w:val="left"/>
      <w:pPr>
        <w:ind w:left="1103" w:hanging="567"/>
      </w:pPr>
      <w:rPr>
        <w:rFonts w:hint="default" w:ascii="Symbol" w:hAnsi="Symbol" w:eastAsia="Symbol" w:cs="Symbol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"/>
      <w:lvlJc w:val="left"/>
      <w:pPr>
        <w:ind w:left="1670" w:hanging="360"/>
      </w:pPr>
      <w:rPr>
        <w:rFonts w:hint="default" w:ascii="Symbol" w:hAnsi="Symbol" w:eastAsia="Symbol" w:cs="Symbol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"/>
      <w:lvlJc w:val="left"/>
      <w:pPr>
        <w:ind w:left="962" w:hanging="708"/>
      </w:pPr>
      <w:rPr>
        <w:rFonts w:hint="default" w:ascii="Symbol" w:hAnsi="Symbol" w:eastAsia="Symbol" w:cs="Symbol"/>
        <w:w w:val="100"/>
        <w:sz w:val="24"/>
        <w:szCs w:val="24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823" w:hanging="70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66" w:hanging="70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09" w:hanging="70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253" w:hanging="70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96" w:hanging="70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39" w:hanging="708"/>
      </w:pPr>
      <w:rPr>
        <w:rFonts w:hint="default"/>
        <w:lang w:val="ru-RU" w:eastAsia="en-US" w:bidi="ar-SA"/>
      </w:rPr>
    </w:lvl>
  </w:abstractNum>
  <w:abstractNum w:abstractNumId="4">
    <w:nsid w:val="2B9B0CCF"/>
    <w:multiLevelType w:val="multilevel"/>
    <w:tmpl w:val="2B9B0CCF"/>
    <w:lvl w:ilvl="0" w:tentative="0">
      <w:start w:val="1"/>
      <w:numFmt w:val="decimal"/>
      <w:lvlText w:val="%1."/>
      <w:lvlJc w:val="left"/>
      <w:pPr>
        <w:ind w:left="962" w:hanging="2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46" w:hanging="2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33" w:hanging="2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919" w:hanging="2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6" w:hanging="2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893" w:hanging="2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879" w:hanging="2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866" w:hanging="2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53" w:hanging="260"/>
      </w:pPr>
      <w:rPr>
        <w:rFonts w:hint="default"/>
        <w:lang w:val="ru-RU" w:eastAsia="en-US" w:bidi="ar-SA"/>
      </w:rPr>
    </w:lvl>
  </w:abstractNum>
  <w:abstractNum w:abstractNumId="5">
    <w:nsid w:val="2F1B4F4D"/>
    <w:multiLevelType w:val="multilevel"/>
    <w:tmpl w:val="2F1B4F4D"/>
    <w:lvl w:ilvl="0" w:tentative="0">
      <w:start w:val="1"/>
      <w:numFmt w:val="decimal"/>
      <w:lvlText w:val="%1"/>
      <w:lvlJc w:val="left"/>
      <w:pPr>
        <w:ind w:left="4221" w:hanging="420"/>
        <w:jc w:val="left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4221" w:hanging="420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5541" w:hanging="42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6201" w:hanging="42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6862" w:hanging="42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7523" w:hanging="42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8183" w:hanging="42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844" w:hanging="42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05" w:hanging="420"/>
      </w:pPr>
      <w:rPr>
        <w:rFonts w:hint="default"/>
        <w:lang w:val="ru-RU" w:eastAsia="en-US" w:bidi="ar-SA"/>
      </w:rPr>
    </w:lvl>
  </w:abstractNum>
  <w:abstractNum w:abstractNumId="6">
    <w:nsid w:val="2FFB7226"/>
    <w:multiLevelType w:val="multilevel"/>
    <w:tmpl w:val="2FFB7226"/>
    <w:lvl w:ilvl="0" w:tentative="0">
      <w:start w:val="1"/>
      <w:numFmt w:val="decimal"/>
      <w:lvlText w:val="%1."/>
      <w:lvlJc w:val="left"/>
      <w:pPr>
        <w:ind w:left="1322" w:hanging="360"/>
        <w:jc w:val="left"/>
      </w:pPr>
      <w:rPr>
        <w:rFonts w:hint="default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4140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4882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5625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6368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7111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854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597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40" w:hanging="360"/>
      </w:pPr>
      <w:rPr>
        <w:rFonts w:hint="default"/>
        <w:lang w:val="ru-RU" w:eastAsia="en-US" w:bidi="ar-SA"/>
      </w:rPr>
    </w:lvl>
  </w:abstractNum>
  <w:abstractNum w:abstractNumId="7">
    <w:nsid w:val="34E91F37"/>
    <w:multiLevelType w:val="multilevel"/>
    <w:tmpl w:val="34E91F37"/>
    <w:lvl w:ilvl="0" w:tentative="0">
      <w:start w:val="0"/>
      <w:numFmt w:val="bullet"/>
      <w:lvlText w:val=""/>
      <w:lvlJc w:val="left"/>
      <w:pPr>
        <w:ind w:left="1670" w:hanging="708"/>
      </w:pPr>
      <w:rPr>
        <w:rFonts w:hint="default" w:ascii="Symbol" w:hAnsi="Symbol" w:eastAsia="Symbol" w:cs="Symbol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594" w:hanging="70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09" w:hanging="70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423" w:hanging="70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338" w:hanging="70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253" w:hanging="70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167" w:hanging="70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82" w:hanging="70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997" w:hanging="708"/>
      </w:pPr>
      <w:rPr>
        <w:rFonts w:hint="default"/>
        <w:lang w:val="ru-RU" w:eastAsia="en-US" w:bidi="ar-SA"/>
      </w:rPr>
    </w:lvl>
  </w:abstractNum>
  <w:abstractNum w:abstractNumId="8">
    <w:nsid w:val="4D1566D0"/>
    <w:multiLevelType w:val="multilevel"/>
    <w:tmpl w:val="4D1566D0"/>
    <w:lvl w:ilvl="0" w:tentative="0">
      <w:start w:val="0"/>
      <w:numFmt w:val="bullet"/>
      <w:lvlText w:val="–"/>
      <w:lvlJc w:val="left"/>
      <w:pPr>
        <w:ind w:left="962" w:hanging="192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46" w:hanging="19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33" w:hanging="19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919" w:hanging="19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6" w:hanging="19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893" w:hanging="19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879" w:hanging="19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866" w:hanging="19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53" w:hanging="192"/>
      </w:pPr>
      <w:rPr>
        <w:rFonts w:hint="default"/>
        <w:lang w:val="ru-RU" w:eastAsia="en-US" w:bidi="ar-SA"/>
      </w:rPr>
    </w:lvl>
  </w:abstractNum>
  <w:abstractNum w:abstractNumId="9">
    <w:nsid w:val="503E19CD"/>
    <w:multiLevelType w:val="multilevel"/>
    <w:tmpl w:val="503E19CD"/>
    <w:lvl w:ilvl="0" w:tentative="0">
      <w:start w:val="1"/>
      <w:numFmt w:val="decimal"/>
      <w:lvlText w:val="%1."/>
      <w:lvlJc w:val="left"/>
      <w:pPr>
        <w:ind w:left="962" w:hanging="70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4400" w:hanging="70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5114" w:hanging="70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5828" w:hanging="70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6542" w:hanging="70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7256" w:hanging="70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970" w:hanging="70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84" w:hanging="70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98" w:hanging="708"/>
      </w:pPr>
      <w:rPr>
        <w:rFonts w:hint="default"/>
        <w:lang w:val="ru-RU" w:eastAsia="en-US" w:bidi="ar-SA"/>
      </w:rPr>
    </w:lvl>
  </w:abstractNum>
  <w:abstractNum w:abstractNumId="10">
    <w:nsid w:val="539B2695"/>
    <w:multiLevelType w:val="multilevel"/>
    <w:tmpl w:val="539B2695"/>
    <w:lvl w:ilvl="0" w:tentative="0">
      <w:start w:val="1"/>
      <w:numFmt w:val="decimal"/>
      <w:lvlText w:val="%1"/>
      <w:lvlJc w:val="left"/>
      <w:pPr>
        <w:ind w:left="2270" w:hanging="600"/>
        <w:jc w:val="left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"/>
      <w:lvlJc w:val="left"/>
      <w:pPr>
        <w:ind w:left="2270" w:hanging="600"/>
        <w:jc w:val="left"/>
      </w:pPr>
      <w:rPr>
        <w:rFonts w:hint="default"/>
        <w:lang w:val="ru-RU" w:eastAsia="en-US" w:bidi="ar-SA"/>
      </w:rPr>
    </w:lvl>
    <w:lvl w:ilvl="2" w:tentative="0">
      <w:start w:val="1"/>
      <w:numFmt w:val="decimal"/>
      <w:lvlText w:val="%1.%2.%3."/>
      <w:lvlJc w:val="left"/>
      <w:pPr>
        <w:ind w:left="2270" w:hanging="600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843" w:hanging="60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698" w:hanging="60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553" w:hanging="60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07" w:hanging="60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262" w:hanging="60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17" w:hanging="600"/>
      </w:pPr>
      <w:rPr>
        <w:rFonts w:hint="default"/>
        <w:lang w:val="ru-RU" w:eastAsia="en-US" w:bidi="ar-SA"/>
      </w:rPr>
    </w:lvl>
  </w:abstractNum>
  <w:abstractNum w:abstractNumId="11">
    <w:nsid w:val="56D038BE"/>
    <w:multiLevelType w:val="multilevel"/>
    <w:tmpl w:val="56D038BE"/>
    <w:lvl w:ilvl="0" w:tentative="0">
      <w:start w:val="1"/>
      <w:numFmt w:val="decimal"/>
      <w:lvlText w:val="%1-"/>
      <w:lvlJc w:val="left"/>
      <w:pPr>
        <w:ind w:left="2034" w:hanging="201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918" w:hanging="20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97" w:hanging="20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675" w:hanging="20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54" w:hanging="20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33" w:hanging="20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311" w:hanging="20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190" w:hanging="20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069" w:hanging="201"/>
      </w:pPr>
      <w:rPr>
        <w:rFonts w:hint="default"/>
        <w:lang w:val="ru-RU" w:eastAsia="en-US" w:bidi="ar-SA"/>
      </w:rPr>
    </w:lvl>
  </w:abstractNum>
  <w:abstractNum w:abstractNumId="12">
    <w:nsid w:val="5ECF6E62"/>
    <w:multiLevelType w:val="multilevel"/>
    <w:tmpl w:val="5ECF6E62"/>
    <w:lvl w:ilvl="0" w:tentative="0">
      <w:start w:val="3"/>
      <w:numFmt w:val="decimal"/>
      <w:lvlText w:val="%1-"/>
      <w:lvlJc w:val="left"/>
      <w:pPr>
        <w:ind w:left="1857" w:hanging="201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47" w:hanging="531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856" w:hanging="53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52" w:hanging="53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848" w:hanging="53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845" w:hanging="53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841" w:hanging="53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837" w:hanging="53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33" w:hanging="531"/>
      </w:pPr>
      <w:rPr>
        <w:rFonts w:hint="default"/>
        <w:lang w:val="ru-RU" w:eastAsia="en-US" w:bidi="ar-SA"/>
      </w:rPr>
    </w:lvl>
  </w:abstractNum>
  <w:abstractNum w:abstractNumId="13">
    <w:nsid w:val="68AE2EC1"/>
    <w:multiLevelType w:val="multilevel"/>
    <w:tmpl w:val="68AE2EC1"/>
    <w:lvl w:ilvl="0" w:tentative="0">
      <w:start w:val="0"/>
      <w:numFmt w:val="bullet"/>
      <w:lvlText w:val=""/>
      <w:lvlJc w:val="left"/>
      <w:pPr>
        <w:ind w:left="865" w:hanging="708"/>
      </w:pPr>
      <w:rPr>
        <w:rFonts w:hint="default" w:ascii="Symbol" w:hAnsi="Symbol" w:eastAsia="Symbol" w:cs="Symbol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"/>
      <w:lvlJc w:val="left"/>
      <w:pPr>
        <w:ind w:left="962" w:hanging="708"/>
      </w:pPr>
      <w:rPr>
        <w:rFonts w:hint="default" w:ascii="Symbol" w:hAnsi="Symbol" w:eastAsia="Symbol" w:cs="Symbol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888" w:hanging="70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816" w:hanging="70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744" w:hanging="70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672" w:hanging="70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601" w:hanging="70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529" w:hanging="70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457" w:hanging="708"/>
      </w:pPr>
      <w:rPr>
        <w:rFonts w:hint="default"/>
        <w:lang w:val="ru-RU" w:eastAsia="en-US" w:bidi="ar-SA"/>
      </w:rPr>
    </w:lvl>
  </w:abstractNum>
  <w:abstractNum w:abstractNumId="14">
    <w:nsid w:val="690D780A"/>
    <w:multiLevelType w:val="multilevel"/>
    <w:tmpl w:val="690D780A"/>
    <w:lvl w:ilvl="0" w:tentative="0">
      <w:start w:val="0"/>
      <w:numFmt w:val="bullet"/>
      <w:lvlText w:val="-"/>
      <w:lvlJc w:val="left"/>
      <w:pPr>
        <w:ind w:left="962" w:hanging="226"/>
      </w:pPr>
      <w:rPr>
        <w:rFonts w:hint="default" w:ascii="Times New Roman" w:hAnsi="Times New Roman" w:eastAsia="Times New Roman" w:cs="Times New Roman"/>
        <w:color w:val="000009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46" w:hanging="22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33" w:hanging="22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919" w:hanging="22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6" w:hanging="22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893" w:hanging="22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879" w:hanging="22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866" w:hanging="22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53" w:hanging="226"/>
      </w:pPr>
      <w:rPr>
        <w:rFonts w:hint="default"/>
        <w:lang w:val="ru-RU" w:eastAsia="en-US" w:bidi="ar-SA"/>
      </w:rPr>
    </w:lvl>
  </w:abstractNum>
  <w:abstractNum w:abstractNumId="15">
    <w:nsid w:val="694E20BD"/>
    <w:multiLevelType w:val="multilevel"/>
    <w:tmpl w:val="694E20BD"/>
    <w:lvl w:ilvl="0" w:tentative="0">
      <w:start w:val="0"/>
      <w:numFmt w:val="bullet"/>
      <w:lvlText w:val="-"/>
      <w:lvlJc w:val="left"/>
      <w:pPr>
        <w:ind w:left="962" w:hanging="190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46" w:hanging="19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33" w:hanging="19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919" w:hanging="19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6" w:hanging="19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893" w:hanging="19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879" w:hanging="19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866" w:hanging="19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53" w:hanging="190"/>
      </w:pPr>
      <w:rPr>
        <w:rFonts w:hint="default"/>
        <w:lang w:val="ru-RU" w:eastAsia="en-US" w:bidi="ar-SA"/>
      </w:rPr>
    </w:lvl>
  </w:abstractNum>
  <w:abstractNum w:abstractNumId="16">
    <w:nsid w:val="7C17461F"/>
    <w:multiLevelType w:val="multilevel"/>
    <w:tmpl w:val="7C17461F"/>
    <w:lvl w:ilvl="0" w:tentative="0">
      <w:start w:val="0"/>
      <w:numFmt w:val="bullet"/>
      <w:lvlText w:val=""/>
      <w:lvlJc w:val="left"/>
      <w:pPr>
        <w:ind w:left="1670" w:hanging="708"/>
      </w:pPr>
      <w:rPr>
        <w:rFonts w:hint="default" w:ascii="Symbol" w:hAnsi="Symbol" w:eastAsia="Symbol" w:cs="Symbol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"/>
      <w:lvlJc w:val="left"/>
      <w:pPr>
        <w:ind w:left="1670" w:hanging="360"/>
      </w:pPr>
      <w:rPr>
        <w:rFonts w:hint="default" w:ascii="Symbol" w:hAnsi="Symbol" w:eastAsia="Symbol" w:cs="Symbol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09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423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338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253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167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82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17">
    <w:nsid w:val="7D113702"/>
    <w:multiLevelType w:val="multilevel"/>
    <w:tmpl w:val="7D113702"/>
    <w:lvl w:ilvl="0" w:tentative="0">
      <w:start w:val="2"/>
      <w:numFmt w:val="decimal"/>
      <w:lvlText w:val="%1"/>
      <w:lvlJc w:val="left"/>
      <w:pPr>
        <w:ind w:left="1149" w:hanging="569"/>
        <w:jc w:val="left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1149" w:hanging="569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2" w:tentative="0">
      <w:start w:val="1"/>
      <w:numFmt w:val="decimal"/>
      <w:lvlText w:val="%1.%2.%3."/>
      <w:lvlJc w:val="left"/>
      <w:pPr>
        <w:ind w:left="1749" w:hanging="60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759" w:hanging="60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768" w:hanging="60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778" w:hanging="60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788" w:hanging="60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797" w:hanging="60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07" w:hanging="60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6"/>
  </w:num>
  <w:num w:numId="3">
    <w:abstractNumId w:val="10"/>
  </w:num>
  <w:num w:numId="4">
    <w:abstractNumId w:val="16"/>
  </w:num>
  <w:num w:numId="5">
    <w:abstractNumId w:val="3"/>
  </w:num>
  <w:num w:numId="6">
    <w:abstractNumId w:val="13"/>
  </w:num>
  <w:num w:numId="7">
    <w:abstractNumId w:val="17"/>
  </w:num>
  <w:num w:numId="8">
    <w:abstractNumId w:val="7"/>
  </w:num>
  <w:num w:numId="9">
    <w:abstractNumId w:val="9"/>
  </w:num>
  <w:num w:numId="10">
    <w:abstractNumId w:val="14"/>
  </w:num>
  <w:num w:numId="11">
    <w:abstractNumId w:val="2"/>
  </w:num>
  <w:num w:numId="12">
    <w:abstractNumId w:val="8"/>
  </w:num>
  <w:num w:numId="13">
    <w:abstractNumId w:val="1"/>
  </w:num>
  <w:num w:numId="14">
    <w:abstractNumId w:val="4"/>
  </w:num>
  <w:num w:numId="15">
    <w:abstractNumId w:val="12"/>
  </w:num>
  <w:num w:numId="16">
    <w:abstractNumId w:val="11"/>
  </w:num>
  <w:num w:numId="17">
    <w:abstractNumId w:val="0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compatSetting w:name="compatibilityMode" w:uri="http://schemas.microsoft.com/office/word" w:val="14"/>
  </w:compat>
  <w:rsids>
    <w:rsidRoot w:val="00801B3A"/>
    <w:rsid w:val="00063375"/>
    <w:rsid w:val="00144704"/>
    <w:rsid w:val="005A22B1"/>
    <w:rsid w:val="006F781A"/>
    <w:rsid w:val="00724486"/>
    <w:rsid w:val="007637C9"/>
    <w:rsid w:val="00801B3A"/>
    <w:rsid w:val="00804A53"/>
    <w:rsid w:val="00855086"/>
    <w:rsid w:val="00880EAF"/>
    <w:rsid w:val="00A12155"/>
    <w:rsid w:val="00F63C42"/>
    <w:rsid w:val="055F6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9"/>
    <w:pPr>
      <w:ind w:left="1852"/>
      <w:outlineLvl w:val="0"/>
    </w:pPr>
    <w:rPr>
      <w:b/>
      <w:bCs/>
      <w:sz w:val="24"/>
      <w:szCs w:val="24"/>
    </w:rPr>
  </w:style>
  <w:style w:type="paragraph" w:styleId="3">
    <w:name w:val="heading 2"/>
    <w:basedOn w:val="1"/>
    <w:unhideWhenUsed/>
    <w:qFormat/>
    <w:uiPriority w:val="9"/>
    <w:pPr>
      <w:spacing w:before="4" w:line="274" w:lineRule="exact"/>
      <w:ind w:left="1670"/>
      <w:jc w:val="both"/>
      <w:outlineLvl w:val="1"/>
    </w:pPr>
    <w:rPr>
      <w:b/>
      <w:bCs/>
      <w:i/>
      <w:iCs/>
      <w:sz w:val="24"/>
      <w:szCs w:val="2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2"/>
    <w:semiHidden/>
    <w:unhideWhenUsed/>
    <w:uiPriority w:val="99"/>
    <w:rPr>
      <w:rFonts w:ascii="Tahoma" w:hAnsi="Tahoma" w:cs="Tahoma"/>
      <w:sz w:val="16"/>
      <w:szCs w:val="16"/>
    </w:rPr>
  </w:style>
  <w:style w:type="paragraph" w:styleId="7">
    <w:name w:val="Body Text"/>
    <w:basedOn w:val="1"/>
    <w:qFormat/>
    <w:uiPriority w:val="1"/>
    <w:pPr>
      <w:ind w:left="1125" w:firstLine="707"/>
      <w:jc w:val="both"/>
    </w:pPr>
    <w:rPr>
      <w:sz w:val="24"/>
      <w:szCs w:val="24"/>
    </w:rPr>
  </w:style>
  <w:style w:type="paragraph" w:styleId="8">
    <w:name w:val="Title"/>
    <w:basedOn w:val="1"/>
    <w:qFormat/>
    <w:uiPriority w:val="10"/>
    <w:pPr>
      <w:spacing w:before="89"/>
      <w:ind w:left="1312" w:right="575"/>
      <w:jc w:val="center"/>
    </w:pPr>
    <w:rPr>
      <w:b/>
      <w:bCs/>
      <w:sz w:val="28"/>
      <w:szCs w:val="28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ind w:left="962" w:firstLine="707"/>
      <w:jc w:val="both"/>
    </w:pPr>
  </w:style>
  <w:style w:type="paragraph" w:customStyle="1" w:styleId="11">
    <w:name w:val="Table Paragraph"/>
    <w:basedOn w:val="1"/>
    <w:qFormat/>
    <w:uiPriority w:val="1"/>
    <w:pPr>
      <w:ind w:left="57"/>
    </w:pPr>
  </w:style>
  <w:style w:type="character" w:customStyle="1" w:styleId="12">
    <w:name w:val="Текст выноски Знак"/>
    <w:basedOn w:val="4"/>
    <w:link w:val="6"/>
    <w:semiHidden/>
    <w:qFormat/>
    <w:uiPriority w:val="99"/>
    <w:rPr>
      <w:rFonts w:ascii="Tahoma" w:hAnsi="Tahoma" w:eastAsia="Times New Roman" w:cs="Tahoma"/>
      <w:sz w:val="16"/>
      <w:szCs w:val="16"/>
      <w:lang w:val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71</Pages>
  <Words>29424</Words>
  <Characters>167717</Characters>
  <Lines>1397</Lines>
  <Paragraphs>393</Paragraphs>
  <TotalTime>321</TotalTime>
  <ScaleCrop>false</ScaleCrop>
  <LinksUpToDate>false</LinksUpToDate>
  <CharactersWithSpaces>196748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2024-08-28T09:42:00Z</dcterms:created>
  <dc:creator>User-PC</dc:creator>
  <cp:lastModifiedBy>Пользователь</cp:lastModifiedBy>
  <cp:lastPrinted>2025-09-02T08:39:25Z</cp:lastPrinted>
  <dcterms:modified xsi:type="dcterms:W3CDTF">2025-09-02T08:43:21Z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2024-08-28T00:00:00Z</vt:filetime>
  </property>
  <property fmtid="{D5CDD505-2E9C-101B-9397-08002B2CF9AE}" pid="5" name="KSOProductBuildVer">
    <vt:lpwstr>1049-12.2.0.21931</vt:lpwstr>
  </property>
  <property fmtid="{D5CDD505-2E9C-101B-9397-08002B2CF9AE}" pid="6" name="ICV">
    <vt:lpwstr>89B91E1FDD4A40AC9685EA45B7DA47D8_13</vt:lpwstr>
  </property>
</Properties>
</file>